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96B0" w14:textId="46742379" w:rsidR="00FB663E" w:rsidRPr="003E6FF5" w:rsidRDefault="00525C2E" w:rsidP="00961920">
      <w:r>
        <w:t xml:space="preserve"> </w:t>
      </w:r>
      <w:r w:rsidR="00097C4E">
        <w:t xml:space="preserve"> </w:t>
      </w:r>
    </w:p>
    <w:p w14:paraId="75A6484C" w14:textId="77777777" w:rsidR="00FF2D67" w:rsidRPr="003E6FF5" w:rsidRDefault="00FF2D67" w:rsidP="00961920"/>
    <w:p w14:paraId="4F46B168" w14:textId="344121E6" w:rsidR="0026392F" w:rsidRPr="003E6FF5" w:rsidRDefault="008C3AB7" w:rsidP="32F41B41">
      <w:pPr>
        <w:rPr>
          <w:rFonts w:asciiTheme="minorHAnsi" w:eastAsia="Times New Roman" w:hAnsiTheme="minorHAnsi" w:cstheme="minorBidi"/>
          <w:b/>
          <w:bCs/>
          <w:kern w:val="36"/>
          <w:sz w:val="36"/>
          <w:szCs w:val="36"/>
        </w:rPr>
      </w:pPr>
      <w:r w:rsidRPr="003E6FF5">
        <w:rPr>
          <w:rFonts w:asciiTheme="minorHAnsi" w:hAnsiTheme="minorHAnsi" w:cstheme="minorBidi"/>
          <w:b/>
          <w:bCs/>
          <w:sz w:val="36"/>
          <w:szCs w:val="36"/>
        </w:rPr>
        <w:t xml:space="preserve">Saksdokument til møte i </w:t>
      </w:r>
      <w:r w:rsidR="006B2BCA">
        <w:rPr>
          <w:rFonts w:asciiTheme="minorHAnsi" w:hAnsiTheme="minorHAnsi" w:cstheme="minorBidi"/>
          <w:b/>
          <w:bCs/>
          <w:sz w:val="36"/>
          <w:szCs w:val="36"/>
        </w:rPr>
        <w:t>politisk st</w:t>
      </w:r>
      <w:r w:rsidR="008818A3">
        <w:rPr>
          <w:rFonts w:asciiTheme="minorHAnsi" w:hAnsiTheme="minorHAnsi" w:cstheme="minorBidi"/>
          <w:b/>
          <w:bCs/>
          <w:sz w:val="36"/>
          <w:szCs w:val="36"/>
        </w:rPr>
        <w:t>yringsgruppe</w:t>
      </w:r>
      <w:r w:rsidRPr="003E6FF5">
        <w:rPr>
          <w:rFonts w:asciiTheme="minorHAnsi" w:hAnsiTheme="minorHAnsi" w:cstheme="minorBidi"/>
          <w:b/>
          <w:bCs/>
          <w:sz w:val="36"/>
          <w:szCs w:val="36"/>
        </w:rPr>
        <w:t xml:space="preserve"> </w:t>
      </w:r>
      <w:r w:rsidR="002C4C74" w:rsidRPr="003E6FF5">
        <w:rPr>
          <w:rFonts w:asciiTheme="minorHAnsi" w:hAnsiTheme="minorHAnsi" w:cstheme="minorBidi"/>
          <w:b/>
          <w:bCs/>
          <w:sz w:val="36"/>
          <w:szCs w:val="36"/>
        </w:rPr>
        <w:t>n</w:t>
      </w:r>
      <w:r w:rsidRPr="003E6FF5">
        <w:rPr>
          <w:rFonts w:asciiTheme="minorHAnsi" w:hAnsiTheme="minorHAnsi" w:cstheme="minorBidi"/>
          <w:b/>
          <w:bCs/>
          <w:sz w:val="36"/>
          <w:szCs w:val="36"/>
        </w:rPr>
        <w:t>r</w:t>
      </w:r>
      <w:r w:rsidR="005E7D32" w:rsidRPr="003E6FF5">
        <w:rPr>
          <w:rFonts w:asciiTheme="minorHAnsi" w:hAnsiTheme="minorHAnsi" w:cstheme="minorBidi"/>
          <w:b/>
          <w:bCs/>
          <w:sz w:val="36"/>
          <w:szCs w:val="36"/>
        </w:rPr>
        <w:t>.</w:t>
      </w:r>
      <w:r w:rsidR="00340181" w:rsidRPr="003E6FF5">
        <w:rPr>
          <w:rFonts w:asciiTheme="minorHAnsi" w:hAnsiTheme="minorHAnsi" w:cstheme="minorBidi"/>
          <w:b/>
          <w:bCs/>
          <w:sz w:val="36"/>
          <w:szCs w:val="36"/>
        </w:rPr>
        <w:t xml:space="preserve"> </w:t>
      </w:r>
      <w:r w:rsidR="005147F0">
        <w:rPr>
          <w:rFonts w:asciiTheme="minorHAnsi" w:hAnsiTheme="minorHAnsi" w:cstheme="minorBidi"/>
          <w:b/>
          <w:bCs/>
          <w:sz w:val="36"/>
          <w:szCs w:val="36"/>
        </w:rPr>
        <w:t>2</w:t>
      </w:r>
      <w:r w:rsidR="00340181" w:rsidRPr="003E6FF5">
        <w:rPr>
          <w:rFonts w:asciiTheme="minorHAnsi" w:hAnsiTheme="minorHAnsi" w:cstheme="minorBidi"/>
          <w:b/>
          <w:bCs/>
          <w:sz w:val="36"/>
          <w:szCs w:val="36"/>
        </w:rPr>
        <w:t xml:space="preserve"> – 202</w:t>
      </w:r>
      <w:r w:rsidR="00F26551">
        <w:rPr>
          <w:rFonts w:asciiTheme="minorHAnsi" w:hAnsiTheme="minorHAnsi" w:cstheme="minorBidi"/>
          <w:b/>
          <w:bCs/>
          <w:sz w:val="36"/>
          <w:szCs w:val="36"/>
        </w:rPr>
        <w:t>4</w:t>
      </w:r>
    </w:p>
    <w:p w14:paraId="449B7A77" w14:textId="0AA960E0" w:rsidR="007F076C" w:rsidRPr="003E6FF5" w:rsidRDefault="00340181" w:rsidP="324FECD0">
      <w:pPr>
        <w:pStyle w:val="Brdtekst"/>
        <w:rPr>
          <w:rFonts w:asciiTheme="minorHAnsi" w:hAnsiTheme="minorHAnsi" w:cstheme="minorBidi"/>
          <w:sz w:val="24"/>
          <w:szCs w:val="24"/>
        </w:rPr>
      </w:pPr>
      <w:r w:rsidRPr="003E6FF5">
        <w:rPr>
          <w:rFonts w:asciiTheme="minorHAnsi" w:hAnsiTheme="minorHAnsi" w:cstheme="minorBidi"/>
          <w:b/>
          <w:bCs/>
        </w:rPr>
        <w:t>Møtetid:</w:t>
      </w:r>
      <w:r w:rsidRPr="003E6FF5">
        <w:rPr>
          <w:rFonts w:asciiTheme="minorHAnsi" w:hAnsiTheme="minorHAnsi" w:cstheme="minorBidi"/>
        </w:rPr>
        <w:t xml:space="preserve"> </w:t>
      </w:r>
      <w:r w:rsidR="00D96AF5" w:rsidRPr="003E6FF5">
        <w:rPr>
          <w:rFonts w:asciiTheme="minorHAnsi" w:hAnsiTheme="minorHAnsi" w:cstheme="minorBidi"/>
        </w:rPr>
        <w:t>Fredag</w:t>
      </w:r>
      <w:r w:rsidR="00E518A3" w:rsidRPr="003E6FF5">
        <w:rPr>
          <w:rFonts w:asciiTheme="minorHAnsi" w:hAnsiTheme="minorHAnsi" w:cstheme="minorBidi"/>
        </w:rPr>
        <w:t xml:space="preserve"> </w:t>
      </w:r>
      <w:r w:rsidR="005147F0">
        <w:rPr>
          <w:rFonts w:asciiTheme="minorHAnsi" w:hAnsiTheme="minorHAnsi" w:cstheme="minorBidi"/>
        </w:rPr>
        <w:t>31. mai</w:t>
      </w:r>
      <w:r w:rsidR="005804E9" w:rsidRPr="003E6FF5">
        <w:rPr>
          <w:rFonts w:asciiTheme="minorHAnsi" w:hAnsiTheme="minorHAnsi" w:cstheme="minorBidi"/>
        </w:rPr>
        <w:t xml:space="preserve"> kl. </w:t>
      </w:r>
      <w:r w:rsidR="00C43692" w:rsidRPr="003E6FF5">
        <w:rPr>
          <w:rFonts w:asciiTheme="minorHAnsi" w:hAnsiTheme="minorHAnsi" w:cstheme="minorBidi"/>
        </w:rPr>
        <w:t>0900</w:t>
      </w:r>
      <w:r w:rsidR="00522098" w:rsidRPr="003E6FF5">
        <w:rPr>
          <w:rFonts w:asciiTheme="minorHAnsi" w:hAnsiTheme="minorHAnsi" w:cstheme="minorBidi"/>
        </w:rPr>
        <w:t>-</w:t>
      </w:r>
      <w:r w:rsidR="00013514">
        <w:rPr>
          <w:rFonts w:asciiTheme="minorHAnsi" w:hAnsiTheme="minorHAnsi" w:cstheme="minorBidi"/>
        </w:rPr>
        <w:t>1130</w:t>
      </w:r>
    </w:p>
    <w:p w14:paraId="1D079855" w14:textId="6CFB5522" w:rsidR="007F076C" w:rsidRPr="003E6FF5" w:rsidRDefault="6D897722" w:rsidP="324FECD0">
      <w:pPr>
        <w:pStyle w:val="Brdtekst"/>
        <w:rPr>
          <w:rFonts w:asciiTheme="minorHAnsi" w:hAnsiTheme="minorHAnsi" w:cstheme="minorBidi"/>
        </w:rPr>
      </w:pPr>
      <w:r w:rsidRPr="003E6FF5">
        <w:rPr>
          <w:rFonts w:asciiTheme="minorHAnsi" w:hAnsiTheme="minorHAnsi" w:cstheme="minorBidi"/>
          <w:b/>
          <w:bCs/>
        </w:rPr>
        <w:t>Sted:</w:t>
      </w:r>
      <w:r w:rsidR="00000BBD" w:rsidRPr="003E6FF5">
        <w:rPr>
          <w:rFonts w:asciiTheme="minorHAnsi" w:hAnsiTheme="minorHAnsi" w:cstheme="minorBidi"/>
        </w:rPr>
        <w:t xml:space="preserve"> </w:t>
      </w:r>
      <w:r w:rsidR="005147F0">
        <w:rPr>
          <w:rFonts w:asciiTheme="minorHAnsi" w:hAnsiTheme="minorHAnsi" w:cstheme="minorBidi"/>
        </w:rPr>
        <w:t>Øvre Eiker rådhus</w:t>
      </w:r>
      <w:r w:rsidR="008818A3">
        <w:rPr>
          <w:rFonts w:asciiTheme="minorHAnsi" w:hAnsiTheme="minorHAnsi" w:cstheme="minorBidi"/>
        </w:rPr>
        <w:t>, formannskapssalen</w:t>
      </w:r>
      <w:r w:rsidRPr="003E6FF5">
        <w:br/>
      </w:r>
    </w:p>
    <w:p w14:paraId="6610C9F5" w14:textId="0720B7E1" w:rsidR="007F076C" w:rsidRPr="003E6FF5" w:rsidRDefault="005E0EDE" w:rsidP="00C61E1E">
      <w:pPr>
        <w:pStyle w:val="Brdtekst"/>
        <w:rPr>
          <w:rFonts w:asciiTheme="minorHAnsi" w:hAnsiTheme="minorHAnsi" w:cstheme="minorBidi"/>
          <w:sz w:val="24"/>
          <w:szCs w:val="24"/>
        </w:rPr>
      </w:pPr>
      <w:r w:rsidRPr="003E6FF5">
        <w:rPr>
          <w:rFonts w:ascii="Calibri Light" w:eastAsia="Calibri Light" w:hAnsi="Calibri Light" w:cs="Calibri Light"/>
          <w:b/>
          <w:sz w:val="26"/>
          <w:szCs w:val="26"/>
        </w:rPr>
        <w:t>F</w:t>
      </w:r>
      <w:r w:rsidR="00FE12DB" w:rsidRPr="003E6FF5">
        <w:rPr>
          <w:rFonts w:ascii="Calibri Light" w:eastAsia="Calibri Light" w:hAnsi="Calibri Light" w:cs="Calibri Light"/>
          <w:b/>
          <w:sz w:val="26"/>
          <w:szCs w:val="26"/>
        </w:rPr>
        <w:t>ors</w:t>
      </w:r>
      <w:r w:rsidR="009974E6" w:rsidRPr="003E6FF5">
        <w:rPr>
          <w:rFonts w:ascii="Calibri Light" w:eastAsia="Calibri Light" w:hAnsi="Calibri Light" w:cs="Calibri Light"/>
          <w:b/>
          <w:sz w:val="26"/>
          <w:szCs w:val="26"/>
        </w:rPr>
        <w:t>la</w:t>
      </w:r>
      <w:r w:rsidR="00FE12DB" w:rsidRPr="003E6FF5">
        <w:rPr>
          <w:rFonts w:ascii="Calibri Light" w:eastAsia="Calibri Light" w:hAnsi="Calibri Light" w:cs="Calibri Light"/>
          <w:b/>
          <w:sz w:val="26"/>
          <w:szCs w:val="26"/>
        </w:rPr>
        <w:t>g til dagsorden</w:t>
      </w:r>
      <w:r w:rsidR="00510AE2">
        <w:rPr>
          <w:rFonts w:ascii="Calibri Light" w:eastAsia="Calibri Light" w:hAnsi="Calibri Light" w:cs="Calibri Light"/>
          <w:b/>
          <w:sz w:val="26"/>
          <w:szCs w:val="26"/>
        </w:rPr>
        <w:t>:</w:t>
      </w:r>
    </w:p>
    <w:p w14:paraId="0A6FABC9" w14:textId="06290BC8" w:rsidR="00042C89" w:rsidRPr="00C05253" w:rsidRDefault="005E0EDE" w:rsidP="4DFA94A5">
      <w:pPr>
        <w:tabs>
          <w:tab w:val="left" w:pos="1275"/>
        </w:tabs>
        <w:spacing w:after="0" w:line="240" w:lineRule="auto"/>
        <w:ind w:left="1276" w:hanging="1276"/>
        <w:rPr>
          <w:rFonts w:asciiTheme="minorHAnsi" w:hAnsiTheme="minorHAnsi" w:cstheme="minorHAnsi"/>
        </w:rPr>
      </w:pPr>
      <w:r w:rsidRPr="00C05253">
        <w:rPr>
          <w:rFonts w:asciiTheme="minorHAnsi" w:hAnsiTheme="minorHAnsi" w:cstheme="minorHAnsi"/>
        </w:rPr>
        <w:t xml:space="preserve">Sak </w:t>
      </w:r>
      <w:r w:rsidR="00E908F1" w:rsidRPr="00C05253">
        <w:rPr>
          <w:rFonts w:asciiTheme="minorHAnsi" w:hAnsiTheme="minorHAnsi" w:cstheme="minorHAnsi"/>
        </w:rPr>
        <w:t>0</w:t>
      </w:r>
      <w:r w:rsidR="008A2C7E" w:rsidRPr="00C05253">
        <w:rPr>
          <w:rFonts w:asciiTheme="minorHAnsi" w:hAnsiTheme="minorHAnsi" w:cstheme="minorHAnsi"/>
        </w:rPr>
        <w:t>8</w:t>
      </w:r>
      <w:r w:rsidRPr="00C05253">
        <w:rPr>
          <w:rFonts w:asciiTheme="minorHAnsi" w:hAnsiTheme="minorHAnsi" w:cstheme="minorHAnsi"/>
        </w:rPr>
        <w:t>/2</w:t>
      </w:r>
      <w:r w:rsidR="00E908F1" w:rsidRPr="00C05253">
        <w:rPr>
          <w:rFonts w:asciiTheme="minorHAnsi" w:hAnsiTheme="minorHAnsi" w:cstheme="minorHAnsi"/>
        </w:rPr>
        <w:t>4</w:t>
      </w:r>
      <w:r w:rsidRPr="00C05253">
        <w:rPr>
          <w:rFonts w:asciiTheme="minorHAnsi" w:hAnsiTheme="minorHAnsi" w:cstheme="minorHAnsi"/>
        </w:rPr>
        <w:tab/>
      </w:r>
      <w:r w:rsidR="00042C89" w:rsidRPr="00C05253">
        <w:rPr>
          <w:rFonts w:asciiTheme="minorHAnsi" w:hAnsiTheme="minorHAnsi" w:cstheme="minorHAnsi"/>
        </w:rPr>
        <w:t>Godkjenning av innkalling og dagsorden</w:t>
      </w:r>
      <w:r w:rsidRPr="00C05253">
        <w:rPr>
          <w:rFonts w:asciiTheme="minorHAnsi" w:hAnsiTheme="minorHAnsi" w:cstheme="minorHAnsi"/>
        </w:rPr>
        <w:br/>
      </w:r>
    </w:p>
    <w:p w14:paraId="6C32CD23" w14:textId="62BBD936" w:rsidR="00E108FA" w:rsidRPr="00C05253" w:rsidRDefault="00042C89" w:rsidP="4DFA94A5">
      <w:pPr>
        <w:tabs>
          <w:tab w:val="left" w:pos="1275"/>
        </w:tabs>
        <w:spacing w:after="0" w:line="240" w:lineRule="auto"/>
        <w:ind w:left="1276" w:hanging="1276"/>
        <w:rPr>
          <w:rFonts w:asciiTheme="minorHAnsi" w:hAnsiTheme="minorHAnsi" w:cstheme="minorHAnsi"/>
        </w:rPr>
      </w:pPr>
      <w:r w:rsidRPr="00C05253">
        <w:rPr>
          <w:rFonts w:asciiTheme="minorHAnsi" w:hAnsiTheme="minorHAnsi" w:cstheme="minorHAnsi"/>
        </w:rPr>
        <w:t xml:space="preserve">Sak </w:t>
      </w:r>
      <w:r w:rsidR="0059763E" w:rsidRPr="00C05253">
        <w:rPr>
          <w:rFonts w:asciiTheme="minorHAnsi" w:hAnsiTheme="minorHAnsi" w:cstheme="minorHAnsi"/>
        </w:rPr>
        <w:t>0</w:t>
      </w:r>
      <w:r w:rsidR="00A4200B" w:rsidRPr="00C05253">
        <w:rPr>
          <w:rFonts w:asciiTheme="minorHAnsi" w:hAnsiTheme="minorHAnsi" w:cstheme="minorHAnsi"/>
        </w:rPr>
        <w:t>9</w:t>
      </w:r>
      <w:r w:rsidRPr="00C05253">
        <w:rPr>
          <w:rFonts w:asciiTheme="minorHAnsi" w:hAnsiTheme="minorHAnsi" w:cstheme="minorHAnsi"/>
        </w:rPr>
        <w:t>/2</w:t>
      </w:r>
      <w:r w:rsidR="0059763E" w:rsidRPr="00C05253">
        <w:rPr>
          <w:rFonts w:asciiTheme="minorHAnsi" w:hAnsiTheme="minorHAnsi" w:cstheme="minorHAnsi"/>
        </w:rPr>
        <w:t>4</w:t>
      </w:r>
      <w:r w:rsidRPr="00C05253">
        <w:rPr>
          <w:rFonts w:asciiTheme="minorHAnsi" w:hAnsiTheme="minorHAnsi" w:cstheme="minorHAnsi"/>
        </w:rPr>
        <w:tab/>
      </w:r>
      <w:r w:rsidR="0059763E" w:rsidRPr="00C05253">
        <w:rPr>
          <w:rFonts w:asciiTheme="minorHAnsi" w:hAnsiTheme="minorHAnsi" w:cstheme="minorHAnsi"/>
        </w:rPr>
        <w:t xml:space="preserve">Godkjenning av </w:t>
      </w:r>
      <w:r w:rsidR="00A60AFB" w:rsidRPr="00C05253">
        <w:rPr>
          <w:rFonts w:asciiTheme="minorHAnsi" w:hAnsiTheme="minorHAnsi" w:cstheme="minorHAnsi"/>
        </w:rPr>
        <w:t xml:space="preserve">utkast til referat fra møte </w:t>
      </w:r>
      <w:r w:rsidR="00FF20A0" w:rsidRPr="00C05253">
        <w:rPr>
          <w:rFonts w:asciiTheme="minorHAnsi" w:hAnsiTheme="minorHAnsi" w:cstheme="minorHAnsi"/>
        </w:rPr>
        <w:t>05</w:t>
      </w:r>
      <w:r w:rsidR="00FD70FC" w:rsidRPr="00C05253">
        <w:rPr>
          <w:rFonts w:asciiTheme="minorHAnsi" w:hAnsiTheme="minorHAnsi" w:cstheme="minorHAnsi"/>
        </w:rPr>
        <w:t>.04</w:t>
      </w:r>
      <w:r w:rsidR="00A60AFB" w:rsidRPr="00C05253">
        <w:rPr>
          <w:rFonts w:asciiTheme="minorHAnsi" w:hAnsiTheme="minorHAnsi" w:cstheme="minorHAnsi"/>
        </w:rPr>
        <w:t>.202</w:t>
      </w:r>
      <w:r w:rsidR="00FF20A0" w:rsidRPr="00C05253">
        <w:rPr>
          <w:rFonts w:asciiTheme="minorHAnsi" w:hAnsiTheme="minorHAnsi" w:cstheme="minorHAnsi"/>
        </w:rPr>
        <w:t>4</w:t>
      </w:r>
      <w:r w:rsidR="00844352" w:rsidRPr="00C05253">
        <w:rPr>
          <w:rFonts w:asciiTheme="minorHAnsi" w:hAnsiTheme="minorHAnsi" w:cstheme="minorHAnsi"/>
        </w:rPr>
        <w:br/>
      </w:r>
    </w:p>
    <w:p w14:paraId="01440F24" w14:textId="275927DD" w:rsidR="00873632" w:rsidRPr="00C05253" w:rsidRDefault="00844791" w:rsidP="00F62548">
      <w:pPr>
        <w:tabs>
          <w:tab w:val="left" w:pos="1275"/>
        </w:tabs>
        <w:spacing w:after="0" w:line="240" w:lineRule="auto"/>
        <w:ind w:left="1276" w:hanging="1276"/>
        <w:rPr>
          <w:rFonts w:asciiTheme="minorHAnsi" w:hAnsiTheme="minorHAnsi" w:cstheme="minorHAnsi"/>
        </w:rPr>
      </w:pPr>
      <w:r w:rsidRPr="00C05253">
        <w:rPr>
          <w:rFonts w:asciiTheme="minorHAnsi" w:hAnsiTheme="minorHAnsi" w:cstheme="minorHAnsi"/>
        </w:rPr>
        <w:t xml:space="preserve">Sak </w:t>
      </w:r>
      <w:r w:rsidR="00FD70FC" w:rsidRPr="00C05253">
        <w:rPr>
          <w:rFonts w:asciiTheme="minorHAnsi" w:hAnsiTheme="minorHAnsi" w:cstheme="minorHAnsi"/>
        </w:rPr>
        <w:t>10</w:t>
      </w:r>
      <w:r w:rsidRPr="00C05253">
        <w:rPr>
          <w:rFonts w:asciiTheme="minorHAnsi" w:hAnsiTheme="minorHAnsi" w:cstheme="minorHAnsi"/>
        </w:rPr>
        <w:t>/2</w:t>
      </w:r>
      <w:r w:rsidR="00400A9A" w:rsidRPr="00C05253">
        <w:rPr>
          <w:rFonts w:asciiTheme="minorHAnsi" w:hAnsiTheme="minorHAnsi" w:cstheme="minorHAnsi"/>
        </w:rPr>
        <w:t>4</w:t>
      </w:r>
      <w:r w:rsidRPr="00C05253">
        <w:rPr>
          <w:rFonts w:asciiTheme="minorHAnsi" w:hAnsiTheme="minorHAnsi" w:cstheme="minorHAnsi"/>
        </w:rPr>
        <w:tab/>
      </w:r>
      <w:r w:rsidR="00C05253" w:rsidRPr="00C05253">
        <w:rPr>
          <w:rFonts w:asciiTheme="minorHAnsi" w:hAnsiTheme="minorHAnsi" w:cstheme="minorHAnsi"/>
        </w:rPr>
        <w:t>Veien videre for Buskerudbyen</w:t>
      </w:r>
    </w:p>
    <w:p w14:paraId="1076C4DD" w14:textId="77777777" w:rsidR="00873632" w:rsidRPr="00C05253" w:rsidRDefault="00873632" w:rsidP="00F62548">
      <w:pPr>
        <w:tabs>
          <w:tab w:val="left" w:pos="1275"/>
        </w:tabs>
        <w:spacing w:after="0" w:line="240" w:lineRule="auto"/>
        <w:ind w:left="1276" w:hanging="1276"/>
        <w:rPr>
          <w:rFonts w:asciiTheme="minorHAnsi" w:hAnsiTheme="minorHAnsi" w:cstheme="minorHAnsi"/>
        </w:rPr>
      </w:pPr>
    </w:p>
    <w:p w14:paraId="3AB34F67" w14:textId="746C6062" w:rsidR="00EA6A51" w:rsidRPr="000C399A" w:rsidRDefault="00873632" w:rsidP="052C55C8">
      <w:pPr>
        <w:tabs>
          <w:tab w:val="left" w:pos="1275"/>
        </w:tabs>
        <w:spacing w:after="0" w:line="240" w:lineRule="auto"/>
        <w:ind w:left="1276" w:hanging="1276"/>
        <w:rPr>
          <w:rFonts w:asciiTheme="minorHAnsi" w:hAnsiTheme="minorHAnsi" w:cstheme="minorBidi"/>
        </w:rPr>
      </w:pPr>
      <w:r w:rsidRPr="2036F724">
        <w:rPr>
          <w:rFonts w:asciiTheme="minorHAnsi" w:hAnsiTheme="minorHAnsi" w:cstheme="minorBidi"/>
        </w:rPr>
        <w:t xml:space="preserve">Sak </w:t>
      </w:r>
      <w:r w:rsidR="004F4790" w:rsidRPr="2036F724">
        <w:rPr>
          <w:rFonts w:asciiTheme="minorHAnsi" w:hAnsiTheme="minorHAnsi" w:cstheme="minorBidi"/>
        </w:rPr>
        <w:t>11</w:t>
      </w:r>
      <w:r w:rsidRPr="2036F724">
        <w:rPr>
          <w:rFonts w:asciiTheme="minorHAnsi" w:hAnsiTheme="minorHAnsi" w:cstheme="minorBidi"/>
        </w:rPr>
        <w:t>/24</w:t>
      </w:r>
      <w:r>
        <w:tab/>
      </w:r>
      <w:r w:rsidR="006B1EC7" w:rsidRPr="2036F724">
        <w:rPr>
          <w:rFonts w:asciiTheme="minorHAnsi" w:hAnsiTheme="minorHAnsi" w:cstheme="minorBidi"/>
        </w:rPr>
        <w:t>Status- og orien</w:t>
      </w:r>
      <w:r w:rsidR="003F7575" w:rsidRPr="2036F724">
        <w:rPr>
          <w:rFonts w:asciiTheme="minorHAnsi" w:hAnsiTheme="minorHAnsi" w:cstheme="minorBidi"/>
        </w:rPr>
        <w:t>t</w:t>
      </w:r>
      <w:r w:rsidR="006B1EC7" w:rsidRPr="2036F724">
        <w:rPr>
          <w:rFonts w:asciiTheme="minorHAnsi" w:hAnsiTheme="minorHAnsi" w:cstheme="minorBidi"/>
        </w:rPr>
        <w:t>eringssaker</w:t>
      </w:r>
      <w:r>
        <w:br/>
      </w:r>
      <w:proofErr w:type="gramStart"/>
      <w:r w:rsidR="00BA4E31" w:rsidRPr="2036F724">
        <w:rPr>
          <w:rFonts w:asciiTheme="minorHAnsi" w:hAnsiTheme="minorHAnsi" w:cstheme="minorBidi"/>
        </w:rPr>
        <w:t>-  Mobilitetstilbud</w:t>
      </w:r>
      <w:proofErr w:type="gramEnd"/>
      <w:r w:rsidR="00BA4E31" w:rsidRPr="2036F724">
        <w:rPr>
          <w:rFonts w:asciiTheme="minorHAnsi" w:hAnsiTheme="minorHAnsi" w:cstheme="minorBidi"/>
        </w:rPr>
        <w:t xml:space="preserve"> til nytt sykehus – reisevaneundersøkelse fra Vestre Viken HF</w:t>
      </w:r>
      <w:r>
        <w:br/>
      </w:r>
      <w:r w:rsidR="000C399A" w:rsidRPr="2036F724">
        <w:rPr>
          <w:rFonts w:asciiTheme="minorHAnsi" w:hAnsiTheme="minorHAnsi" w:cstheme="minorBidi"/>
        </w:rPr>
        <w:t xml:space="preserve">-  </w:t>
      </w:r>
      <w:r w:rsidR="5AC07992" w:rsidRPr="2036F724">
        <w:rPr>
          <w:rFonts w:asciiTheme="minorHAnsi" w:hAnsiTheme="minorHAnsi" w:cstheme="minorBidi"/>
        </w:rPr>
        <w:t xml:space="preserve">Orientering fra Jernbanedirektoratet </w:t>
      </w:r>
      <w:r w:rsidR="1397E9E9" w:rsidRPr="052C55C8">
        <w:rPr>
          <w:rFonts w:asciiTheme="minorHAnsi" w:hAnsiTheme="minorHAnsi" w:cstheme="minorBidi"/>
        </w:rPr>
        <w:t xml:space="preserve">om togtilbudet </w:t>
      </w:r>
      <w:r w:rsidR="4D742EC5" w:rsidRPr="052C55C8">
        <w:rPr>
          <w:rFonts w:asciiTheme="minorHAnsi" w:hAnsiTheme="minorHAnsi" w:cstheme="minorBidi"/>
        </w:rPr>
        <w:t xml:space="preserve">for 2024 </w:t>
      </w:r>
      <w:r w:rsidR="1397E9E9" w:rsidRPr="052C55C8">
        <w:rPr>
          <w:rFonts w:asciiTheme="minorHAnsi" w:hAnsiTheme="minorHAnsi" w:cstheme="minorBidi"/>
        </w:rPr>
        <w:t>samt nytt fra NTP</w:t>
      </w:r>
    </w:p>
    <w:p w14:paraId="5DA2FC9C" w14:textId="391E1630" w:rsidR="00D57B61" w:rsidRPr="00C05253" w:rsidRDefault="00D57B61" w:rsidP="00086515">
      <w:pPr>
        <w:tabs>
          <w:tab w:val="left" w:pos="1275"/>
        </w:tabs>
        <w:spacing w:after="0" w:line="240" w:lineRule="auto"/>
        <w:rPr>
          <w:rFonts w:asciiTheme="minorHAnsi" w:hAnsiTheme="minorHAnsi" w:cstheme="minorHAnsi"/>
        </w:rPr>
      </w:pPr>
      <w:r w:rsidRPr="00C05253">
        <w:rPr>
          <w:rFonts w:asciiTheme="minorHAnsi" w:hAnsiTheme="minorHAnsi" w:cstheme="minorHAnsi"/>
        </w:rPr>
        <w:t xml:space="preserve">Sak </w:t>
      </w:r>
      <w:r w:rsidR="000C399A">
        <w:rPr>
          <w:rFonts w:asciiTheme="minorHAnsi" w:hAnsiTheme="minorHAnsi" w:cstheme="minorHAnsi"/>
        </w:rPr>
        <w:t>12</w:t>
      </w:r>
      <w:r w:rsidR="005D3FC5" w:rsidRPr="00C05253">
        <w:rPr>
          <w:rFonts w:asciiTheme="minorHAnsi" w:hAnsiTheme="minorHAnsi" w:cstheme="minorHAnsi"/>
        </w:rPr>
        <w:t>/2</w:t>
      </w:r>
      <w:r w:rsidR="00724C4F" w:rsidRPr="00C05253">
        <w:rPr>
          <w:rFonts w:asciiTheme="minorHAnsi" w:hAnsiTheme="minorHAnsi" w:cstheme="minorHAnsi"/>
        </w:rPr>
        <w:t>4</w:t>
      </w:r>
      <w:r w:rsidR="0032179D" w:rsidRPr="00C05253">
        <w:rPr>
          <w:rFonts w:asciiTheme="minorHAnsi" w:hAnsiTheme="minorHAnsi" w:cstheme="minorHAnsi"/>
        </w:rPr>
        <w:t xml:space="preserve"> </w:t>
      </w:r>
      <w:r w:rsidR="0032179D" w:rsidRPr="00C05253">
        <w:rPr>
          <w:rFonts w:asciiTheme="minorHAnsi" w:hAnsiTheme="minorHAnsi" w:cstheme="minorHAnsi"/>
        </w:rPr>
        <w:tab/>
      </w:r>
      <w:r w:rsidRPr="00C05253">
        <w:rPr>
          <w:rFonts w:asciiTheme="minorHAnsi" w:hAnsiTheme="minorHAnsi" w:cstheme="minorHAnsi"/>
        </w:rPr>
        <w:t>Eventuelt</w:t>
      </w:r>
    </w:p>
    <w:p w14:paraId="6F5BA9AF" w14:textId="77777777" w:rsidR="00844352" w:rsidRPr="00C05253" w:rsidRDefault="00844352" w:rsidP="00086515">
      <w:pPr>
        <w:tabs>
          <w:tab w:val="left" w:pos="1275"/>
        </w:tabs>
        <w:spacing w:after="0" w:line="240" w:lineRule="auto"/>
        <w:rPr>
          <w:rFonts w:asciiTheme="minorHAnsi" w:hAnsiTheme="minorHAnsi" w:cstheme="minorHAnsi"/>
        </w:rPr>
      </w:pPr>
    </w:p>
    <w:p w14:paraId="7B74F748" w14:textId="3D14399C" w:rsidR="00844352" w:rsidRPr="003E6FF5" w:rsidRDefault="00844352" w:rsidP="00DC2B23">
      <w:pPr>
        <w:tabs>
          <w:tab w:val="left" w:pos="1275"/>
        </w:tabs>
        <w:spacing w:after="0" w:line="240" w:lineRule="auto"/>
        <w:rPr>
          <w:rFonts w:ascii="Calibri" w:hAnsi="Calibri" w:cs="Calibri"/>
        </w:rPr>
      </w:pPr>
    </w:p>
    <w:p w14:paraId="1E36DAF8" w14:textId="447DCC21" w:rsidR="00A20696" w:rsidRPr="003E6FF5" w:rsidRDefault="00C436C1" w:rsidP="75D9CE72">
      <w:pPr>
        <w:pStyle w:val="Brdtekst"/>
        <w:rPr>
          <w:rFonts w:asciiTheme="minorHAnsi" w:hAnsiTheme="minorHAnsi" w:cstheme="minorBidi"/>
        </w:rPr>
      </w:pPr>
      <w:r w:rsidRPr="003E6FF5">
        <w:br/>
      </w:r>
      <w:r w:rsidR="00DA1F6D" w:rsidRPr="003E6FF5">
        <w:rPr>
          <w:rFonts w:asciiTheme="minorHAnsi" w:hAnsiTheme="minorHAnsi" w:cstheme="minorBidi"/>
        </w:rPr>
        <w:t>Buskerudbyen</w:t>
      </w:r>
      <w:r w:rsidR="009D23AE">
        <w:rPr>
          <w:rFonts w:asciiTheme="minorHAnsi" w:hAnsiTheme="minorHAnsi" w:cstheme="minorBidi"/>
        </w:rPr>
        <w:t>/Drammen</w:t>
      </w:r>
      <w:r w:rsidR="00DA1F6D" w:rsidRPr="003E6FF5">
        <w:rPr>
          <w:rFonts w:asciiTheme="minorHAnsi" w:hAnsiTheme="minorHAnsi" w:cstheme="minorBidi"/>
        </w:rPr>
        <w:t>,</w:t>
      </w:r>
      <w:r w:rsidR="00F72DF7">
        <w:rPr>
          <w:rFonts w:asciiTheme="minorHAnsi" w:hAnsiTheme="minorHAnsi" w:cstheme="minorBidi"/>
        </w:rPr>
        <w:t xml:space="preserve"> 24. mai</w:t>
      </w:r>
      <w:r w:rsidR="00605A63" w:rsidRPr="003E6FF5">
        <w:rPr>
          <w:rFonts w:asciiTheme="minorHAnsi" w:hAnsiTheme="minorHAnsi" w:cstheme="minorBidi"/>
        </w:rPr>
        <w:t xml:space="preserve"> </w:t>
      </w:r>
      <w:r w:rsidR="0033306F" w:rsidRPr="003E6FF5">
        <w:rPr>
          <w:rFonts w:asciiTheme="minorHAnsi" w:hAnsiTheme="minorHAnsi" w:cstheme="minorBidi"/>
        </w:rPr>
        <w:t>20</w:t>
      </w:r>
      <w:r w:rsidR="00846E9B">
        <w:rPr>
          <w:rFonts w:asciiTheme="minorHAnsi" w:hAnsiTheme="minorHAnsi" w:cstheme="minorBidi"/>
        </w:rPr>
        <w:t>24</w:t>
      </w:r>
      <w:r w:rsidRPr="003E6FF5">
        <w:br/>
      </w:r>
    </w:p>
    <w:p w14:paraId="77B71FC5" w14:textId="4B1B11F5" w:rsidR="00605599" w:rsidRPr="003E6FF5" w:rsidRDefault="00251153" w:rsidP="75D9CE72">
      <w:pPr>
        <w:pStyle w:val="Brdtekst"/>
        <w:rPr>
          <w:rFonts w:asciiTheme="minorHAnsi" w:hAnsiTheme="minorHAnsi" w:cstheme="minorHAnsi"/>
        </w:rPr>
      </w:pPr>
      <w:r>
        <w:rPr>
          <w:rFonts w:asciiTheme="minorHAnsi" w:hAnsiTheme="minorHAnsi" w:cstheme="minorHAnsi"/>
        </w:rPr>
        <w:t>Kjell Arne Hermansen</w:t>
      </w:r>
      <w:r w:rsidR="008E6835">
        <w:rPr>
          <w:rFonts w:asciiTheme="minorHAnsi" w:hAnsiTheme="minorHAnsi" w:cstheme="minorHAnsi"/>
        </w:rPr>
        <w:t>,</w:t>
      </w:r>
      <w:r w:rsidR="00A41B38" w:rsidRPr="00394FA5">
        <w:rPr>
          <w:rFonts w:asciiTheme="minorHAnsi" w:hAnsiTheme="minorHAnsi" w:cstheme="minorHAnsi"/>
        </w:rPr>
        <w:br/>
      </w:r>
      <w:r>
        <w:rPr>
          <w:rFonts w:asciiTheme="minorHAnsi" w:hAnsiTheme="minorHAnsi" w:cstheme="minorHAnsi"/>
        </w:rPr>
        <w:t xml:space="preserve">leder </w:t>
      </w:r>
      <w:r w:rsidR="00F72DF7">
        <w:rPr>
          <w:rFonts w:asciiTheme="minorHAnsi" w:hAnsiTheme="minorHAnsi" w:cstheme="minorHAnsi"/>
        </w:rPr>
        <w:t>politisk styringsgruppe</w:t>
      </w:r>
    </w:p>
    <w:p w14:paraId="228ED105" w14:textId="77777777" w:rsidR="0005372A" w:rsidRPr="003E6FF5" w:rsidRDefault="0005372A" w:rsidP="00C61E1E">
      <w:pPr>
        <w:pStyle w:val="Brdtekst"/>
        <w:rPr>
          <w:rFonts w:asciiTheme="minorHAnsi" w:hAnsiTheme="minorHAnsi" w:cstheme="minorBidi"/>
        </w:rPr>
      </w:pPr>
    </w:p>
    <w:p w14:paraId="3A0364F2" w14:textId="1DBACE73" w:rsidR="005806D2" w:rsidRPr="003E6FF5" w:rsidRDefault="005806D2" w:rsidP="00C61E1E">
      <w:pPr>
        <w:pStyle w:val="Brdtekst"/>
        <w:rPr>
          <w:rFonts w:asciiTheme="minorHAnsi" w:hAnsiTheme="minorHAnsi" w:cstheme="minorBidi"/>
        </w:rPr>
      </w:pPr>
      <w:r w:rsidRPr="003E6FF5">
        <w:rPr>
          <w:rFonts w:asciiTheme="minorHAnsi" w:hAnsiTheme="minorHAnsi" w:cstheme="minorBidi"/>
        </w:rPr>
        <w:t>Vedlegg</w:t>
      </w:r>
    </w:p>
    <w:p w14:paraId="3828AA1F" w14:textId="6FE04F1E" w:rsidR="00AA367C" w:rsidRPr="00B45F91" w:rsidRDefault="009D37D2" w:rsidP="00EB42D8">
      <w:pPr>
        <w:pStyle w:val="Brdtekst"/>
        <w:numPr>
          <w:ilvl w:val="0"/>
          <w:numId w:val="4"/>
        </w:numPr>
        <w:spacing w:after="0"/>
      </w:pPr>
      <w:r w:rsidRPr="003E6FF5">
        <w:t>U</w:t>
      </w:r>
      <w:r w:rsidR="00D76460">
        <w:t>tkast</w:t>
      </w:r>
      <w:r w:rsidR="00D81088">
        <w:t xml:space="preserve"> til referat fra møte i </w:t>
      </w:r>
      <w:r w:rsidR="00F72DF7">
        <w:t xml:space="preserve">politisk styringsgruppe </w:t>
      </w:r>
      <w:r w:rsidR="0000405B">
        <w:t>05.04</w:t>
      </w:r>
      <w:r w:rsidR="00D81088">
        <w:t>.2023 (møte 0</w:t>
      </w:r>
      <w:r w:rsidR="0000405B">
        <w:t>1</w:t>
      </w:r>
      <w:r w:rsidR="00D81088">
        <w:t>-202</w:t>
      </w:r>
      <w:r w:rsidR="0000405B">
        <w:t>4</w:t>
      </w:r>
      <w:r w:rsidR="00D81088">
        <w:t>)</w:t>
      </w:r>
    </w:p>
    <w:p w14:paraId="2804EF6B" w14:textId="77777777" w:rsidR="003620BD" w:rsidRPr="003E6FF5" w:rsidRDefault="003620BD" w:rsidP="00531E38">
      <w:pPr>
        <w:pStyle w:val="Brdtekst"/>
        <w:spacing w:after="0"/>
        <w:ind w:left="360"/>
      </w:pPr>
    </w:p>
    <w:p w14:paraId="7F91C367" w14:textId="52EC1270" w:rsidR="005273FA" w:rsidRDefault="00190A10" w:rsidP="0031561D">
      <w:pPr>
        <w:pStyle w:val="Brdtekst"/>
        <w:spacing w:after="0"/>
        <w:ind w:left="360"/>
      </w:pPr>
      <w:r w:rsidRPr="003E6FF5">
        <w:br/>
      </w:r>
    </w:p>
    <w:p w14:paraId="70EEACFC" w14:textId="77777777" w:rsidR="005273FA" w:rsidRDefault="005273FA" w:rsidP="0031561D">
      <w:pPr>
        <w:pStyle w:val="Brdtekst"/>
        <w:spacing w:after="0"/>
        <w:ind w:left="360"/>
      </w:pPr>
    </w:p>
    <w:p w14:paraId="4E4D1886" w14:textId="72C5F0FD" w:rsidR="00BE3612" w:rsidRPr="003E6FF5" w:rsidRDefault="00BE3612" w:rsidP="00BE3612">
      <w:pPr>
        <w:pBdr>
          <w:bottom w:val="single" w:sz="6" w:space="1" w:color="auto"/>
        </w:pBdr>
        <w:spacing w:after="0" w:line="240" w:lineRule="auto"/>
        <w:rPr>
          <w:rFonts w:ascii="Calibri" w:hAnsi="Calibri" w:cs="Calibri"/>
        </w:rPr>
      </w:pPr>
    </w:p>
    <w:p w14:paraId="28F411B9" w14:textId="045B521D" w:rsidR="005E7E95" w:rsidRPr="003E6FF5" w:rsidRDefault="003721DD" w:rsidP="00BE3612">
      <w:pPr>
        <w:spacing w:after="0" w:line="240" w:lineRule="auto"/>
        <w:rPr>
          <w:rFonts w:ascii="Calibri" w:hAnsi="Calibri" w:cs="Calibri"/>
        </w:rPr>
      </w:pPr>
      <w:r>
        <w:rPr>
          <w:rFonts w:ascii="Calibri" w:hAnsi="Calibri" w:cs="Calibri"/>
        </w:rPr>
        <w:t xml:space="preserve">  </w:t>
      </w:r>
      <w:r w:rsidR="00902228">
        <w:rPr>
          <w:rFonts w:ascii="Calibri" w:hAnsi="Calibri" w:cs="Calibri"/>
        </w:rPr>
        <w:t xml:space="preserve"> </w:t>
      </w:r>
    </w:p>
    <w:p w14:paraId="4DD7FF03" w14:textId="639CC81D" w:rsidR="00D8041E" w:rsidRPr="002E1139" w:rsidRDefault="00013514" w:rsidP="005C3F71">
      <w:pPr>
        <w:pStyle w:val="Overskrift1"/>
        <w:rPr>
          <w:rStyle w:val="Overskrift1Tegn"/>
          <w:b/>
        </w:rPr>
      </w:pPr>
      <w:r>
        <w:rPr>
          <w:rStyle w:val="Overskrift1Tegn"/>
          <w:b/>
        </w:rPr>
        <w:br/>
      </w:r>
      <w:r w:rsidR="00B45F91">
        <w:rPr>
          <w:rStyle w:val="Overskrift1Tegn"/>
          <w:b/>
        </w:rPr>
        <w:br/>
      </w:r>
      <w:r w:rsidR="00C23DA4">
        <w:rPr>
          <w:rStyle w:val="Overskrift1Tegn"/>
          <w:b/>
        </w:rPr>
        <w:br/>
      </w:r>
      <w:r w:rsidR="00C23DA4">
        <w:rPr>
          <w:rStyle w:val="Overskrift1Tegn"/>
          <w:b/>
        </w:rPr>
        <w:br/>
      </w:r>
      <w:r w:rsidR="00C23DA4">
        <w:rPr>
          <w:rStyle w:val="Overskrift1Tegn"/>
          <w:b/>
        </w:rPr>
        <w:br/>
      </w:r>
      <w:r w:rsidR="00FE6776" w:rsidRPr="002E1139">
        <w:rPr>
          <w:rStyle w:val="Overskrift1Tegn"/>
          <w:b/>
        </w:rPr>
        <w:t xml:space="preserve">Sak </w:t>
      </w:r>
      <w:r w:rsidR="008D7FE8" w:rsidRPr="002E1139">
        <w:rPr>
          <w:rStyle w:val="Overskrift1Tegn"/>
          <w:b/>
        </w:rPr>
        <w:t>0</w:t>
      </w:r>
      <w:r w:rsidR="00A32EF9">
        <w:rPr>
          <w:rStyle w:val="Overskrift1Tegn"/>
          <w:b/>
        </w:rPr>
        <w:t>8</w:t>
      </w:r>
      <w:r w:rsidR="00A34D47" w:rsidRPr="002E1139">
        <w:rPr>
          <w:rStyle w:val="Overskrift1Tegn"/>
          <w:b/>
        </w:rPr>
        <w:t>/</w:t>
      </w:r>
      <w:r w:rsidR="00FE6776" w:rsidRPr="002E1139">
        <w:rPr>
          <w:rStyle w:val="Overskrift1Tegn"/>
          <w:b/>
        </w:rPr>
        <w:t>2</w:t>
      </w:r>
      <w:r w:rsidR="008D7FE8" w:rsidRPr="002E1139">
        <w:rPr>
          <w:rStyle w:val="Overskrift1Tegn"/>
          <w:b/>
        </w:rPr>
        <w:t>4</w:t>
      </w:r>
      <w:r w:rsidR="0021726C" w:rsidRPr="002E1139">
        <w:rPr>
          <w:rStyle w:val="Overskrift1Tegn"/>
          <w:b/>
        </w:rPr>
        <w:t xml:space="preserve"> </w:t>
      </w:r>
      <w:bookmarkStart w:id="0" w:name="UOFFPARAGRAF"/>
      <w:bookmarkStart w:id="1" w:name="Vedlegg"/>
      <w:bookmarkStart w:id="2" w:name="KopiTilTabell"/>
      <w:bookmarkEnd w:id="0"/>
      <w:bookmarkEnd w:id="1"/>
      <w:bookmarkEnd w:id="2"/>
      <w:r w:rsidR="002A637D" w:rsidRPr="002E1139">
        <w:rPr>
          <w:rStyle w:val="Overskrift1Tegn"/>
          <w:b/>
        </w:rPr>
        <w:br/>
      </w:r>
      <w:r w:rsidR="008D7FE8" w:rsidRPr="002E1139">
        <w:rPr>
          <w:rStyle w:val="Overskrift1Tegn"/>
          <w:b/>
        </w:rPr>
        <w:t>Godkjenning av innkalling og dagsorden</w:t>
      </w:r>
    </w:p>
    <w:p w14:paraId="27B0CBEF" w14:textId="4996E319" w:rsidR="003908CF" w:rsidRPr="0035317E" w:rsidRDefault="0021726C" w:rsidP="003103B7">
      <w:pPr>
        <w:rPr>
          <w:rFonts w:ascii="Calibri" w:eastAsia="Calibri" w:hAnsi="Calibri" w:cs="Calibri"/>
          <w:i/>
          <w:color w:val="000000" w:themeColor="text1"/>
          <w:sz w:val="26"/>
          <w:szCs w:val="26"/>
          <w:lang w:eastAsia="nb-NO"/>
        </w:rPr>
      </w:pPr>
      <w:r w:rsidRPr="0035317E">
        <w:rPr>
          <w:rFonts w:ascii="Calibri" w:eastAsia="Calibri" w:hAnsi="Calibri" w:cs="Calibri"/>
          <w:i/>
          <w:color w:val="000000" w:themeColor="text1"/>
          <w:sz w:val="26"/>
          <w:szCs w:val="26"/>
          <w:lang w:eastAsia="nb-NO"/>
        </w:rPr>
        <w:lastRenderedPageBreak/>
        <w:t xml:space="preserve">Forslag til </w:t>
      </w:r>
      <w:r w:rsidR="008B7228" w:rsidRPr="0035317E">
        <w:rPr>
          <w:rFonts w:ascii="Calibri" w:eastAsia="Calibri" w:hAnsi="Calibri" w:cs="Calibri"/>
          <w:i/>
          <w:color w:val="000000" w:themeColor="text1"/>
          <w:sz w:val="26"/>
          <w:szCs w:val="26"/>
          <w:lang w:eastAsia="nb-NO"/>
        </w:rPr>
        <w:t>beslutning</w:t>
      </w:r>
      <w:r w:rsidRPr="0035317E">
        <w:rPr>
          <w:rFonts w:ascii="Calibri" w:eastAsia="Calibri" w:hAnsi="Calibri" w:cs="Calibri"/>
          <w:i/>
          <w:color w:val="000000" w:themeColor="text1"/>
          <w:sz w:val="26"/>
          <w:szCs w:val="26"/>
          <w:lang w:eastAsia="nb-NO"/>
        </w:rPr>
        <w:t>:</w:t>
      </w:r>
      <w:r w:rsidR="00EF3317" w:rsidRPr="0035317E">
        <w:rPr>
          <w:rFonts w:ascii="Calibri" w:eastAsia="Calibri" w:hAnsi="Calibri" w:cs="Calibri"/>
          <w:i/>
          <w:color w:val="000000" w:themeColor="text1"/>
          <w:sz w:val="26"/>
          <w:szCs w:val="26"/>
          <w:lang w:eastAsia="nb-NO"/>
        </w:rPr>
        <w:t xml:space="preserve"> </w:t>
      </w:r>
    </w:p>
    <w:p w14:paraId="39CF2EAD" w14:textId="643F2115" w:rsidR="003919BD" w:rsidRPr="00580A1E" w:rsidRDefault="00580A1E" w:rsidP="00FE2405">
      <w:pPr>
        <w:rPr>
          <w:rFonts w:ascii="Calibri" w:eastAsia="Calibri" w:hAnsi="Calibri" w:cs="Calibri"/>
          <w:color w:val="000000" w:themeColor="text1"/>
          <w:lang w:eastAsia="nb-NO"/>
        </w:rPr>
      </w:pPr>
      <w:r>
        <w:rPr>
          <w:rFonts w:ascii="Calibri" w:eastAsia="Calibri" w:hAnsi="Calibri" w:cs="Calibri"/>
          <w:i/>
          <w:iCs/>
          <w:color w:val="000000" w:themeColor="text1"/>
          <w:lang w:eastAsia="nb-NO"/>
        </w:rPr>
        <w:t xml:space="preserve">Innkalling og dagsorden godkjennes. </w:t>
      </w:r>
      <w:r>
        <w:rPr>
          <w:rFonts w:ascii="Calibri" w:eastAsia="Calibri" w:hAnsi="Calibri" w:cs="Calibri"/>
          <w:i/>
          <w:iCs/>
          <w:color w:val="000000" w:themeColor="text1"/>
          <w:lang w:eastAsia="nb-NO"/>
        </w:rPr>
        <w:br/>
      </w:r>
      <w:r w:rsidR="00B62FB8">
        <w:rPr>
          <w:rFonts w:ascii="Calibri" w:eastAsia="Calibri" w:hAnsi="Calibri" w:cs="Calibri"/>
          <w:color w:val="000000" w:themeColor="text1"/>
          <w:lang w:eastAsia="nb-NO"/>
        </w:rPr>
        <w:br/>
      </w:r>
    </w:p>
    <w:p w14:paraId="1396FACF" w14:textId="068145EB" w:rsidR="00B92431" w:rsidRPr="00F4519C" w:rsidRDefault="004E3BFB" w:rsidP="003446D8">
      <w:pPr>
        <w:spacing w:after="120" w:line="240" w:lineRule="auto"/>
        <w:outlineLvl w:val="0"/>
        <w:rPr>
          <w:rStyle w:val="Overskrift1Tegn"/>
          <w:rFonts w:asciiTheme="minorHAnsi" w:hAnsiTheme="minorHAnsi" w:cstheme="minorHAnsi"/>
          <w:b w:val="0"/>
          <w:sz w:val="22"/>
          <w:szCs w:val="22"/>
        </w:rPr>
      </w:pPr>
      <w:r w:rsidRPr="002E1139">
        <w:rPr>
          <w:rFonts w:eastAsia="Times New Roman"/>
          <w:b/>
          <w:sz w:val="32"/>
          <w:szCs w:val="32"/>
        </w:rPr>
        <w:t xml:space="preserve">Sak </w:t>
      </w:r>
      <w:r w:rsidR="00A15799" w:rsidRPr="002E1139">
        <w:rPr>
          <w:rFonts w:eastAsia="Times New Roman"/>
          <w:b/>
          <w:sz w:val="32"/>
          <w:szCs w:val="32"/>
        </w:rPr>
        <w:t>0</w:t>
      </w:r>
      <w:r w:rsidR="00A32EF9">
        <w:rPr>
          <w:rFonts w:eastAsia="Times New Roman"/>
          <w:b/>
          <w:sz w:val="32"/>
          <w:szCs w:val="32"/>
        </w:rPr>
        <w:t>9</w:t>
      </w:r>
      <w:r w:rsidRPr="002E1139">
        <w:rPr>
          <w:rFonts w:eastAsia="Times New Roman"/>
          <w:b/>
          <w:sz w:val="32"/>
          <w:szCs w:val="32"/>
        </w:rPr>
        <w:t>/</w:t>
      </w:r>
      <w:r w:rsidR="009118A1" w:rsidRPr="002E1139">
        <w:rPr>
          <w:rFonts w:eastAsia="Times New Roman"/>
          <w:b/>
          <w:sz w:val="32"/>
          <w:szCs w:val="32"/>
        </w:rPr>
        <w:t>2</w:t>
      </w:r>
      <w:r w:rsidR="00580A1E" w:rsidRPr="002E1139">
        <w:rPr>
          <w:rFonts w:eastAsia="Times New Roman"/>
          <w:b/>
          <w:sz w:val="32"/>
          <w:szCs w:val="32"/>
        </w:rPr>
        <w:t>4</w:t>
      </w:r>
      <w:r w:rsidR="002A637D" w:rsidRPr="002E1139">
        <w:rPr>
          <w:rFonts w:eastAsia="Times New Roman"/>
          <w:b/>
          <w:sz w:val="32"/>
          <w:szCs w:val="32"/>
        </w:rPr>
        <w:br/>
      </w:r>
      <w:r w:rsidR="00D82194" w:rsidRPr="002E1139">
        <w:rPr>
          <w:rFonts w:eastAsia="Times New Roman"/>
          <w:b/>
          <w:sz w:val="32"/>
          <w:szCs w:val="32"/>
        </w:rPr>
        <w:t xml:space="preserve">Godkjenning av </w:t>
      </w:r>
      <w:r w:rsidR="007F2EE0" w:rsidRPr="002E1139">
        <w:rPr>
          <w:rFonts w:eastAsia="Times New Roman"/>
          <w:b/>
          <w:sz w:val="32"/>
          <w:szCs w:val="32"/>
        </w:rPr>
        <w:t xml:space="preserve">referat fra møte </w:t>
      </w:r>
      <w:r w:rsidR="0032225F">
        <w:rPr>
          <w:rFonts w:eastAsia="Times New Roman"/>
          <w:b/>
          <w:sz w:val="32"/>
          <w:szCs w:val="32"/>
        </w:rPr>
        <w:t>05.04.2024</w:t>
      </w:r>
      <w:r w:rsidR="00B92431" w:rsidRPr="002E1139">
        <w:rPr>
          <w:rStyle w:val="Overskrift1Tegn"/>
        </w:rPr>
        <w:br/>
      </w:r>
      <w:r w:rsidR="00B92431">
        <w:rPr>
          <w:rStyle w:val="Overskrift1Tegn"/>
        </w:rPr>
        <w:br/>
      </w:r>
      <w:r w:rsidR="003446D8">
        <w:rPr>
          <w:rStyle w:val="Overskrift1Tegn"/>
          <w:rFonts w:asciiTheme="minorHAnsi" w:hAnsiTheme="minorHAnsi" w:cstheme="minorHAnsi"/>
          <w:b w:val="0"/>
          <w:bCs w:val="0"/>
          <w:sz w:val="22"/>
          <w:szCs w:val="22"/>
        </w:rPr>
        <w:t>Utkast til r</w:t>
      </w:r>
      <w:r w:rsidR="00321D55">
        <w:rPr>
          <w:rStyle w:val="Overskrift1Tegn"/>
          <w:rFonts w:asciiTheme="minorHAnsi" w:hAnsiTheme="minorHAnsi" w:cstheme="minorHAnsi"/>
          <w:b w:val="0"/>
          <w:bCs w:val="0"/>
          <w:sz w:val="22"/>
          <w:szCs w:val="22"/>
        </w:rPr>
        <w:t xml:space="preserve">eferat fra møte </w:t>
      </w:r>
      <w:r w:rsidR="001059EC">
        <w:rPr>
          <w:rStyle w:val="Overskrift1Tegn"/>
          <w:rFonts w:asciiTheme="minorHAnsi" w:hAnsiTheme="minorHAnsi" w:cstheme="minorHAnsi"/>
          <w:b w:val="0"/>
          <w:bCs w:val="0"/>
          <w:sz w:val="22"/>
          <w:szCs w:val="22"/>
        </w:rPr>
        <w:t>05.04.2024 i politisk styringsgruppe</w:t>
      </w:r>
      <w:r w:rsidR="007647E4">
        <w:rPr>
          <w:rStyle w:val="Overskrift1Tegn"/>
          <w:rFonts w:asciiTheme="minorHAnsi" w:hAnsiTheme="minorHAnsi" w:cstheme="minorHAnsi"/>
          <w:b w:val="0"/>
          <w:bCs w:val="0"/>
          <w:sz w:val="22"/>
          <w:szCs w:val="22"/>
        </w:rPr>
        <w:t xml:space="preserve"> (nr. </w:t>
      </w:r>
      <w:r w:rsidR="0032225F">
        <w:rPr>
          <w:rStyle w:val="Overskrift1Tegn"/>
          <w:rFonts w:asciiTheme="minorHAnsi" w:hAnsiTheme="minorHAnsi" w:cstheme="minorHAnsi"/>
          <w:b w:val="0"/>
          <w:bCs w:val="0"/>
          <w:sz w:val="22"/>
          <w:szCs w:val="22"/>
        </w:rPr>
        <w:t>1</w:t>
      </w:r>
      <w:r w:rsidR="007647E4">
        <w:rPr>
          <w:rStyle w:val="Overskrift1Tegn"/>
          <w:rFonts w:asciiTheme="minorHAnsi" w:hAnsiTheme="minorHAnsi" w:cstheme="minorHAnsi"/>
          <w:b w:val="0"/>
          <w:bCs w:val="0"/>
          <w:sz w:val="22"/>
          <w:szCs w:val="22"/>
        </w:rPr>
        <w:t xml:space="preserve"> – 202</w:t>
      </w:r>
      <w:r w:rsidR="0032225F">
        <w:rPr>
          <w:rStyle w:val="Overskrift1Tegn"/>
          <w:rFonts w:asciiTheme="minorHAnsi" w:hAnsiTheme="minorHAnsi" w:cstheme="minorHAnsi"/>
          <w:b w:val="0"/>
          <w:bCs w:val="0"/>
          <w:sz w:val="22"/>
          <w:szCs w:val="22"/>
        </w:rPr>
        <w:t>4</w:t>
      </w:r>
      <w:r w:rsidR="007647E4">
        <w:rPr>
          <w:rStyle w:val="Overskrift1Tegn"/>
          <w:rFonts w:asciiTheme="minorHAnsi" w:hAnsiTheme="minorHAnsi" w:cstheme="minorHAnsi"/>
          <w:b w:val="0"/>
          <w:bCs w:val="0"/>
          <w:sz w:val="22"/>
          <w:szCs w:val="22"/>
        </w:rPr>
        <w:t>). Se vedlegg 1.</w:t>
      </w:r>
    </w:p>
    <w:p w14:paraId="56D9507B" w14:textId="77777777" w:rsidR="00B92431" w:rsidRDefault="00B92431" w:rsidP="00B92431">
      <w:pPr>
        <w:spacing w:after="0" w:line="240" w:lineRule="auto"/>
        <w:rPr>
          <w:rStyle w:val="Overskrift1Tegn"/>
        </w:rPr>
      </w:pPr>
    </w:p>
    <w:p w14:paraId="0CD9F747" w14:textId="5A182E31" w:rsidR="00C81A00" w:rsidRPr="00A22F02" w:rsidRDefault="003F15FC" w:rsidP="00B92431">
      <w:pPr>
        <w:spacing w:after="0" w:line="240" w:lineRule="auto"/>
        <w:rPr>
          <w:rStyle w:val="Overskrift1Tegn"/>
          <w:rFonts w:asciiTheme="minorHAnsi" w:hAnsiTheme="minorHAnsi" w:cstheme="minorHAnsi"/>
          <w:b w:val="0"/>
          <w:bCs w:val="0"/>
          <w:i/>
          <w:iCs/>
          <w:sz w:val="26"/>
          <w:szCs w:val="26"/>
        </w:rPr>
      </w:pPr>
      <w:r w:rsidRPr="0035317E">
        <w:rPr>
          <w:rStyle w:val="Overskrift1Tegn"/>
          <w:rFonts w:asciiTheme="minorHAnsi" w:hAnsiTheme="minorHAnsi" w:cstheme="minorHAnsi"/>
          <w:b w:val="0"/>
          <w:bCs w:val="0"/>
          <w:i/>
          <w:iCs/>
          <w:sz w:val="26"/>
          <w:szCs w:val="26"/>
        </w:rPr>
        <w:t>Forslag til beslutning:</w:t>
      </w:r>
    </w:p>
    <w:p w14:paraId="5D3707C5" w14:textId="3E15DA49" w:rsidR="003F15FC" w:rsidRPr="003F15FC" w:rsidRDefault="00F539F6" w:rsidP="00B92431">
      <w:pPr>
        <w:spacing w:after="0" w:line="240" w:lineRule="auto"/>
        <w:rPr>
          <w:rStyle w:val="Overskrift1Tegn"/>
          <w:rFonts w:asciiTheme="minorHAnsi" w:hAnsiTheme="minorHAnsi" w:cstheme="minorHAnsi"/>
          <w:b w:val="0"/>
          <w:bCs w:val="0"/>
          <w:i/>
          <w:iCs/>
          <w:sz w:val="22"/>
          <w:szCs w:val="22"/>
        </w:rPr>
      </w:pPr>
      <w:r>
        <w:rPr>
          <w:rStyle w:val="Overskrift1Tegn"/>
          <w:rFonts w:asciiTheme="minorHAnsi" w:hAnsiTheme="minorHAnsi" w:cstheme="minorHAnsi"/>
          <w:b w:val="0"/>
          <w:bCs w:val="0"/>
          <w:i/>
          <w:iCs/>
          <w:sz w:val="22"/>
          <w:szCs w:val="22"/>
        </w:rPr>
        <w:br/>
      </w:r>
      <w:r w:rsidR="007647E4">
        <w:rPr>
          <w:rStyle w:val="Overskrift1Tegn"/>
          <w:rFonts w:asciiTheme="minorHAnsi" w:hAnsiTheme="minorHAnsi" w:cstheme="minorHAnsi"/>
          <w:b w:val="0"/>
          <w:bCs w:val="0"/>
          <w:i/>
          <w:iCs/>
          <w:sz w:val="22"/>
          <w:szCs w:val="22"/>
        </w:rPr>
        <w:t xml:space="preserve">Referatet </w:t>
      </w:r>
      <w:r w:rsidR="00F14767">
        <w:rPr>
          <w:rStyle w:val="Overskrift1Tegn"/>
          <w:rFonts w:asciiTheme="minorHAnsi" w:hAnsiTheme="minorHAnsi" w:cstheme="minorHAnsi"/>
          <w:b w:val="0"/>
          <w:bCs w:val="0"/>
          <w:i/>
          <w:iCs/>
          <w:sz w:val="22"/>
          <w:szCs w:val="22"/>
        </w:rPr>
        <w:t xml:space="preserve">godkjennes. </w:t>
      </w:r>
    </w:p>
    <w:p w14:paraId="6B9AB7C2" w14:textId="67CD9755" w:rsidR="0040695C" w:rsidRPr="003E6FF5" w:rsidRDefault="0040695C">
      <w:pPr>
        <w:rPr>
          <w:rFonts w:eastAsia="Times New Roman"/>
          <w:b/>
          <w:iCs/>
          <w:sz w:val="32"/>
          <w:szCs w:val="32"/>
          <w:lang w:eastAsia="nb-NO"/>
        </w:rPr>
      </w:pPr>
    </w:p>
    <w:p w14:paraId="488BA368" w14:textId="6D1D7FCA" w:rsidR="00031EB4" w:rsidRPr="00206CDC" w:rsidRDefault="00A97129" w:rsidP="00031EB4">
      <w:pPr>
        <w:spacing w:after="0" w:line="240" w:lineRule="auto"/>
        <w:textAlignment w:val="baseline"/>
        <w:rPr>
          <w:rFonts w:ascii="Segoe UI" w:eastAsia="Times New Roman" w:hAnsi="Segoe UI" w:cs="Segoe UI"/>
          <w:sz w:val="18"/>
          <w:szCs w:val="18"/>
          <w:lang w:eastAsia="nb-NO"/>
        </w:rPr>
      </w:pPr>
      <w:r w:rsidRPr="003E6FF5">
        <w:rPr>
          <w:rFonts w:eastAsia="Times New Roman"/>
          <w:b/>
          <w:iCs/>
          <w:sz w:val="32"/>
          <w:szCs w:val="32"/>
          <w:lang w:eastAsia="nb-NO"/>
        </w:rPr>
        <w:br/>
      </w:r>
      <w:r w:rsidR="00031EB4" w:rsidRPr="00206CDC">
        <w:rPr>
          <w:rFonts w:eastAsia="Times New Roman"/>
          <w:b/>
          <w:bCs/>
          <w:sz w:val="32"/>
          <w:szCs w:val="32"/>
          <w:lang w:eastAsia="nb-NO"/>
        </w:rPr>
        <w:t xml:space="preserve">Sak </w:t>
      </w:r>
      <w:r w:rsidR="00031EB4">
        <w:rPr>
          <w:rFonts w:eastAsia="Times New Roman"/>
          <w:b/>
          <w:bCs/>
          <w:sz w:val="32"/>
          <w:szCs w:val="32"/>
          <w:lang w:eastAsia="nb-NO"/>
        </w:rPr>
        <w:t>10</w:t>
      </w:r>
      <w:r w:rsidR="00031EB4" w:rsidRPr="00206CDC">
        <w:rPr>
          <w:rFonts w:eastAsia="Times New Roman"/>
          <w:b/>
          <w:bCs/>
          <w:sz w:val="32"/>
          <w:szCs w:val="32"/>
          <w:lang w:eastAsia="nb-NO"/>
        </w:rPr>
        <w:t>/24</w:t>
      </w:r>
      <w:r w:rsidR="00031EB4" w:rsidRPr="00206CDC">
        <w:rPr>
          <w:rFonts w:eastAsia="Times New Roman"/>
          <w:sz w:val="32"/>
          <w:szCs w:val="32"/>
          <w:lang w:eastAsia="nb-NO"/>
        </w:rPr>
        <w:t> </w:t>
      </w:r>
      <w:r w:rsidR="00031EB4" w:rsidRPr="00206CDC">
        <w:rPr>
          <w:rFonts w:eastAsia="Times New Roman"/>
          <w:sz w:val="32"/>
          <w:szCs w:val="32"/>
          <w:lang w:eastAsia="nb-NO"/>
        </w:rPr>
        <w:br/>
      </w:r>
      <w:r w:rsidR="00031EB4">
        <w:rPr>
          <w:rFonts w:eastAsia="Times New Roman"/>
          <w:b/>
          <w:bCs/>
          <w:sz w:val="32"/>
          <w:szCs w:val="32"/>
          <w:lang w:eastAsia="nb-NO"/>
        </w:rPr>
        <w:t>Veien videre for</w:t>
      </w:r>
      <w:r w:rsidR="00031EB4" w:rsidRPr="00206CDC">
        <w:rPr>
          <w:rFonts w:eastAsia="Times New Roman"/>
          <w:b/>
          <w:bCs/>
          <w:sz w:val="32"/>
          <w:szCs w:val="32"/>
          <w:lang w:eastAsia="nb-NO"/>
        </w:rPr>
        <w:t xml:space="preserve"> Buskerudbyen </w:t>
      </w:r>
      <w:r w:rsidR="00031EB4" w:rsidRPr="00206CDC">
        <w:rPr>
          <w:rFonts w:eastAsia="Times New Roman"/>
          <w:sz w:val="32"/>
          <w:szCs w:val="32"/>
          <w:lang w:eastAsia="nb-NO"/>
        </w:rPr>
        <w:t> </w:t>
      </w:r>
    </w:p>
    <w:p w14:paraId="30089C48" w14:textId="77777777" w:rsidR="00031EB4" w:rsidRPr="00206CDC" w:rsidRDefault="00031EB4" w:rsidP="00031EB4">
      <w:pPr>
        <w:spacing w:after="0" w:line="240" w:lineRule="auto"/>
        <w:textAlignment w:val="baseline"/>
        <w:rPr>
          <w:rFonts w:ascii="Segoe UI" w:eastAsia="Times New Roman" w:hAnsi="Segoe UI" w:cs="Segoe UI"/>
          <w:sz w:val="18"/>
          <w:szCs w:val="18"/>
          <w:lang w:eastAsia="nb-NO"/>
        </w:rPr>
      </w:pPr>
      <w:r w:rsidRPr="00206CDC">
        <w:rPr>
          <w:rFonts w:eastAsia="Times New Roman"/>
          <w:b/>
          <w:bCs/>
          <w:sz w:val="32"/>
          <w:szCs w:val="32"/>
          <w:lang w:eastAsia="nb-NO"/>
        </w:rPr>
        <w:t> </w:t>
      </w:r>
      <w:r w:rsidRPr="00206CDC">
        <w:rPr>
          <w:rFonts w:eastAsia="Times New Roman"/>
          <w:sz w:val="32"/>
          <w:szCs w:val="32"/>
          <w:lang w:eastAsia="nb-NO"/>
        </w:rPr>
        <w:t> </w:t>
      </w:r>
      <w:r w:rsidRPr="00206CDC">
        <w:rPr>
          <w:rFonts w:eastAsia="Times New Roman"/>
          <w:sz w:val="32"/>
          <w:szCs w:val="32"/>
          <w:lang w:eastAsia="nb-NO"/>
        </w:rPr>
        <w:br/>
      </w:r>
      <w:r w:rsidRPr="00206CDC">
        <w:rPr>
          <w:rFonts w:ascii="Calibri Light" w:eastAsia="Times New Roman" w:hAnsi="Calibri Light" w:cs="Calibri Light"/>
          <w:b/>
          <w:bCs/>
          <w:sz w:val="32"/>
          <w:szCs w:val="32"/>
          <w:lang w:eastAsia="nb-NO"/>
        </w:rPr>
        <w:t>Saksframlegg beslutningssak</w:t>
      </w:r>
      <w:r w:rsidRPr="00206CDC">
        <w:rPr>
          <w:rFonts w:ascii="Calibri Light" w:eastAsia="Times New Roman" w:hAnsi="Calibri Light" w:cs="Calibri Light"/>
          <w:sz w:val="32"/>
          <w:szCs w:val="32"/>
          <w:lang w:eastAsia="nb-NO"/>
        </w:rPr>
        <w:t> </w:t>
      </w:r>
    </w:p>
    <w:p w14:paraId="55604548" w14:textId="77777777" w:rsidR="00031EB4" w:rsidRPr="00206CDC" w:rsidRDefault="00031EB4" w:rsidP="00031EB4">
      <w:pPr>
        <w:spacing w:after="0" w:line="240" w:lineRule="auto"/>
        <w:textAlignment w:val="baseline"/>
        <w:rPr>
          <w:rFonts w:ascii="Segoe UI" w:eastAsia="Times New Roman" w:hAnsi="Segoe UI" w:cs="Segoe UI"/>
          <w:sz w:val="18"/>
          <w:szCs w:val="18"/>
          <w:lang w:eastAsia="nb-NO"/>
        </w:rPr>
      </w:pPr>
      <w:r w:rsidRPr="00206CDC">
        <w:rPr>
          <w:rFonts w:ascii="Times New Roman" w:eastAsia="Times New Roman" w:hAnsi="Times New Roman" w:cs="Times New Roman"/>
          <w:sz w:val="24"/>
          <w:szCs w:val="24"/>
          <w:lang w:eastAsia="nb-NO"/>
        </w:rPr>
        <w:t> </w:t>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210"/>
        <w:gridCol w:w="2805"/>
      </w:tblGrid>
      <w:tr w:rsidR="00031EB4" w:rsidRPr="00206CDC" w14:paraId="47ACE91D" w14:textId="77777777" w:rsidTr="006A7811">
        <w:trPr>
          <w:trHeight w:val="300"/>
        </w:trPr>
        <w:tc>
          <w:tcPr>
            <w:tcW w:w="3015" w:type="dxa"/>
            <w:tcBorders>
              <w:top w:val="single" w:sz="6" w:space="0" w:color="auto"/>
              <w:left w:val="single" w:sz="6" w:space="0" w:color="auto"/>
              <w:bottom w:val="single" w:sz="4" w:space="0" w:color="auto"/>
              <w:right w:val="single" w:sz="6" w:space="0" w:color="auto"/>
            </w:tcBorders>
            <w:shd w:val="clear" w:color="auto" w:fill="auto"/>
            <w:hideMark/>
          </w:tcPr>
          <w:p w14:paraId="694EADCD" w14:textId="77777777" w:rsidR="00031EB4" w:rsidRPr="00206CDC" w:rsidRDefault="00031EB4" w:rsidP="0012791C">
            <w:pPr>
              <w:spacing w:after="0" w:line="240" w:lineRule="auto"/>
              <w:textAlignment w:val="baseline"/>
              <w:rPr>
                <w:rFonts w:ascii="Times New Roman" w:eastAsia="Times New Roman" w:hAnsi="Times New Roman" w:cs="Times New Roman"/>
                <w:sz w:val="24"/>
                <w:szCs w:val="24"/>
                <w:lang w:eastAsia="nb-NO"/>
              </w:rPr>
            </w:pPr>
            <w:r w:rsidRPr="00206CDC">
              <w:rPr>
                <w:rFonts w:ascii="Calibri" w:eastAsia="Times New Roman" w:hAnsi="Calibri" w:cs="Calibri"/>
                <w:b/>
                <w:bCs/>
                <w:lang w:eastAsia="nb-NO"/>
              </w:rPr>
              <w:t>Organ:</w:t>
            </w:r>
            <w:r w:rsidRPr="00206CDC">
              <w:rPr>
                <w:rFonts w:ascii="Calibri" w:eastAsia="Times New Roman" w:hAnsi="Calibri" w:cs="Calibri"/>
                <w:lang w:eastAsia="nb-NO"/>
              </w:rPr>
              <w:t>  </w:t>
            </w:r>
          </w:p>
        </w:tc>
        <w:tc>
          <w:tcPr>
            <w:tcW w:w="3210" w:type="dxa"/>
            <w:tcBorders>
              <w:top w:val="single" w:sz="6" w:space="0" w:color="auto"/>
              <w:left w:val="nil"/>
              <w:bottom w:val="single" w:sz="4" w:space="0" w:color="auto"/>
              <w:right w:val="single" w:sz="6" w:space="0" w:color="auto"/>
            </w:tcBorders>
            <w:shd w:val="clear" w:color="auto" w:fill="auto"/>
            <w:hideMark/>
          </w:tcPr>
          <w:p w14:paraId="0A6E78BA" w14:textId="77777777" w:rsidR="00031EB4" w:rsidRPr="00206CDC" w:rsidRDefault="00031EB4" w:rsidP="0012791C">
            <w:pPr>
              <w:spacing w:after="0" w:line="240" w:lineRule="auto"/>
              <w:jc w:val="right"/>
              <w:textAlignment w:val="baseline"/>
              <w:rPr>
                <w:rFonts w:ascii="Times New Roman" w:eastAsia="Times New Roman" w:hAnsi="Times New Roman" w:cs="Times New Roman"/>
                <w:sz w:val="24"/>
                <w:szCs w:val="24"/>
                <w:lang w:eastAsia="nb-NO"/>
              </w:rPr>
            </w:pPr>
            <w:r w:rsidRPr="00206CDC">
              <w:rPr>
                <w:rFonts w:ascii="Calibri" w:eastAsia="Times New Roman" w:hAnsi="Calibri" w:cs="Calibri"/>
                <w:b/>
                <w:bCs/>
                <w:lang w:eastAsia="nb-NO"/>
              </w:rPr>
              <w:t>Møtedato:</w:t>
            </w:r>
            <w:r w:rsidRPr="00206CDC">
              <w:rPr>
                <w:rFonts w:ascii="Calibri" w:eastAsia="Times New Roman" w:hAnsi="Calibri" w:cs="Calibri"/>
                <w:lang w:eastAsia="nb-NO"/>
              </w:rPr>
              <w:t>  </w:t>
            </w:r>
          </w:p>
        </w:tc>
        <w:tc>
          <w:tcPr>
            <w:tcW w:w="2805" w:type="dxa"/>
            <w:tcBorders>
              <w:top w:val="single" w:sz="6" w:space="0" w:color="auto"/>
              <w:left w:val="nil"/>
              <w:bottom w:val="single" w:sz="4" w:space="0" w:color="auto"/>
              <w:right w:val="single" w:sz="6" w:space="0" w:color="auto"/>
            </w:tcBorders>
            <w:shd w:val="clear" w:color="auto" w:fill="auto"/>
            <w:hideMark/>
          </w:tcPr>
          <w:p w14:paraId="4B1A3696" w14:textId="77777777" w:rsidR="00031EB4" w:rsidRPr="00206CDC" w:rsidRDefault="00031EB4" w:rsidP="0012791C">
            <w:pPr>
              <w:spacing w:after="0" w:line="240" w:lineRule="auto"/>
              <w:jc w:val="right"/>
              <w:textAlignment w:val="baseline"/>
              <w:rPr>
                <w:rFonts w:ascii="Times New Roman" w:eastAsia="Times New Roman" w:hAnsi="Times New Roman" w:cs="Times New Roman"/>
                <w:sz w:val="24"/>
                <w:szCs w:val="24"/>
                <w:lang w:eastAsia="nb-NO"/>
              </w:rPr>
            </w:pPr>
            <w:proofErr w:type="spellStart"/>
            <w:r w:rsidRPr="00206CDC">
              <w:rPr>
                <w:rFonts w:ascii="Calibri" w:eastAsia="Times New Roman" w:hAnsi="Calibri" w:cs="Calibri"/>
                <w:b/>
                <w:bCs/>
                <w:lang w:eastAsia="nb-NO"/>
              </w:rPr>
              <w:t>Saksnr</w:t>
            </w:r>
            <w:proofErr w:type="spellEnd"/>
            <w:r w:rsidRPr="00206CDC">
              <w:rPr>
                <w:rFonts w:ascii="Calibri" w:eastAsia="Times New Roman" w:hAnsi="Calibri" w:cs="Calibri"/>
                <w:b/>
                <w:bCs/>
                <w:lang w:eastAsia="nb-NO"/>
              </w:rPr>
              <w:t>.:</w:t>
            </w:r>
            <w:r w:rsidRPr="00206CDC">
              <w:rPr>
                <w:rFonts w:ascii="Calibri" w:eastAsia="Times New Roman" w:hAnsi="Calibri" w:cs="Calibri"/>
                <w:lang w:eastAsia="nb-NO"/>
              </w:rPr>
              <w:t>  </w:t>
            </w:r>
          </w:p>
        </w:tc>
      </w:tr>
      <w:tr w:rsidR="00031EB4" w:rsidRPr="00206CDC" w14:paraId="77DEDEB4" w14:textId="77777777" w:rsidTr="006A7811">
        <w:trPr>
          <w:trHeight w:val="300"/>
        </w:trPr>
        <w:tc>
          <w:tcPr>
            <w:tcW w:w="3015" w:type="dxa"/>
            <w:tcBorders>
              <w:top w:val="single" w:sz="4" w:space="0" w:color="auto"/>
              <w:left w:val="single" w:sz="4" w:space="0" w:color="auto"/>
              <w:bottom w:val="single" w:sz="4" w:space="0" w:color="auto"/>
              <w:right w:val="single" w:sz="4" w:space="0" w:color="auto"/>
            </w:tcBorders>
            <w:shd w:val="clear" w:color="auto" w:fill="auto"/>
            <w:hideMark/>
          </w:tcPr>
          <w:p w14:paraId="4F77E875" w14:textId="47029185" w:rsidR="00031EB4" w:rsidRPr="00206CDC" w:rsidRDefault="00031EB4" w:rsidP="0012791C">
            <w:pPr>
              <w:spacing w:after="0" w:line="240" w:lineRule="auto"/>
              <w:textAlignment w:val="baseline"/>
              <w:rPr>
                <w:rFonts w:ascii="Times New Roman" w:eastAsia="Times New Roman" w:hAnsi="Times New Roman" w:cs="Times New Roman"/>
                <w:sz w:val="24"/>
                <w:szCs w:val="24"/>
                <w:lang w:eastAsia="nb-NO"/>
              </w:rPr>
            </w:pPr>
            <w:r>
              <w:rPr>
                <w:rFonts w:ascii="Calibri" w:eastAsia="Times New Roman" w:hAnsi="Calibri" w:cs="Calibri"/>
                <w:lang w:eastAsia="nb-NO"/>
              </w:rPr>
              <w:t>Politisk styringsgruppe</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14:paraId="461DB20F" w14:textId="77777777" w:rsidR="00031EB4" w:rsidRPr="00206CDC" w:rsidRDefault="00031EB4" w:rsidP="0012791C">
            <w:pPr>
              <w:spacing w:after="0" w:line="240" w:lineRule="auto"/>
              <w:jc w:val="right"/>
              <w:textAlignment w:val="baseline"/>
              <w:rPr>
                <w:rFonts w:ascii="Times New Roman" w:eastAsia="Times New Roman" w:hAnsi="Times New Roman" w:cs="Times New Roman"/>
                <w:sz w:val="24"/>
                <w:szCs w:val="24"/>
                <w:lang w:eastAsia="nb-NO"/>
              </w:rPr>
            </w:pPr>
            <w:r>
              <w:rPr>
                <w:rFonts w:ascii="Calibri" w:eastAsia="Times New Roman" w:hAnsi="Calibri" w:cs="Calibri"/>
                <w:lang w:eastAsia="nb-NO"/>
              </w:rPr>
              <w:t>31. mai</w:t>
            </w:r>
            <w:r w:rsidRPr="00206CDC">
              <w:rPr>
                <w:rFonts w:ascii="Calibri" w:eastAsia="Times New Roman" w:hAnsi="Calibri" w:cs="Calibri"/>
                <w:lang w:eastAsia="nb-NO"/>
              </w:rPr>
              <w:t xml:space="preserve"> 2024 </w:t>
            </w:r>
          </w:p>
        </w:tc>
        <w:tc>
          <w:tcPr>
            <w:tcW w:w="2805" w:type="dxa"/>
            <w:tcBorders>
              <w:top w:val="single" w:sz="4" w:space="0" w:color="auto"/>
              <w:left w:val="single" w:sz="4" w:space="0" w:color="auto"/>
              <w:bottom w:val="single" w:sz="4" w:space="0" w:color="auto"/>
              <w:right w:val="single" w:sz="4" w:space="0" w:color="auto"/>
            </w:tcBorders>
            <w:shd w:val="clear" w:color="auto" w:fill="auto"/>
            <w:hideMark/>
          </w:tcPr>
          <w:p w14:paraId="7C44D651" w14:textId="3DEE990C" w:rsidR="00031EB4" w:rsidRPr="00206CDC" w:rsidRDefault="00031EB4" w:rsidP="0012791C">
            <w:pPr>
              <w:spacing w:after="0" w:line="240" w:lineRule="auto"/>
              <w:jc w:val="right"/>
              <w:textAlignment w:val="baseline"/>
              <w:rPr>
                <w:rFonts w:ascii="Times New Roman" w:eastAsia="Times New Roman" w:hAnsi="Times New Roman" w:cs="Times New Roman"/>
                <w:sz w:val="24"/>
                <w:szCs w:val="24"/>
                <w:lang w:eastAsia="nb-NO"/>
              </w:rPr>
            </w:pPr>
            <w:r>
              <w:rPr>
                <w:rFonts w:ascii="Calibri" w:eastAsia="Times New Roman" w:hAnsi="Calibri" w:cs="Calibri"/>
                <w:lang w:eastAsia="nb-NO"/>
              </w:rPr>
              <w:t>10</w:t>
            </w:r>
            <w:r w:rsidRPr="00206CDC">
              <w:rPr>
                <w:rFonts w:ascii="Calibri" w:eastAsia="Times New Roman" w:hAnsi="Calibri" w:cs="Calibri"/>
                <w:lang w:eastAsia="nb-NO"/>
              </w:rPr>
              <w:t>/24 </w:t>
            </w:r>
          </w:p>
        </w:tc>
      </w:tr>
      <w:tr w:rsidR="006A7811" w:rsidRPr="00206CDC" w14:paraId="5A260752" w14:textId="77777777" w:rsidTr="006A7811">
        <w:trPr>
          <w:trHeight w:val="300"/>
        </w:trPr>
        <w:tc>
          <w:tcPr>
            <w:tcW w:w="3015" w:type="dxa"/>
            <w:tcBorders>
              <w:top w:val="single" w:sz="4" w:space="0" w:color="auto"/>
              <w:left w:val="single" w:sz="4" w:space="0" w:color="auto"/>
              <w:bottom w:val="single" w:sz="4" w:space="0" w:color="auto"/>
              <w:right w:val="single" w:sz="4" w:space="0" w:color="auto"/>
            </w:tcBorders>
            <w:shd w:val="clear" w:color="auto" w:fill="auto"/>
          </w:tcPr>
          <w:p w14:paraId="4B0D5EB7" w14:textId="5718702B" w:rsidR="006A7811" w:rsidRDefault="006A7811" w:rsidP="007A4055">
            <w:pPr>
              <w:spacing w:after="0" w:line="240" w:lineRule="auto"/>
              <w:textAlignment w:val="baseline"/>
              <w:rPr>
                <w:rFonts w:ascii="Calibri" w:eastAsia="Times New Roman" w:hAnsi="Calibri" w:cs="Calibri"/>
                <w:lang w:eastAsia="nb-NO"/>
              </w:rPr>
            </w:pPr>
            <w:r>
              <w:rPr>
                <w:rFonts w:ascii="Calibri" w:eastAsia="Times New Roman" w:hAnsi="Calibri" w:cs="Calibri"/>
                <w:lang w:eastAsia="nb-NO"/>
              </w:rPr>
              <w:t>Administrativ styringsgruppe</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AF76F04" w14:textId="335167C2" w:rsidR="006A7811" w:rsidRDefault="006A7811" w:rsidP="007A4055">
            <w:pPr>
              <w:spacing w:after="0" w:line="240" w:lineRule="auto"/>
              <w:jc w:val="right"/>
              <w:textAlignment w:val="baseline"/>
              <w:rPr>
                <w:rFonts w:ascii="Calibri" w:eastAsia="Times New Roman" w:hAnsi="Calibri" w:cs="Calibri"/>
                <w:lang w:eastAsia="nb-NO"/>
              </w:rPr>
            </w:pPr>
            <w:r>
              <w:rPr>
                <w:rFonts w:ascii="Calibri" w:eastAsia="Times New Roman" w:hAnsi="Calibri" w:cs="Calibri"/>
                <w:lang w:eastAsia="nb-NO"/>
              </w:rPr>
              <w:t>21. mai 2024 (e-post)</w:t>
            </w:r>
          </w:p>
        </w:tc>
        <w:tc>
          <w:tcPr>
            <w:tcW w:w="2805" w:type="dxa"/>
            <w:tcBorders>
              <w:top w:val="single" w:sz="4" w:space="0" w:color="auto"/>
              <w:left w:val="single" w:sz="4" w:space="0" w:color="auto"/>
              <w:bottom w:val="single" w:sz="4" w:space="0" w:color="auto"/>
              <w:right w:val="single" w:sz="4" w:space="0" w:color="auto"/>
            </w:tcBorders>
            <w:shd w:val="clear" w:color="auto" w:fill="auto"/>
          </w:tcPr>
          <w:p w14:paraId="616AD2CE" w14:textId="1C7D1C13" w:rsidR="006A7811" w:rsidRDefault="006A2B77" w:rsidP="007A4055">
            <w:pPr>
              <w:spacing w:after="0" w:line="240" w:lineRule="auto"/>
              <w:jc w:val="right"/>
              <w:textAlignment w:val="baseline"/>
              <w:rPr>
                <w:rFonts w:ascii="Calibri" w:eastAsia="Times New Roman" w:hAnsi="Calibri" w:cs="Calibri"/>
                <w:lang w:eastAsia="nb-NO"/>
              </w:rPr>
            </w:pPr>
            <w:r>
              <w:rPr>
                <w:rFonts w:ascii="Calibri" w:eastAsia="Times New Roman" w:hAnsi="Calibri" w:cs="Calibri"/>
                <w:lang w:eastAsia="nb-NO"/>
              </w:rPr>
              <w:t>25/24</w:t>
            </w:r>
          </w:p>
        </w:tc>
      </w:tr>
    </w:tbl>
    <w:p w14:paraId="3C129434" w14:textId="77777777" w:rsidR="00031EB4" w:rsidRPr="00206CDC" w:rsidRDefault="00031EB4" w:rsidP="00031EB4">
      <w:pPr>
        <w:spacing w:after="0" w:line="240" w:lineRule="auto"/>
        <w:textAlignment w:val="baseline"/>
        <w:rPr>
          <w:rFonts w:ascii="Segoe UI" w:eastAsia="Times New Roman" w:hAnsi="Segoe UI" w:cs="Segoe UI"/>
          <w:sz w:val="18"/>
          <w:szCs w:val="18"/>
          <w:lang w:eastAsia="nb-NO"/>
        </w:rPr>
      </w:pPr>
      <w:r w:rsidRPr="00206CDC">
        <w:rPr>
          <w:rFonts w:eastAsia="Times New Roman"/>
          <w:sz w:val="24"/>
          <w:szCs w:val="24"/>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2449"/>
        <w:gridCol w:w="2334"/>
      </w:tblGrid>
      <w:tr w:rsidR="00031EB4" w:rsidRPr="00206CDC" w14:paraId="3C8B31E8" w14:textId="77777777" w:rsidTr="0012791C">
        <w:trPr>
          <w:trHeight w:val="300"/>
        </w:trPr>
        <w:tc>
          <w:tcPr>
            <w:tcW w:w="4425" w:type="dxa"/>
            <w:tcBorders>
              <w:top w:val="nil"/>
              <w:left w:val="nil"/>
              <w:bottom w:val="nil"/>
              <w:right w:val="nil"/>
            </w:tcBorders>
            <w:shd w:val="clear" w:color="auto" w:fill="auto"/>
            <w:hideMark/>
          </w:tcPr>
          <w:p w14:paraId="2FCC6FA0" w14:textId="77777777" w:rsidR="00031EB4" w:rsidRPr="00206CDC" w:rsidRDefault="00031EB4" w:rsidP="0012791C">
            <w:pPr>
              <w:spacing w:after="0" w:line="240" w:lineRule="auto"/>
              <w:textAlignment w:val="baseline"/>
              <w:rPr>
                <w:rFonts w:ascii="Times New Roman" w:eastAsia="Times New Roman" w:hAnsi="Times New Roman" w:cs="Times New Roman"/>
                <w:sz w:val="24"/>
                <w:szCs w:val="24"/>
                <w:lang w:eastAsia="nb-NO"/>
              </w:rPr>
            </w:pPr>
            <w:r w:rsidRPr="00206CDC">
              <w:rPr>
                <w:rFonts w:eastAsia="Times New Roman"/>
                <w:i/>
                <w:iCs/>
                <w:sz w:val="20"/>
                <w:szCs w:val="20"/>
                <w:lang w:eastAsia="nb-NO"/>
              </w:rPr>
              <w:t>Saksbehandler</w:t>
            </w:r>
            <w:r w:rsidRPr="00206CDC">
              <w:rPr>
                <w:rFonts w:eastAsia="Times New Roman"/>
                <w:sz w:val="20"/>
                <w:szCs w:val="20"/>
                <w:lang w:eastAsia="nb-NO"/>
              </w:rPr>
              <w:t xml:space="preserve">: </w:t>
            </w:r>
            <w:r>
              <w:rPr>
                <w:rFonts w:eastAsia="Times New Roman"/>
                <w:i/>
                <w:iCs/>
                <w:sz w:val="20"/>
                <w:szCs w:val="20"/>
                <w:lang w:eastAsia="nb-NO"/>
              </w:rPr>
              <w:t>Gert Myhren</w:t>
            </w:r>
            <w:r w:rsidRPr="00206CDC">
              <w:rPr>
                <w:rFonts w:ascii="Calibri" w:eastAsia="Times New Roman" w:hAnsi="Calibri" w:cs="Calibri"/>
                <w:sz w:val="20"/>
                <w:szCs w:val="20"/>
                <w:lang w:eastAsia="nb-NO"/>
              </w:rPr>
              <w:tab/>
            </w:r>
            <w:r w:rsidRPr="00206CDC">
              <w:rPr>
                <w:rFonts w:eastAsia="Times New Roman"/>
                <w:sz w:val="20"/>
                <w:szCs w:val="20"/>
                <w:lang w:eastAsia="nb-NO"/>
              </w:rPr>
              <w:t> </w:t>
            </w:r>
          </w:p>
        </w:tc>
        <w:tc>
          <w:tcPr>
            <w:tcW w:w="2505" w:type="dxa"/>
            <w:tcBorders>
              <w:top w:val="nil"/>
              <w:left w:val="nil"/>
              <w:bottom w:val="nil"/>
              <w:right w:val="nil"/>
            </w:tcBorders>
            <w:shd w:val="clear" w:color="auto" w:fill="auto"/>
            <w:hideMark/>
          </w:tcPr>
          <w:p w14:paraId="50E313B5" w14:textId="77777777" w:rsidR="00031EB4" w:rsidRPr="00206CDC" w:rsidRDefault="00031EB4" w:rsidP="0012791C">
            <w:pPr>
              <w:spacing w:after="0" w:line="240" w:lineRule="auto"/>
              <w:textAlignment w:val="baseline"/>
              <w:rPr>
                <w:rFonts w:ascii="Times New Roman" w:eastAsia="Times New Roman" w:hAnsi="Times New Roman" w:cs="Times New Roman"/>
                <w:sz w:val="24"/>
                <w:szCs w:val="24"/>
                <w:lang w:eastAsia="nb-NO"/>
              </w:rPr>
            </w:pPr>
            <w:r w:rsidRPr="00206CDC">
              <w:rPr>
                <w:rFonts w:eastAsia="Times New Roman"/>
                <w:sz w:val="20"/>
                <w:szCs w:val="20"/>
                <w:lang w:eastAsia="nb-NO"/>
              </w:rPr>
              <w:t> </w:t>
            </w:r>
          </w:p>
        </w:tc>
        <w:tc>
          <w:tcPr>
            <w:tcW w:w="2400" w:type="dxa"/>
            <w:tcBorders>
              <w:top w:val="nil"/>
              <w:left w:val="nil"/>
              <w:bottom w:val="nil"/>
              <w:right w:val="nil"/>
            </w:tcBorders>
            <w:shd w:val="clear" w:color="auto" w:fill="auto"/>
            <w:hideMark/>
          </w:tcPr>
          <w:p w14:paraId="3277E4A4" w14:textId="77777777" w:rsidR="00031EB4" w:rsidRPr="00206CDC" w:rsidRDefault="00031EB4" w:rsidP="0012791C">
            <w:pPr>
              <w:spacing w:after="0" w:line="240" w:lineRule="auto"/>
              <w:textAlignment w:val="baseline"/>
              <w:rPr>
                <w:rFonts w:ascii="Times New Roman" w:eastAsia="Times New Roman" w:hAnsi="Times New Roman" w:cs="Times New Roman"/>
                <w:sz w:val="24"/>
                <w:szCs w:val="24"/>
                <w:lang w:eastAsia="nb-NO"/>
              </w:rPr>
            </w:pPr>
            <w:r w:rsidRPr="1E082241">
              <w:rPr>
                <w:rFonts w:eastAsia="Times New Roman"/>
                <w:i/>
                <w:iCs/>
                <w:sz w:val="20"/>
                <w:szCs w:val="20"/>
                <w:lang w:eastAsia="nb-NO"/>
              </w:rPr>
              <w:t xml:space="preserve">Vår dato: </w:t>
            </w:r>
            <w:r>
              <w:rPr>
                <w:rFonts w:eastAsia="Times New Roman"/>
                <w:i/>
                <w:iCs/>
                <w:sz w:val="20"/>
                <w:szCs w:val="20"/>
                <w:lang w:eastAsia="nb-NO"/>
              </w:rPr>
              <w:t>2</w:t>
            </w:r>
            <w:r w:rsidRPr="1E082241">
              <w:rPr>
                <w:rFonts w:ascii="Calibri" w:eastAsia="Times New Roman" w:hAnsi="Calibri" w:cs="Calibri"/>
                <w:sz w:val="20"/>
                <w:szCs w:val="20"/>
                <w:lang w:eastAsia="nb-NO"/>
              </w:rPr>
              <w:t>4.05.202</w:t>
            </w:r>
            <w:r>
              <w:rPr>
                <w:rFonts w:ascii="Calibri" w:eastAsia="Times New Roman" w:hAnsi="Calibri" w:cs="Calibri"/>
                <w:sz w:val="20"/>
                <w:szCs w:val="20"/>
                <w:lang w:eastAsia="nb-NO"/>
              </w:rPr>
              <w:t>4</w:t>
            </w:r>
          </w:p>
        </w:tc>
      </w:tr>
      <w:tr w:rsidR="00031EB4" w:rsidRPr="00206CDC" w14:paraId="24289EAC" w14:textId="77777777" w:rsidTr="0012791C">
        <w:trPr>
          <w:trHeight w:val="300"/>
        </w:trPr>
        <w:tc>
          <w:tcPr>
            <w:tcW w:w="4425" w:type="dxa"/>
            <w:tcBorders>
              <w:top w:val="nil"/>
              <w:left w:val="nil"/>
              <w:bottom w:val="single" w:sz="6" w:space="0" w:color="auto"/>
              <w:right w:val="nil"/>
            </w:tcBorders>
            <w:shd w:val="clear" w:color="auto" w:fill="auto"/>
            <w:hideMark/>
          </w:tcPr>
          <w:p w14:paraId="43067250" w14:textId="77777777" w:rsidR="00031EB4" w:rsidRPr="00206CDC" w:rsidRDefault="00031EB4" w:rsidP="0012791C">
            <w:pPr>
              <w:spacing w:after="0" w:line="240" w:lineRule="auto"/>
              <w:textAlignment w:val="baseline"/>
              <w:rPr>
                <w:rFonts w:ascii="Times New Roman" w:eastAsia="Times New Roman" w:hAnsi="Times New Roman" w:cs="Times New Roman"/>
                <w:sz w:val="24"/>
                <w:szCs w:val="24"/>
                <w:lang w:eastAsia="nb-NO"/>
              </w:rPr>
            </w:pPr>
            <w:r w:rsidRPr="00206CDC">
              <w:rPr>
                <w:rFonts w:eastAsia="Times New Roman"/>
                <w:i/>
                <w:iCs/>
                <w:sz w:val="20"/>
                <w:szCs w:val="20"/>
                <w:lang w:eastAsia="nb-NO"/>
              </w:rPr>
              <w:t> </w:t>
            </w:r>
            <w:r w:rsidRPr="00206CDC">
              <w:rPr>
                <w:rFonts w:ascii="Calibri" w:eastAsia="Times New Roman" w:hAnsi="Calibri" w:cs="Calibri"/>
                <w:sz w:val="20"/>
                <w:szCs w:val="20"/>
                <w:lang w:eastAsia="nb-NO"/>
              </w:rPr>
              <w:tab/>
            </w:r>
            <w:r w:rsidRPr="00206CDC">
              <w:rPr>
                <w:rFonts w:eastAsia="Times New Roman"/>
                <w:sz w:val="20"/>
                <w:szCs w:val="20"/>
                <w:lang w:eastAsia="nb-NO"/>
              </w:rPr>
              <w:t> </w:t>
            </w:r>
          </w:p>
        </w:tc>
        <w:tc>
          <w:tcPr>
            <w:tcW w:w="2505" w:type="dxa"/>
            <w:tcBorders>
              <w:top w:val="nil"/>
              <w:left w:val="nil"/>
              <w:bottom w:val="single" w:sz="6" w:space="0" w:color="auto"/>
              <w:right w:val="nil"/>
            </w:tcBorders>
            <w:shd w:val="clear" w:color="auto" w:fill="auto"/>
            <w:hideMark/>
          </w:tcPr>
          <w:p w14:paraId="695C4984" w14:textId="77777777" w:rsidR="00031EB4" w:rsidRPr="00206CDC" w:rsidRDefault="00031EB4" w:rsidP="0012791C">
            <w:pPr>
              <w:spacing w:after="0" w:line="240" w:lineRule="auto"/>
              <w:ind w:firstLine="960"/>
              <w:textAlignment w:val="baseline"/>
              <w:rPr>
                <w:rFonts w:ascii="Times New Roman" w:eastAsia="Times New Roman" w:hAnsi="Times New Roman" w:cs="Times New Roman"/>
                <w:sz w:val="24"/>
                <w:szCs w:val="24"/>
                <w:lang w:eastAsia="nb-NO"/>
              </w:rPr>
            </w:pPr>
            <w:r w:rsidRPr="00206CDC">
              <w:rPr>
                <w:rFonts w:eastAsia="Times New Roman"/>
                <w:i/>
                <w:iCs/>
                <w:sz w:val="20"/>
                <w:szCs w:val="20"/>
                <w:lang w:eastAsia="nb-NO"/>
              </w:rPr>
              <w:t>    </w:t>
            </w:r>
            <w:r w:rsidRPr="00206CDC">
              <w:rPr>
                <w:rFonts w:eastAsia="Times New Roman"/>
                <w:sz w:val="20"/>
                <w:szCs w:val="20"/>
                <w:lang w:eastAsia="nb-NO"/>
              </w:rPr>
              <w:t> </w:t>
            </w:r>
          </w:p>
        </w:tc>
        <w:tc>
          <w:tcPr>
            <w:tcW w:w="2400" w:type="dxa"/>
            <w:tcBorders>
              <w:top w:val="nil"/>
              <w:left w:val="nil"/>
              <w:bottom w:val="single" w:sz="6" w:space="0" w:color="auto"/>
              <w:right w:val="nil"/>
            </w:tcBorders>
            <w:shd w:val="clear" w:color="auto" w:fill="auto"/>
            <w:hideMark/>
          </w:tcPr>
          <w:p w14:paraId="147D40B8" w14:textId="77777777" w:rsidR="00031EB4" w:rsidRPr="00206CDC" w:rsidRDefault="00031EB4" w:rsidP="0012791C">
            <w:pPr>
              <w:spacing w:after="0" w:line="240" w:lineRule="auto"/>
              <w:textAlignment w:val="baseline"/>
              <w:rPr>
                <w:rFonts w:ascii="Times New Roman" w:eastAsia="Times New Roman" w:hAnsi="Times New Roman" w:cs="Times New Roman"/>
                <w:sz w:val="24"/>
                <w:szCs w:val="24"/>
                <w:lang w:eastAsia="nb-NO"/>
              </w:rPr>
            </w:pPr>
            <w:r w:rsidRPr="00206CDC">
              <w:rPr>
                <w:rFonts w:eastAsia="Times New Roman"/>
                <w:sz w:val="20"/>
                <w:szCs w:val="20"/>
                <w:lang w:eastAsia="nb-NO"/>
              </w:rPr>
              <w:t> </w:t>
            </w:r>
          </w:p>
        </w:tc>
      </w:tr>
    </w:tbl>
    <w:p w14:paraId="455BFF6E" w14:textId="77777777" w:rsidR="00031EB4" w:rsidRPr="00206CDC" w:rsidRDefault="00031EB4" w:rsidP="00031EB4">
      <w:pPr>
        <w:spacing w:after="0" w:line="240" w:lineRule="auto"/>
        <w:textAlignment w:val="baseline"/>
        <w:rPr>
          <w:rFonts w:ascii="Segoe UI" w:eastAsia="Times New Roman" w:hAnsi="Segoe UI" w:cs="Segoe UI"/>
          <w:sz w:val="18"/>
          <w:szCs w:val="18"/>
          <w:lang w:eastAsia="nb-NO"/>
        </w:rPr>
      </w:pPr>
      <w:r w:rsidRPr="00206CDC">
        <w:rPr>
          <w:rFonts w:eastAsia="Times New Roman"/>
          <w:sz w:val="24"/>
          <w:szCs w:val="24"/>
          <w:lang w:eastAsia="nb-NO"/>
        </w:rPr>
        <w:t> </w:t>
      </w:r>
    </w:p>
    <w:p w14:paraId="68C2AB98" w14:textId="77777777" w:rsidR="00630BEC" w:rsidRPr="00630BEC" w:rsidRDefault="00630BEC" w:rsidP="00630BEC">
      <w:pPr>
        <w:spacing w:after="0" w:line="240" w:lineRule="auto"/>
        <w:textAlignment w:val="baseline"/>
        <w:rPr>
          <w:rFonts w:ascii="Calibri Light" w:eastAsia="Times New Roman" w:hAnsi="Calibri Light" w:cs="Calibri Light"/>
          <w:sz w:val="26"/>
          <w:szCs w:val="26"/>
          <w:lang w:eastAsia="nb-NO"/>
        </w:rPr>
      </w:pPr>
      <w:r w:rsidRPr="00630BEC">
        <w:rPr>
          <w:rFonts w:ascii="Calibri Light" w:eastAsia="Times New Roman" w:hAnsi="Calibri Light" w:cs="Calibri Light"/>
          <w:sz w:val="26"/>
          <w:szCs w:val="26"/>
          <w:lang w:eastAsia="nb-NO"/>
        </w:rPr>
        <w:t>Hva saken gjelder  </w:t>
      </w:r>
    </w:p>
    <w:p w14:paraId="0F3DDCE9" w14:textId="77777777" w:rsidR="00630BEC" w:rsidRPr="00630BEC" w:rsidRDefault="00630BEC" w:rsidP="00630BEC">
      <w:pPr>
        <w:spacing w:after="0" w:line="240" w:lineRule="auto"/>
        <w:textAlignment w:val="baseline"/>
        <w:rPr>
          <w:rFonts w:ascii="Segoe UI" w:eastAsia="Times New Roman" w:hAnsi="Segoe UI" w:cs="Calibri"/>
          <w:sz w:val="18"/>
          <w:szCs w:val="18"/>
          <w:lang w:eastAsia="nb-NO"/>
        </w:rPr>
      </w:pPr>
      <w:r w:rsidRPr="00630BEC">
        <w:rPr>
          <w:rFonts w:ascii="Calibri" w:eastAsia="Times New Roman" w:hAnsi="Calibri" w:cs="Calibri"/>
          <w:lang w:eastAsia="nb-NO"/>
        </w:rPr>
        <w:t xml:space="preserve">Saken gir en status for Buskerudbyen. For at Buskerudbyen skal være en attraktiv bo- og arbeidsregion, må vi ha et transportsystem som fungerer. Manglende infrastruktur er til hinder for ønsket utvikling, både når det gjelder byliv, nye boligområder og næringsvirksomhet. Mange er plaget av støy og luftforurensing, særlig i områder som allerede har levekårsutfordringer. Kutt i kollektivtilbudet drar oss i feil retning, og gjør det vanskeligere for unge, eldre og de som ikke har råd til bil å være aktive deltakere i hverdagslivet. Det må bli lettere å pendle både internt i Buskerudbyen, og innover mot Oslo-området. Beregninger viser at trafikken vil øke uten kraftigere tiltak enn vi har i dag. </w:t>
      </w:r>
      <w:r w:rsidRPr="00AC1E88">
        <w:rPr>
          <w:rFonts w:asciiTheme="minorHAnsi" w:eastAsia="Calibri" w:hAnsiTheme="minorHAnsi" w:cstheme="minorHAnsi"/>
          <w:kern w:val="2"/>
          <w14:ligatures w14:val="standardContextual"/>
        </w:rPr>
        <w:t>Nøkternhet og bærekraft må fortsatt ligge i bunn for utviklingen.</w:t>
      </w:r>
    </w:p>
    <w:p w14:paraId="53507F54"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5231AB8E" w14:textId="10C61AD8"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Times New Roman" w:hAnsi="Calibri"/>
          <w:lang w:eastAsia="nb-NO"/>
        </w:rPr>
        <w:t xml:space="preserve">Buskerudbyen sendte våren 2022 et faglig grunnlag for forhandlinger om byvekstavtale til Samferdselsdepartementet. Grunnlaget var utarbeidet i 2021. Endrede forutsetninger siden den gang gjør at det faglige grunnlaget </w:t>
      </w:r>
      <w:r w:rsidRPr="00630BEC">
        <w:rPr>
          <w:rFonts w:ascii="Calibri" w:eastAsia="Calibri" w:hAnsi="Calibri" w:cs="Calibri"/>
          <w:color w:val="000000"/>
          <w:kern w:val="2"/>
          <w:shd w:val="clear" w:color="auto" w:fill="FFFFFF"/>
          <w14:ligatures w14:val="standardContextual"/>
        </w:rPr>
        <w:t xml:space="preserve">ikke lenger kan sies å sannsynliggjøre at nullvekstmålet </w:t>
      </w:r>
      <w:r w:rsidR="006525CD">
        <w:rPr>
          <w:rFonts w:ascii="Calibri" w:eastAsia="Calibri" w:hAnsi="Calibri" w:cs="Calibri"/>
          <w:color w:val="000000"/>
          <w:kern w:val="2"/>
          <w:shd w:val="clear" w:color="auto" w:fill="FFFFFF"/>
          <w14:ligatures w14:val="standardContextual"/>
        </w:rPr>
        <w:t xml:space="preserve">for personbiltrafikken </w:t>
      </w:r>
      <w:r w:rsidRPr="00630BEC">
        <w:rPr>
          <w:rFonts w:ascii="Calibri" w:eastAsia="Calibri" w:hAnsi="Calibri" w:cs="Calibri"/>
          <w:color w:val="000000"/>
          <w:kern w:val="2"/>
          <w:shd w:val="clear" w:color="auto" w:fill="FFFFFF"/>
          <w14:ligatures w14:val="standardContextual"/>
        </w:rPr>
        <w:t>kan nås gjennom tiltakene som ble analysert. Samferdselsministeren har i tillegg nylig gjentatt at et faglig grunnlag for forhandlinger om byvekstavtale må inneholde minst ett alternativ med bompenger.</w:t>
      </w:r>
    </w:p>
    <w:p w14:paraId="568F51F5"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53480902" w14:textId="4F0C9C73"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lastRenderedPageBreak/>
        <w:t xml:space="preserve">Det er behov for å ta et valg om veien videre for Buskerudbyen. Man kan velge å satse på å fortsatt få belønningsmidler fra staten. Dette forutsetter at nullvekstmålet nås, noe som kan gi behov for nye og sterkere tiltak. Alternativt kan man velge en mer offensiv tilnærming med ambisjon om å få forhandlinger om byvekstavtale raskere enn 2030, som er det som antydes fra Samferdselsdepartementet nå. </w:t>
      </w:r>
      <w:r w:rsidR="00B73137">
        <w:rPr>
          <w:rFonts w:ascii="Calibri" w:eastAsia="Calibri" w:hAnsi="Calibri" w:cs="Calibri"/>
          <w:color w:val="000000"/>
          <w:kern w:val="2"/>
          <w:shd w:val="clear" w:color="auto" w:fill="FFFFFF"/>
          <w14:ligatures w14:val="standardContextual"/>
        </w:rPr>
        <w:t>Også da må nullvekstmålet nås.</w:t>
      </w:r>
    </w:p>
    <w:p w14:paraId="0D8E65E0"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45A8206F" w14:textId="04B2C200" w:rsidR="005C688D"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 xml:space="preserve">En byvekstavtale kan tenkes både med og uten bompenger. Samferdselsdepartementet har imidlertid stilt spørsmål ved om det er mulig å oppnå nullvekstmålet uten bompenger på lengre sikt. Dette må analyseres nærmere under nye forutsetninger. En byvekstavtale uten bompenger vil kunne gi noe mer bidrag fra staten enn belønningsmidler. </w:t>
      </w:r>
      <w:r w:rsidRPr="00630BEC">
        <w:rPr>
          <w:rFonts w:ascii="Calibri" w:eastAsia="Calibri" w:hAnsi="Calibri" w:cs="Calibri"/>
          <w:color w:val="000000"/>
          <w:kern w:val="2"/>
          <w14:ligatures w14:val="standardContextual"/>
        </w:rPr>
        <w:t xml:space="preserve">I forhandlingsgrunnlaget for byvekstavtale uten bompenger fra 2021 er det vist en skisse til finansieringsplan der staten bidrar med halvparten av midlene over en tiårsperiode. </w:t>
      </w:r>
      <w:r w:rsidRPr="00630BEC">
        <w:rPr>
          <w:rFonts w:ascii="Calibri" w:eastAsia="Calibri" w:hAnsi="Calibri" w:cs="Calibri"/>
          <w:color w:val="000000"/>
          <w:kern w:val="2"/>
          <w:shd w:val="clear" w:color="auto" w:fill="FFFFFF"/>
          <w14:ligatures w14:val="standardContextual"/>
        </w:rPr>
        <w:t>Det finnes imidlertid ikke eksempler på byvekstavtaler uten</w:t>
      </w:r>
      <w:r w:rsidR="00082ACF">
        <w:rPr>
          <w:rFonts w:ascii="Calibri" w:eastAsia="Calibri" w:hAnsi="Calibri" w:cs="Calibri"/>
          <w:color w:val="000000"/>
          <w:kern w:val="2"/>
          <w:shd w:val="clear" w:color="auto" w:fill="FFFFFF"/>
          <w14:ligatures w14:val="standardContextual"/>
        </w:rPr>
        <w:t xml:space="preserve"> </w:t>
      </w:r>
      <w:r w:rsidR="00DA6943">
        <w:rPr>
          <w:rFonts w:ascii="Calibri" w:eastAsia="Calibri" w:hAnsi="Calibri" w:cs="Calibri"/>
          <w:color w:val="000000"/>
          <w:kern w:val="2"/>
          <w:shd w:val="clear" w:color="auto" w:fill="FFFFFF"/>
          <w14:ligatures w14:val="standardContextual"/>
        </w:rPr>
        <w:t xml:space="preserve">at det ligger </w:t>
      </w:r>
      <w:r w:rsidR="00082ACF">
        <w:rPr>
          <w:rFonts w:ascii="Calibri" w:eastAsia="Calibri" w:hAnsi="Calibri" w:cs="Calibri"/>
          <w:color w:val="000000"/>
          <w:kern w:val="2"/>
          <w:shd w:val="clear" w:color="auto" w:fill="FFFFFF"/>
          <w14:ligatures w14:val="standardContextual"/>
        </w:rPr>
        <w:t xml:space="preserve">en </w:t>
      </w:r>
      <w:proofErr w:type="spellStart"/>
      <w:r w:rsidR="00082ACF">
        <w:rPr>
          <w:rFonts w:ascii="Calibri" w:eastAsia="Calibri" w:hAnsi="Calibri" w:cs="Calibri"/>
          <w:color w:val="000000"/>
          <w:kern w:val="2"/>
          <w:shd w:val="clear" w:color="auto" w:fill="FFFFFF"/>
          <w14:ligatures w14:val="standardContextual"/>
        </w:rPr>
        <w:t>bypakke</w:t>
      </w:r>
      <w:proofErr w:type="spellEnd"/>
      <w:r w:rsidR="00082ACF">
        <w:rPr>
          <w:rFonts w:ascii="Calibri" w:eastAsia="Calibri" w:hAnsi="Calibri" w:cs="Calibri"/>
          <w:color w:val="000000"/>
          <w:kern w:val="2"/>
          <w:shd w:val="clear" w:color="auto" w:fill="FFFFFF"/>
          <w14:ligatures w14:val="standardContextual"/>
        </w:rPr>
        <w:t xml:space="preserve"> med </w:t>
      </w:r>
      <w:r w:rsidR="00F13E0D">
        <w:rPr>
          <w:rFonts w:ascii="Calibri" w:eastAsia="Calibri" w:hAnsi="Calibri" w:cs="Calibri"/>
          <w:color w:val="000000"/>
          <w:kern w:val="2"/>
          <w:shd w:val="clear" w:color="auto" w:fill="FFFFFF"/>
          <w14:ligatures w14:val="standardContextual"/>
        </w:rPr>
        <w:t>bompenger til grunn</w:t>
      </w:r>
      <w:r w:rsidRPr="00630BEC">
        <w:rPr>
          <w:rFonts w:ascii="Calibri" w:eastAsia="Calibri" w:hAnsi="Calibri" w:cs="Calibri"/>
          <w:color w:val="000000"/>
          <w:kern w:val="2"/>
          <w:shd w:val="clear" w:color="auto" w:fill="FFFFFF"/>
          <w14:ligatures w14:val="standardContextual"/>
        </w:rPr>
        <w:t>, derfor er det vanskelig å anslå</w:t>
      </w:r>
      <w:r w:rsidR="00B76EB7">
        <w:rPr>
          <w:rFonts w:ascii="Calibri" w:eastAsia="Calibri" w:hAnsi="Calibri" w:cs="Calibri"/>
          <w:color w:val="000000"/>
          <w:kern w:val="2"/>
          <w:shd w:val="clear" w:color="auto" w:fill="FFFFFF"/>
          <w14:ligatures w14:val="standardContextual"/>
        </w:rPr>
        <w:t xml:space="preserve"> nærmere</w:t>
      </w:r>
      <w:r w:rsidRPr="00630BEC">
        <w:rPr>
          <w:rFonts w:ascii="Calibri" w:eastAsia="Calibri" w:hAnsi="Calibri" w:cs="Calibri"/>
          <w:color w:val="000000"/>
          <w:kern w:val="2"/>
          <w:shd w:val="clear" w:color="auto" w:fill="FFFFFF"/>
          <w14:ligatures w14:val="standardContextual"/>
        </w:rPr>
        <w:t xml:space="preserve"> hvordan en slik avtale vil </w:t>
      </w:r>
      <w:r w:rsidR="00FE4566">
        <w:rPr>
          <w:rFonts w:ascii="Calibri" w:eastAsia="Calibri" w:hAnsi="Calibri" w:cs="Calibri"/>
          <w:color w:val="000000"/>
          <w:kern w:val="2"/>
          <w:shd w:val="clear" w:color="auto" w:fill="FFFFFF"/>
          <w14:ligatures w14:val="standardContextual"/>
        </w:rPr>
        <w:t xml:space="preserve">kunne </w:t>
      </w:r>
      <w:r w:rsidRPr="00630BEC">
        <w:rPr>
          <w:rFonts w:ascii="Calibri" w:eastAsia="Calibri" w:hAnsi="Calibri" w:cs="Calibri"/>
          <w:color w:val="000000"/>
          <w:kern w:val="2"/>
          <w:shd w:val="clear" w:color="auto" w:fill="FFFFFF"/>
          <w14:ligatures w14:val="standardContextual"/>
        </w:rPr>
        <w:t xml:space="preserve">se ut. Byvekstavtalene er mer langsiktige, typisk ca. ti år, mens belønningsavtalene har en kortere tidshorisont, typisk fire år. </w:t>
      </w:r>
    </w:p>
    <w:p w14:paraId="6F53623B" w14:textId="77777777" w:rsidR="005C688D" w:rsidRDefault="005C688D"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2AE6F52E" w14:textId="71589B86"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 xml:space="preserve">En byvekstavtale som bygger på en </w:t>
      </w:r>
      <w:proofErr w:type="spellStart"/>
      <w:r w:rsidRPr="00630BEC">
        <w:rPr>
          <w:rFonts w:ascii="Calibri" w:eastAsia="Calibri" w:hAnsi="Calibri" w:cs="Calibri"/>
          <w:color w:val="000000"/>
          <w:kern w:val="2"/>
          <w:shd w:val="clear" w:color="auto" w:fill="FFFFFF"/>
          <w14:ligatures w14:val="standardContextual"/>
        </w:rPr>
        <w:t>bypakke</w:t>
      </w:r>
      <w:proofErr w:type="spellEnd"/>
      <w:r w:rsidRPr="00630BEC">
        <w:rPr>
          <w:rFonts w:ascii="Calibri" w:eastAsia="Calibri" w:hAnsi="Calibri" w:cs="Calibri"/>
          <w:color w:val="000000"/>
          <w:kern w:val="2"/>
          <w:shd w:val="clear" w:color="auto" w:fill="FFFFFF"/>
          <w14:ligatures w14:val="standardContextual"/>
        </w:rPr>
        <w:t xml:space="preserve"> med bompenger vil innebære et betydelig større handlingsrom enn en byvekstavtale uten bompenger. Uansett om man ønsker en byvekstavtale med eller uten bompenger, er Samferdselsdepartementet klare på at bompenger må utredes som en del av beslutningsgrunnlaget. </w:t>
      </w:r>
    </w:p>
    <w:p w14:paraId="79589F07"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57D9CE05" w14:textId="79DD641F"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 xml:space="preserve">Både ny belønningsavtale og byvekstavtale krever et </w:t>
      </w:r>
      <w:r w:rsidR="00B76EB7">
        <w:rPr>
          <w:rFonts w:ascii="Calibri" w:eastAsia="Calibri" w:hAnsi="Calibri" w:cs="Calibri"/>
          <w:color w:val="000000"/>
          <w:kern w:val="2"/>
          <w:shd w:val="clear" w:color="auto" w:fill="FFFFFF"/>
          <w14:ligatures w14:val="standardContextual"/>
        </w:rPr>
        <w:t>m</w:t>
      </w:r>
      <w:r w:rsidR="0003101E">
        <w:rPr>
          <w:rFonts w:ascii="Calibri" w:eastAsia="Calibri" w:hAnsi="Calibri" w:cs="Calibri"/>
          <w:color w:val="000000"/>
          <w:kern w:val="2"/>
          <w:shd w:val="clear" w:color="auto" w:fill="FFFFFF"/>
          <w14:ligatures w14:val="standardContextual"/>
        </w:rPr>
        <w:t xml:space="preserve">er oppdatert </w:t>
      </w:r>
      <w:r w:rsidRPr="00630BEC">
        <w:rPr>
          <w:rFonts w:ascii="Calibri" w:eastAsia="Calibri" w:hAnsi="Calibri" w:cs="Calibri"/>
          <w:color w:val="000000"/>
          <w:kern w:val="2"/>
          <w:shd w:val="clear" w:color="auto" w:fill="FFFFFF"/>
          <w14:ligatures w14:val="standardContextual"/>
        </w:rPr>
        <w:t>kunnskapsgrunnlag enn man har i dag.</w:t>
      </w:r>
    </w:p>
    <w:p w14:paraId="59C18708"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7066295A" w14:textId="77777777"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Calibri" w:hAnsi="Calibri" w:cs="Calibri"/>
          <w:color w:val="000000"/>
          <w:kern w:val="2"/>
          <w:shd w:val="clear" w:color="auto" w:fill="FFFFFF"/>
          <w14:ligatures w14:val="standardContextual"/>
        </w:rPr>
        <w:t>En god prosess med forankring og medvirkning vil være viktig i begge alternativene. Det anbefales derfor at prosessen skisseres samtidig med en skisse av hva som kan inngå i videre analyser.</w:t>
      </w:r>
    </w:p>
    <w:p w14:paraId="1A4D4DAB" w14:textId="77777777" w:rsidR="00630BEC" w:rsidRPr="00630BEC" w:rsidRDefault="00630BEC" w:rsidP="00630BEC">
      <w:pPr>
        <w:spacing w:after="0" w:line="240" w:lineRule="auto"/>
        <w:textAlignment w:val="baseline"/>
        <w:rPr>
          <w:rFonts w:ascii="Segoe UI" w:eastAsia="Times New Roman" w:hAnsi="Segoe UI" w:cs="Segoe UI"/>
          <w:sz w:val="18"/>
          <w:szCs w:val="18"/>
          <w:lang w:eastAsia="nb-NO"/>
        </w:rPr>
      </w:pPr>
    </w:p>
    <w:p w14:paraId="22A96939" w14:textId="77777777" w:rsidR="00630BEC" w:rsidRPr="00630BEC" w:rsidRDefault="00630BEC" w:rsidP="00630BEC">
      <w:pPr>
        <w:spacing w:after="0" w:line="240" w:lineRule="auto"/>
        <w:textAlignment w:val="baseline"/>
        <w:rPr>
          <w:rFonts w:ascii="Segoe UI" w:eastAsia="Times New Roman" w:hAnsi="Segoe UI" w:cs="Segoe UI"/>
          <w:sz w:val="18"/>
          <w:szCs w:val="18"/>
          <w:lang w:eastAsia="nb-NO"/>
        </w:rPr>
      </w:pPr>
      <w:r w:rsidRPr="00630BEC">
        <w:rPr>
          <w:rFonts w:ascii="Calibri" w:eastAsia="Times New Roman" w:hAnsi="Calibri" w:cs="Calibri"/>
          <w:lang w:eastAsia="nb-NO"/>
        </w:rPr>
        <w:t> </w:t>
      </w:r>
    </w:p>
    <w:p w14:paraId="583669DA" w14:textId="77777777" w:rsidR="00630BEC" w:rsidRPr="00630BEC" w:rsidRDefault="00630BEC" w:rsidP="00630BEC">
      <w:pPr>
        <w:spacing w:after="0" w:line="240" w:lineRule="auto"/>
        <w:textAlignment w:val="baseline"/>
        <w:rPr>
          <w:rFonts w:ascii="Segoe UI" w:eastAsia="Times New Roman" w:hAnsi="Segoe UI" w:cs="Segoe UI"/>
          <w:sz w:val="18"/>
          <w:szCs w:val="18"/>
          <w:lang w:eastAsia="nb-NO"/>
        </w:rPr>
      </w:pPr>
      <w:r w:rsidRPr="00630BEC">
        <w:rPr>
          <w:rFonts w:ascii="Calibri Light" w:eastAsia="Times New Roman" w:hAnsi="Calibri Light" w:cs="Calibri Light"/>
          <w:sz w:val="26"/>
          <w:szCs w:val="26"/>
          <w:lang w:eastAsia="nb-NO"/>
        </w:rPr>
        <w:t>Forslag til beslutning </w:t>
      </w:r>
    </w:p>
    <w:p w14:paraId="3A87A83D" w14:textId="6DAA005B" w:rsidR="00630BEC" w:rsidRPr="00630BEC" w:rsidRDefault="00C44E82" w:rsidP="00630BEC">
      <w:pPr>
        <w:numPr>
          <w:ilvl w:val="0"/>
          <w:numId w:val="27"/>
        </w:numPr>
        <w:spacing w:after="0" w:line="240" w:lineRule="auto"/>
        <w:contextualSpacing/>
        <w:textAlignment w:val="baseline"/>
        <w:rPr>
          <w:rFonts w:ascii="Segoe UI" w:eastAsia="Times New Roman" w:hAnsi="Segoe UI" w:cs="Segoe UI"/>
          <w:sz w:val="18"/>
          <w:szCs w:val="18"/>
          <w:lang w:eastAsia="nb-NO"/>
        </w:rPr>
      </w:pPr>
      <w:r>
        <w:rPr>
          <w:rFonts w:ascii="Calibri" w:eastAsia="Times New Roman" w:hAnsi="Calibri" w:cs="Calibri"/>
          <w:lang w:eastAsia="nb-NO"/>
        </w:rPr>
        <w:t>A</w:t>
      </w:r>
      <w:r w:rsidR="00630BEC" w:rsidRPr="00630BEC">
        <w:rPr>
          <w:rFonts w:ascii="Calibri" w:eastAsia="Times New Roman" w:hAnsi="Calibri" w:cs="Calibri"/>
          <w:lang w:eastAsia="nb-NO"/>
        </w:rPr>
        <w:t>dministrativ styringsgruppe utarbeide</w:t>
      </w:r>
      <w:r>
        <w:rPr>
          <w:rFonts w:ascii="Calibri" w:eastAsia="Times New Roman" w:hAnsi="Calibri" w:cs="Calibri"/>
          <w:lang w:eastAsia="nb-NO"/>
        </w:rPr>
        <w:t>r</w:t>
      </w:r>
      <w:r w:rsidR="00630BEC" w:rsidRPr="00630BEC">
        <w:rPr>
          <w:rFonts w:ascii="Calibri" w:eastAsia="Times New Roman" w:hAnsi="Calibri" w:cs="Calibri"/>
          <w:lang w:eastAsia="nb-NO"/>
        </w:rPr>
        <w:t xml:space="preserve"> en beskrivelse av hva en eventuell utredning av ulike fremtidige løsninger for Buskerudbyen kan inneholde.</w:t>
      </w:r>
    </w:p>
    <w:p w14:paraId="014DF00D" w14:textId="4B4E947A" w:rsidR="00630BEC" w:rsidRPr="00630BEC" w:rsidRDefault="00630BEC" w:rsidP="00630BEC">
      <w:pPr>
        <w:numPr>
          <w:ilvl w:val="0"/>
          <w:numId w:val="27"/>
        </w:numPr>
        <w:spacing w:after="0" w:line="240" w:lineRule="auto"/>
        <w:contextualSpacing/>
        <w:textAlignment w:val="baseline"/>
        <w:rPr>
          <w:rFonts w:ascii="Segoe UI" w:eastAsia="Times New Roman" w:hAnsi="Segoe UI" w:cs="Segoe UI"/>
          <w:sz w:val="18"/>
          <w:szCs w:val="18"/>
          <w:lang w:eastAsia="nb-NO"/>
        </w:rPr>
      </w:pPr>
      <w:r w:rsidRPr="00630BEC">
        <w:rPr>
          <w:rFonts w:ascii="Calibri" w:eastAsia="Times New Roman" w:hAnsi="Calibri" w:cs="Calibri"/>
          <w:lang w:eastAsia="nb-NO"/>
        </w:rPr>
        <w:t>Det skal også foreslås en prosess for arbeide</w:t>
      </w:r>
      <w:r w:rsidR="00F60999">
        <w:rPr>
          <w:rFonts w:ascii="Calibri" w:eastAsia="Times New Roman" w:hAnsi="Calibri" w:cs="Calibri"/>
          <w:lang w:eastAsia="nb-NO"/>
        </w:rPr>
        <w:t>t</w:t>
      </w:r>
      <w:r w:rsidRPr="00630BEC">
        <w:rPr>
          <w:rFonts w:ascii="Calibri" w:eastAsia="Times New Roman" w:hAnsi="Calibri" w:cs="Calibri"/>
          <w:lang w:eastAsia="nb-NO"/>
        </w:rPr>
        <w:t xml:space="preserve"> med en eventuell utredning.</w:t>
      </w:r>
      <w:r w:rsidRPr="00630BEC">
        <w:rPr>
          <w:rFonts w:ascii="Calibri" w:eastAsia="Times New Roman" w:hAnsi="Calibri" w:cs="Calibri"/>
          <w:lang w:eastAsia="nb-NO"/>
        </w:rPr>
        <w:br/>
      </w:r>
      <w:r w:rsidRPr="00630BEC">
        <w:rPr>
          <w:rFonts w:ascii="Calibri Light" w:eastAsia="Times New Roman" w:hAnsi="Calibri Light" w:cs="Calibri Light"/>
          <w:sz w:val="26"/>
          <w:szCs w:val="26"/>
          <w:lang w:eastAsia="nb-NO"/>
        </w:rPr>
        <w:t> </w:t>
      </w:r>
    </w:p>
    <w:p w14:paraId="25FEC591" w14:textId="77777777" w:rsidR="00630BEC" w:rsidRPr="00630BEC" w:rsidRDefault="00630BEC" w:rsidP="00630BEC">
      <w:pPr>
        <w:spacing w:after="0" w:line="240" w:lineRule="auto"/>
        <w:textAlignment w:val="baseline"/>
        <w:rPr>
          <w:rFonts w:ascii="Calibri Light" w:eastAsia="Times New Roman" w:hAnsi="Calibri Light" w:cs="Calibri Light"/>
          <w:sz w:val="26"/>
          <w:szCs w:val="26"/>
          <w:lang w:eastAsia="nb-NO"/>
        </w:rPr>
      </w:pPr>
    </w:p>
    <w:p w14:paraId="39EE10E9" w14:textId="77777777" w:rsidR="00630BEC" w:rsidRPr="00630BEC" w:rsidRDefault="00630BEC" w:rsidP="00630BEC">
      <w:pPr>
        <w:spacing w:after="0" w:line="240" w:lineRule="auto"/>
        <w:textAlignment w:val="baseline"/>
        <w:rPr>
          <w:rFonts w:ascii="Segoe UI" w:eastAsia="Times New Roman" w:hAnsi="Segoe UI" w:cs="Segoe UI"/>
          <w:sz w:val="18"/>
          <w:szCs w:val="18"/>
          <w:lang w:eastAsia="nb-NO"/>
        </w:rPr>
      </w:pPr>
      <w:r w:rsidRPr="00630BEC">
        <w:rPr>
          <w:rFonts w:ascii="Calibri Light" w:eastAsia="Times New Roman" w:hAnsi="Calibri Light" w:cs="Calibri Light"/>
          <w:sz w:val="26"/>
          <w:szCs w:val="26"/>
          <w:lang w:eastAsia="nb-NO"/>
        </w:rPr>
        <w:t>Bakgrunn </w:t>
      </w:r>
    </w:p>
    <w:p w14:paraId="7D0B99B0"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4113F1C5" w14:textId="77777777" w:rsidR="00630BEC" w:rsidRPr="00630BEC" w:rsidRDefault="00630BEC" w:rsidP="00630BEC">
      <w:pPr>
        <w:spacing w:after="0" w:line="240" w:lineRule="auto"/>
        <w:textAlignment w:val="baseline"/>
        <w:rPr>
          <w:rFonts w:ascii="Calibri" w:eastAsia="Times New Roman" w:hAnsi="Calibri" w:cs="Calibri"/>
          <w:b/>
          <w:bCs/>
          <w:lang w:eastAsia="nb-NO"/>
        </w:rPr>
      </w:pPr>
      <w:r w:rsidRPr="00630BEC">
        <w:rPr>
          <w:rFonts w:ascii="Calibri" w:eastAsia="Times New Roman" w:hAnsi="Calibri" w:cs="Calibri"/>
          <w:b/>
          <w:bCs/>
          <w:lang w:eastAsia="nb-NO"/>
        </w:rPr>
        <w:t>Status for Buskerudbyen</w:t>
      </w:r>
    </w:p>
    <w:p w14:paraId="352EDDB8"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61FCBCCD" w14:textId="77777777" w:rsidR="00630BEC" w:rsidRPr="00630BEC" w:rsidRDefault="00630BEC" w:rsidP="00630BEC">
      <w:pPr>
        <w:spacing w:after="0" w:line="240" w:lineRule="auto"/>
        <w:textAlignment w:val="baseline"/>
        <w:rPr>
          <w:rFonts w:ascii="Calibri" w:eastAsia="Times New Roman" w:hAnsi="Calibri" w:cs="Calibri"/>
          <w:u w:val="single"/>
          <w:lang w:eastAsia="nb-NO"/>
        </w:rPr>
      </w:pPr>
      <w:r w:rsidRPr="00630BEC">
        <w:rPr>
          <w:rFonts w:ascii="Calibri" w:eastAsia="Times New Roman" w:hAnsi="Calibri" w:cs="Calibri"/>
          <w:u w:val="single"/>
          <w:lang w:eastAsia="nb-NO"/>
        </w:rPr>
        <w:t>Manglende infrastruktur er til hinder for utvikling</w:t>
      </w:r>
    </w:p>
    <w:p w14:paraId="37E3DFF6" w14:textId="77777777"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På Brakerøya åpner et nytt sykehus i 2025, og en tilhørende helsepark er under utvikling. På Lierstranda planlegges en stor fjordby med 16 000 boliger og 16 000 arbeidsplasser. Området Lierstranda-Brakerøya er allerede i dag preget av trafikkbelastning. Videre utvikling med god kvalitet vil kreve at transportbehovet løses på andre måter enn med privatbil.</w:t>
      </w:r>
    </w:p>
    <w:p w14:paraId="3C13B1E4"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5A9C4348" w14:textId="77777777"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 xml:space="preserve">Flere planlagte og ønskede utbygginger står på vent eller blir bare delvis realisert fordi det mangler tilstrekkelige trafikkløsninger. Dette gjelder for eksempel boligutbygging langs fv. 319 Svelvikveien, som har rekkefølgekrav knyttet til ny fv. 319 </w:t>
      </w:r>
      <w:proofErr w:type="spellStart"/>
      <w:r w:rsidRPr="00630BEC">
        <w:rPr>
          <w:rFonts w:ascii="Calibri" w:eastAsia="Times New Roman" w:hAnsi="Calibri" w:cs="Calibri"/>
          <w:lang w:eastAsia="nb-NO"/>
        </w:rPr>
        <w:t>Tørkop</w:t>
      </w:r>
      <w:proofErr w:type="spellEnd"/>
      <w:r w:rsidRPr="00630BEC">
        <w:rPr>
          <w:rFonts w:ascii="Calibri" w:eastAsia="Times New Roman" w:hAnsi="Calibri" w:cs="Calibri"/>
          <w:lang w:eastAsia="nb-NO"/>
        </w:rPr>
        <w:t xml:space="preserve"> – E18 for å kunne realiseres fullt ut, og full utbygging på Sundland i Drammen, som har rekkefølgekrav knyttet til ny forbindelse til sentrumsringen i Drammen. </w:t>
      </w:r>
    </w:p>
    <w:p w14:paraId="37CDF7A0"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73A18020" w14:textId="19C4B11A"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lastRenderedPageBreak/>
        <w:t>En forbindelse fra E134 til sentrumsringen i Drammen vil gi en alternativ kjørerute fra kommunene vest for Drammen</w:t>
      </w:r>
      <w:r w:rsidR="00EA2290">
        <w:rPr>
          <w:rFonts w:ascii="Calibri" w:eastAsia="Times New Roman" w:hAnsi="Calibri" w:cs="Calibri"/>
          <w:lang w:eastAsia="nb-NO"/>
        </w:rPr>
        <w:t xml:space="preserve"> inn til Drammen</w:t>
      </w:r>
      <w:r w:rsidRPr="00630BEC">
        <w:rPr>
          <w:rFonts w:ascii="Calibri" w:eastAsia="Times New Roman" w:hAnsi="Calibri" w:cs="Calibri"/>
          <w:lang w:eastAsia="nb-NO"/>
        </w:rPr>
        <w:t xml:space="preserve">. Det kan igjen åpne for sterkere grad av prioritering av bussen på nordsiden av Drammenselva, i Rosenkrantzgata. Her </w:t>
      </w:r>
      <w:r w:rsidR="0090753D">
        <w:rPr>
          <w:rFonts w:ascii="Calibri" w:eastAsia="Times New Roman" w:hAnsi="Calibri" w:cs="Calibri"/>
          <w:lang w:eastAsia="nb-NO"/>
        </w:rPr>
        <w:t xml:space="preserve">vil det fra </w:t>
      </w:r>
      <w:r w:rsidRPr="00630BEC">
        <w:rPr>
          <w:rFonts w:ascii="Calibri" w:eastAsia="Times New Roman" w:hAnsi="Calibri" w:cs="Calibri"/>
          <w:lang w:eastAsia="nb-NO"/>
        </w:rPr>
        <w:t xml:space="preserve">2025 </w:t>
      </w:r>
      <w:r w:rsidR="0090753D">
        <w:rPr>
          <w:rFonts w:ascii="Calibri" w:eastAsia="Times New Roman" w:hAnsi="Calibri" w:cs="Calibri"/>
          <w:lang w:eastAsia="nb-NO"/>
        </w:rPr>
        <w:t xml:space="preserve">gå </w:t>
      </w:r>
      <w:r w:rsidRPr="00630BEC">
        <w:rPr>
          <w:rFonts w:ascii="Calibri" w:eastAsia="Times New Roman" w:hAnsi="Calibri" w:cs="Calibri"/>
          <w:lang w:eastAsia="nb-NO"/>
        </w:rPr>
        <w:t>en ny busslinje mellom Mjøndalen og det nye sykehuset/helseparken på Brakerøya</w:t>
      </w:r>
      <w:r w:rsidR="00E376EF">
        <w:rPr>
          <w:rFonts w:ascii="Calibri" w:eastAsia="Times New Roman" w:hAnsi="Calibri" w:cs="Calibri"/>
          <w:lang w:eastAsia="nb-NO"/>
        </w:rPr>
        <w:t>. Den</w:t>
      </w:r>
      <w:r w:rsidRPr="00630BEC">
        <w:rPr>
          <w:rFonts w:ascii="Calibri" w:eastAsia="Times New Roman" w:hAnsi="Calibri" w:cs="Calibri"/>
          <w:lang w:eastAsia="nb-NO"/>
        </w:rPr>
        <w:t xml:space="preserve"> vil bli en av de viktigste busslinjene i vårt område.</w:t>
      </w:r>
    </w:p>
    <w:p w14:paraId="15BD4503"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190D4175" w14:textId="77777777" w:rsidR="00630BEC" w:rsidRPr="00630BEC" w:rsidRDefault="00630BEC" w:rsidP="00630BEC">
      <w:pPr>
        <w:spacing w:after="0" w:line="240" w:lineRule="auto"/>
        <w:textAlignment w:val="baseline"/>
        <w:rPr>
          <w:rFonts w:ascii="Calibri" w:eastAsia="Times New Roman" w:hAnsi="Calibri" w:cs="Calibri"/>
          <w:lang w:eastAsia="nb-NO"/>
        </w:rPr>
      </w:pPr>
      <w:proofErr w:type="spellStart"/>
      <w:r w:rsidRPr="00630BEC">
        <w:rPr>
          <w:rFonts w:ascii="Calibri" w:eastAsia="Times New Roman" w:hAnsi="Calibri" w:cs="Calibri"/>
          <w:lang w:eastAsia="nb-NO"/>
        </w:rPr>
        <w:t>Buskerudby</w:t>
      </w:r>
      <w:proofErr w:type="spellEnd"/>
      <w:r w:rsidRPr="00630BEC">
        <w:rPr>
          <w:rFonts w:ascii="Calibri" w:eastAsia="Times New Roman" w:hAnsi="Calibri" w:cs="Calibri"/>
          <w:lang w:eastAsia="nb-NO"/>
        </w:rPr>
        <w:t>-området har hele ti jernbanestasjoner, men vest for Drammen går det bare ett tog i timen utenom rush (enkelte fjerntogavganger kommer i tillegg). Skal vi ta ut potensialet som ligger i jernbanen, må antall avganger økes.</w:t>
      </w:r>
    </w:p>
    <w:p w14:paraId="2C94F647"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69B8D449" w14:textId="77777777"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Både i Øvre Eiker kommune og Kongsberg kommune er det planlagt mange nye boliger. Mange av innbyggerne i de to kommunene pendler til Drammen, eller videre i retning Oslo. For å gi god mobilitet og høy attraktivitet, er det viktig at disse områdene får et godt kollektivtilbud. Særlig vil flere togavganger bidra til at arbeidsreiser kan foretas kollektivt i stedet for med bil.</w:t>
      </w:r>
    </w:p>
    <w:p w14:paraId="72B4F432"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23090FC9" w14:textId="77777777"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 xml:space="preserve">Buskerudbyen er et sammenhengende område både med hensyn til arbeidsmarked og transport. Tiltak i én kommune vil dermed også komme nabokommunene til gode. </w:t>
      </w:r>
    </w:p>
    <w:p w14:paraId="2DAF61F8"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3C4E39AA" w14:textId="77777777"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Kø er allerede i dag en utfordring som fører til forsinkelser for trafikantene og økte kostnader for næringslivet. For at Buskerudbyen skal bli en attraktiv bo- og arbeidsregion, må vi ha et transportsystem som fungerer. For at de som må kjøre bil skal få bedre fremkommelighet, må de som kan, benytte andre transportformer som gange, sykkel og kollektivtransport.</w:t>
      </w:r>
    </w:p>
    <w:p w14:paraId="20070F0B"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49D8DC22" w14:textId="3825FC92"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 xml:space="preserve">Vi ønsker mennesker og liv i byene og tettstedene i Buskerudbyen. </w:t>
      </w:r>
      <w:r w:rsidR="00F776D3">
        <w:rPr>
          <w:rFonts w:ascii="Calibri" w:eastAsia="Times New Roman" w:hAnsi="Calibri" w:cs="Calibri"/>
          <w:lang w:eastAsia="nb-NO"/>
        </w:rPr>
        <w:t xml:space="preserve">Da </w:t>
      </w:r>
      <w:r w:rsidRPr="00630BEC">
        <w:rPr>
          <w:rFonts w:ascii="Calibri" w:eastAsia="Times New Roman" w:hAnsi="Calibri" w:cs="Calibri"/>
          <w:lang w:eastAsia="nb-NO"/>
        </w:rPr>
        <w:t xml:space="preserve">må vi sørge for at trafikkbelastningen ikke er for stor, samtidig som god fremkommelighet opprettholdes. </w:t>
      </w:r>
    </w:p>
    <w:p w14:paraId="1F81D49A"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52C5E007" w14:textId="5D6689EE"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Ikke alle har tilgang til bil. For noen handler dette om økonomi, for andre kan det være helsemessige forhold eller alder, eller eget valg, som ligger til grunn</w:t>
      </w:r>
      <w:r w:rsidR="00B326FF">
        <w:rPr>
          <w:rFonts w:ascii="Calibri" w:eastAsia="Times New Roman" w:hAnsi="Calibri" w:cs="Calibri"/>
          <w:lang w:eastAsia="nb-NO"/>
        </w:rPr>
        <w:t>.</w:t>
      </w:r>
      <w:r w:rsidRPr="00630BEC" w:rsidDel="00B326FF">
        <w:rPr>
          <w:rFonts w:ascii="Calibri" w:eastAsia="Times New Roman" w:hAnsi="Calibri" w:cs="Calibri"/>
          <w:lang w:eastAsia="nb-NO"/>
        </w:rPr>
        <w:t xml:space="preserve"> </w:t>
      </w:r>
      <w:r w:rsidRPr="00630BEC">
        <w:rPr>
          <w:rFonts w:ascii="Calibri" w:eastAsia="Times New Roman" w:hAnsi="Calibri" w:cs="Calibri"/>
          <w:lang w:eastAsia="nb-NO"/>
        </w:rPr>
        <w:t>For å sikre mobilitet for alle, er det viktig at kollektivtilbudet er godt, og at det er lagt til rette for at man kan gå og sykle i attraktive omgivelser.</w:t>
      </w:r>
    </w:p>
    <w:p w14:paraId="0C303C58"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3187C09B" w14:textId="77777777" w:rsidR="00630BEC" w:rsidRPr="00630BEC" w:rsidRDefault="00630BEC" w:rsidP="00630BEC">
      <w:pPr>
        <w:spacing w:after="0" w:line="240" w:lineRule="auto"/>
        <w:textAlignment w:val="baseline"/>
        <w:rPr>
          <w:rFonts w:ascii="Calibri" w:eastAsia="Times New Roman" w:hAnsi="Calibri" w:cs="Calibri"/>
          <w:u w:val="single"/>
          <w:lang w:eastAsia="nb-NO"/>
        </w:rPr>
      </w:pPr>
      <w:r w:rsidRPr="00630BEC">
        <w:rPr>
          <w:rFonts w:ascii="Calibri" w:eastAsia="Times New Roman" w:hAnsi="Calibri" w:cs="Calibri"/>
          <w:u w:val="single"/>
          <w:lang w:eastAsia="nb-NO"/>
        </w:rPr>
        <w:t>Støy og støv fra veitransport</w:t>
      </w:r>
    </w:p>
    <w:p w14:paraId="3FF4BC78" w14:textId="77777777"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 xml:space="preserve">Mange i vårt område er plaget av støy og støv fra veitransport. Elektrifisering av bilene er et godt tiltak for å redusere utslipp av eksos, men det hjelper ikke mot lokal forurensning i form av støvpartikler, og støyen reduseres kun ved lave hastigheter (ved høyere hastighet dominerer dekkstøy). </w:t>
      </w:r>
    </w:p>
    <w:p w14:paraId="2AEF3058"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351E7743" w14:textId="77777777"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Det er behov for å bedre luftkvaliteten og redusere støyen fra veitrafikken av hensyn til befolkningens helse. Det mest effektive tiltaket er å redusere biltrafikken, men skal vi få til det, må alternativet være attraktivt. Det betyr blant annet at vi må tilrettelegge for gange og sykling langs attraktive traseer. Videre må innbyggerne ha et kollektivtilbud som er så attraktivt at flere velger det fremfor bil.</w:t>
      </w:r>
    </w:p>
    <w:p w14:paraId="6CD21044"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51C6F31E" w14:textId="77777777" w:rsidR="00630BEC" w:rsidRPr="00630BEC" w:rsidRDefault="00630BEC" w:rsidP="00630BEC">
      <w:pPr>
        <w:spacing w:after="0" w:line="240" w:lineRule="auto"/>
        <w:textAlignment w:val="baseline"/>
        <w:rPr>
          <w:rFonts w:ascii="Calibri" w:eastAsia="Times New Roman" w:hAnsi="Calibri" w:cs="Calibri"/>
          <w:u w:val="single"/>
          <w:lang w:eastAsia="nb-NO"/>
        </w:rPr>
      </w:pPr>
      <w:r w:rsidRPr="00630BEC">
        <w:rPr>
          <w:rFonts w:ascii="Calibri" w:eastAsia="Times New Roman" w:hAnsi="Calibri" w:cs="Calibri"/>
          <w:u w:val="single"/>
          <w:lang w:eastAsia="nb-NO"/>
        </w:rPr>
        <w:t>Nasjonal transportplan 2025-2036</w:t>
      </w:r>
    </w:p>
    <w:p w14:paraId="5869ADD3" w14:textId="70D0EBC1"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Times New Roman" w:hAnsi="Calibri" w:cs="Calibri"/>
          <w:lang w:eastAsia="nb-NO"/>
        </w:rPr>
        <w:t xml:space="preserve">Regjeringen la 22.03.2024 frem Meld. St. 14 (2023-2024) Nasjonal transportplan 2025-2036. Meldingen sier blant annet følgende om byvekstavtaler: </w:t>
      </w:r>
      <w:r w:rsidRPr="00630BEC">
        <w:rPr>
          <w:rFonts w:ascii="Calibri" w:eastAsia="Calibri" w:hAnsi="Calibri" w:cs="Calibri"/>
          <w:color w:val="000000"/>
          <w:kern w:val="2"/>
          <w:shd w:val="clear" w:color="auto" w:fill="FFFFFF"/>
          <w14:ligatures w14:val="standardContextual"/>
        </w:rPr>
        <w:t>«</w:t>
      </w:r>
      <w:r w:rsidRPr="00630BEC">
        <w:rPr>
          <w:rFonts w:ascii="Calibri" w:eastAsia="Calibri" w:hAnsi="Calibri" w:cs="Calibri"/>
          <w:i/>
          <w:iCs/>
          <w:color w:val="000000"/>
          <w:kern w:val="2"/>
          <w:shd w:val="clear" w:color="auto" w:fill="FFFFFF"/>
          <w14:ligatures w14:val="standardContextual"/>
        </w:rPr>
        <w:t>Utover i planperioden vil det være aktuelt å invitere Buskerudbyen og Grenland til forhandlinger om byvekstavtaler. De to byområdene har i dag belønningsavtaler, og inntil videre legger regjeringen opp til å videreføre disse</w:t>
      </w:r>
      <w:r w:rsidRPr="00630BEC">
        <w:rPr>
          <w:rFonts w:ascii="Calibri" w:eastAsia="Calibri" w:hAnsi="Calibri" w:cs="Calibri"/>
          <w:color w:val="000000"/>
          <w:kern w:val="2"/>
          <w:shd w:val="clear" w:color="auto" w:fill="FFFFFF"/>
          <w14:ligatures w14:val="standardContextual"/>
        </w:rPr>
        <w:t xml:space="preserve">» (s. 235). I møte med </w:t>
      </w:r>
      <w:r w:rsidR="00551528">
        <w:rPr>
          <w:rFonts w:ascii="Calibri" w:eastAsia="Calibri" w:hAnsi="Calibri" w:cs="Calibri"/>
          <w:color w:val="000000"/>
          <w:kern w:val="2"/>
          <w:shd w:val="clear" w:color="auto" w:fill="FFFFFF"/>
          <w14:ligatures w14:val="standardContextual"/>
        </w:rPr>
        <w:t>ordførerne</w:t>
      </w:r>
      <w:r w:rsidR="00A80918">
        <w:rPr>
          <w:rFonts w:ascii="Calibri" w:eastAsia="Calibri" w:hAnsi="Calibri" w:cs="Calibri"/>
          <w:color w:val="000000"/>
          <w:kern w:val="2"/>
          <w:shd w:val="clear" w:color="auto" w:fill="FFFFFF"/>
          <w14:ligatures w14:val="standardContextual"/>
        </w:rPr>
        <w:t>/fylkesordfører</w:t>
      </w:r>
      <w:r w:rsidR="00551528">
        <w:rPr>
          <w:rFonts w:ascii="Calibri" w:eastAsia="Calibri" w:hAnsi="Calibri" w:cs="Calibri"/>
          <w:color w:val="000000"/>
          <w:kern w:val="2"/>
          <w:shd w:val="clear" w:color="auto" w:fill="FFFFFF"/>
          <w14:ligatures w14:val="standardContextual"/>
        </w:rPr>
        <w:t xml:space="preserve"> i </w:t>
      </w:r>
      <w:r w:rsidRPr="00630BEC">
        <w:rPr>
          <w:rFonts w:ascii="Calibri" w:eastAsia="Calibri" w:hAnsi="Calibri" w:cs="Calibri"/>
          <w:color w:val="000000"/>
          <w:kern w:val="2"/>
          <w:shd w:val="clear" w:color="auto" w:fill="FFFFFF"/>
          <w14:ligatures w14:val="standardContextual"/>
        </w:rPr>
        <w:t>Buskerudbyen 15.04.2024 pekte samferdselsministeren på 2030 som et mulig tidspunkt for oppstart av forhandlinger om byvekstavtale.</w:t>
      </w:r>
    </w:p>
    <w:p w14:paraId="693E4F04"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166A44B7" w14:textId="2243521C"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 xml:space="preserve">Forslaget til </w:t>
      </w:r>
      <w:r w:rsidR="00430BA8">
        <w:rPr>
          <w:rFonts w:ascii="Calibri" w:eastAsia="Calibri" w:hAnsi="Calibri" w:cs="Calibri"/>
          <w:color w:val="000000"/>
          <w:kern w:val="2"/>
          <w:shd w:val="clear" w:color="auto" w:fill="FFFFFF"/>
          <w14:ligatures w14:val="standardContextual"/>
        </w:rPr>
        <w:t xml:space="preserve">ny </w:t>
      </w:r>
      <w:r w:rsidRPr="00630BEC">
        <w:rPr>
          <w:rFonts w:ascii="Calibri" w:eastAsia="Calibri" w:hAnsi="Calibri" w:cs="Calibri"/>
          <w:color w:val="000000"/>
          <w:kern w:val="2"/>
          <w:shd w:val="clear" w:color="auto" w:fill="FFFFFF"/>
          <w14:ligatures w14:val="standardContextual"/>
        </w:rPr>
        <w:t xml:space="preserve">Nasjonal transportplan </w:t>
      </w:r>
      <w:r w:rsidR="00184F2E">
        <w:rPr>
          <w:rFonts w:ascii="Calibri" w:eastAsia="Calibri" w:hAnsi="Calibri" w:cs="Calibri"/>
          <w:color w:val="000000"/>
          <w:kern w:val="2"/>
          <w:shd w:val="clear" w:color="auto" w:fill="FFFFFF"/>
          <w14:ligatures w14:val="standardContextual"/>
        </w:rPr>
        <w:t xml:space="preserve">2025-2036 </w:t>
      </w:r>
      <w:r w:rsidRPr="00630BEC">
        <w:rPr>
          <w:rFonts w:ascii="Calibri" w:eastAsia="Calibri" w:hAnsi="Calibri" w:cs="Calibri"/>
          <w:color w:val="000000"/>
          <w:kern w:val="2"/>
          <w:shd w:val="clear" w:color="auto" w:fill="FFFFFF"/>
          <w14:ligatures w14:val="standardContextual"/>
        </w:rPr>
        <w:t xml:space="preserve">omtaler de store veiprosjektene rv. 291 </w:t>
      </w:r>
      <w:proofErr w:type="spellStart"/>
      <w:r w:rsidRPr="00630BEC">
        <w:rPr>
          <w:rFonts w:ascii="Calibri" w:eastAsia="Calibri" w:hAnsi="Calibri" w:cs="Calibri"/>
          <w:color w:val="000000"/>
          <w:kern w:val="2"/>
          <w:shd w:val="clear" w:color="auto" w:fill="FFFFFF"/>
          <w14:ligatures w14:val="standardContextual"/>
        </w:rPr>
        <w:t>Holmenbrua</w:t>
      </w:r>
      <w:proofErr w:type="spellEnd"/>
      <w:r w:rsidRPr="00630BEC">
        <w:rPr>
          <w:rFonts w:ascii="Calibri" w:eastAsia="Calibri" w:hAnsi="Calibri" w:cs="Calibri"/>
          <w:color w:val="000000"/>
          <w:kern w:val="2"/>
          <w:shd w:val="clear" w:color="auto" w:fill="FFFFFF"/>
          <w14:ligatures w14:val="standardContextual"/>
        </w:rPr>
        <w:t xml:space="preserve"> og E134 </w:t>
      </w:r>
      <w:proofErr w:type="spellStart"/>
      <w:r w:rsidRPr="00630BEC">
        <w:rPr>
          <w:rFonts w:ascii="Calibri" w:eastAsia="Calibri" w:hAnsi="Calibri" w:cs="Calibri"/>
          <w:color w:val="000000"/>
          <w:kern w:val="2"/>
          <w:shd w:val="clear" w:color="auto" w:fill="FFFFFF"/>
          <w14:ligatures w14:val="standardContextual"/>
        </w:rPr>
        <w:t>Dagslett</w:t>
      </w:r>
      <w:proofErr w:type="spellEnd"/>
      <w:r w:rsidRPr="00630BEC">
        <w:rPr>
          <w:rFonts w:ascii="Calibri" w:eastAsia="Calibri" w:hAnsi="Calibri" w:cs="Calibri"/>
          <w:color w:val="000000"/>
          <w:kern w:val="2"/>
          <w:shd w:val="clear" w:color="auto" w:fill="FFFFFF"/>
          <w14:ligatures w14:val="standardContextual"/>
        </w:rPr>
        <w:t xml:space="preserve"> – E18 Viker, men ingen av disse prosjektene er med i planens første </w:t>
      </w:r>
      <w:r w:rsidRPr="00630BEC">
        <w:rPr>
          <w:rFonts w:ascii="Calibri" w:eastAsia="Calibri" w:hAnsi="Calibri" w:cs="Calibri"/>
          <w:color w:val="000000"/>
          <w:kern w:val="2"/>
          <w:shd w:val="clear" w:color="auto" w:fill="FFFFFF"/>
          <w14:ligatures w14:val="standardContextual"/>
        </w:rPr>
        <w:lastRenderedPageBreak/>
        <w:t xml:space="preserve">seksårsperiode. Løp nummer to i E134 </w:t>
      </w:r>
      <w:proofErr w:type="spellStart"/>
      <w:r w:rsidRPr="00630BEC">
        <w:rPr>
          <w:rFonts w:ascii="Calibri" w:eastAsia="Calibri" w:hAnsi="Calibri" w:cs="Calibri"/>
          <w:color w:val="000000"/>
          <w:kern w:val="2"/>
          <w:shd w:val="clear" w:color="auto" w:fill="FFFFFF"/>
          <w14:ligatures w14:val="standardContextual"/>
        </w:rPr>
        <w:t>Strømsåstunnelen</w:t>
      </w:r>
      <w:proofErr w:type="spellEnd"/>
      <w:r w:rsidRPr="00630BEC">
        <w:rPr>
          <w:rFonts w:ascii="Calibri" w:eastAsia="Calibri" w:hAnsi="Calibri" w:cs="Calibri"/>
          <w:color w:val="000000"/>
          <w:kern w:val="2"/>
          <w:shd w:val="clear" w:color="auto" w:fill="FFFFFF"/>
          <w14:ligatures w14:val="standardContextual"/>
        </w:rPr>
        <w:t xml:space="preserve"> er ikke omtalt. Videre sier forslaget at «</w:t>
      </w:r>
      <w:r w:rsidRPr="00630BEC">
        <w:rPr>
          <w:rFonts w:ascii="Calibri" w:eastAsia="Calibri" w:hAnsi="Calibri" w:cs="Calibri"/>
          <w:i/>
          <w:iCs/>
          <w:color w:val="000000"/>
          <w:kern w:val="2"/>
          <w:shd w:val="clear" w:color="auto" w:fill="FFFFFF"/>
          <w14:ligatures w14:val="standardContextual"/>
        </w:rPr>
        <w:t>Det er ikke kapasitet til å bedre togtilbudet på strekningen Lier-Drammen-Kongsberg, noe som også begrenser godstogtilbudet vest for Drammen</w:t>
      </w:r>
      <w:r w:rsidRPr="00630BEC">
        <w:rPr>
          <w:rFonts w:ascii="Calibri" w:eastAsia="Calibri" w:hAnsi="Calibri" w:cs="Calibri"/>
          <w:color w:val="000000"/>
          <w:kern w:val="2"/>
          <w:shd w:val="clear" w:color="auto" w:fill="FFFFFF"/>
          <w14:ligatures w14:val="standardContextual"/>
        </w:rPr>
        <w:t xml:space="preserve">» (s. 146). </w:t>
      </w:r>
    </w:p>
    <w:p w14:paraId="05DAE86A"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3A12EC5F" w14:textId="3AA50645"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Forslaget til</w:t>
      </w:r>
      <w:r w:rsidR="002F636D">
        <w:rPr>
          <w:rFonts w:ascii="Calibri" w:eastAsia="Calibri" w:hAnsi="Calibri" w:cs="Calibri"/>
          <w:color w:val="000000"/>
          <w:kern w:val="2"/>
          <w:shd w:val="clear" w:color="auto" w:fill="FFFFFF"/>
          <w14:ligatures w14:val="standardContextual"/>
        </w:rPr>
        <w:t xml:space="preserve"> ny</w:t>
      </w:r>
      <w:r w:rsidRPr="00630BEC">
        <w:rPr>
          <w:rFonts w:ascii="Calibri" w:eastAsia="Calibri" w:hAnsi="Calibri" w:cs="Calibri"/>
          <w:color w:val="000000"/>
          <w:kern w:val="2"/>
          <w:shd w:val="clear" w:color="auto" w:fill="FFFFFF"/>
          <w14:ligatures w14:val="standardContextual"/>
        </w:rPr>
        <w:t xml:space="preserve"> Nasjonal transportplan gir derfor ikke signaler om prioritering av nye</w:t>
      </w:r>
      <w:r w:rsidR="002F636D">
        <w:rPr>
          <w:rFonts w:ascii="Calibri" w:eastAsia="Calibri" w:hAnsi="Calibri" w:cs="Calibri"/>
          <w:color w:val="000000"/>
          <w:kern w:val="2"/>
          <w:shd w:val="clear" w:color="auto" w:fill="FFFFFF"/>
          <w14:ligatures w14:val="standardContextual"/>
        </w:rPr>
        <w:t>,</w:t>
      </w:r>
      <w:r w:rsidRPr="00630BEC">
        <w:rPr>
          <w:rFonts w:ascii="Calibri" w:eastAsia="Calibri" w:hAnsi="Calibri" w:cs="Calibri"/>
          <w:color w:val="000000"/>
          <w:kern w:val="2"/>
          <w:shd w:val="clear" w:color="auto" w:fill="FFFFFF"/>
          <w14:ligatures w14:val="standardContextual"/>
        </w:rPr>
        <w:t xml:space="preserve"> store statlige vei- og jernbaneprosjekter i vårt område de kommende årene.</w:t>
      </w:r>
    </w:p>
    <w:p w14:paraId="0302C564"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1C5B4EBE" w14:textId="77777777" w:rsidR="00630BEC" w:rsidRPr="00630BEC" w:rsidRDefault="00630BEC" w:rsidP="00630BEC">
      <w:pPr>
        <w:spacing w:after="0" w:line="240" w:lineRule="auto"/>
        <w:textAlignment w:val="baseline"/>
        <w:rPr>
          <w:rFonts w:ascii="Calibri" w:eastAsia="Calibri" w:hAnsi="Calibri" w:cs="Calibri"/>
          <w:color w:val="000000"/>
          <w:kern w:val="2"/>
          <w:u w:val="single"/>
          <w:shd w:val="clear" w:color="auto" w:fill="FFFFFF"/>
          <w14:ligatures w14:val="standardContextual"/>
        </w:rPr>
      </w:pPr>
      <w:r w:rsidRPr="00630BEC">
        <w:rPr>
          <w:rFonts w:ascii="Calibri" w:eastAsia="Calibri" w:hAnsi="Calibri" w:cs="Calibri"/>
          <w:color w:val="000000"/>
          <w:kern w:val="2"/>
          <w:u w:val="single"/>
          <w:shd w:val="clear" w:color="auto" w:fill="FFFFFF"/>
          <w14:ligatures w14:val="standardContextual"/>
        </w:rPr>
        <w:t>Svar fra samferdselsministeren</w:t>
      </w:r>
    </w:p>
    <w:p w14:paraId="75E89874"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På forespørsel fikk Buskerudbyen 15.04.2024 møte med samferdselsministeren, der ministeren kom med tydelige signaler til byområdet. Ministeren har også svart på de samme spørsmålene ved flere anledninger i Stortinget.</w:t>
      </w:r>
    </w:p>
    <w:p w14:paraId="772D8B48"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29452DC9"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På møtet 15. april sa samferdselsministeren tydelig at et faglig grunnlag for forhandlinger om byvekstavtale for Buskerudbyen må inneholde minst ett alternativ med bompenger. Bompenger må inngå i det faglige grunnlaget for forhandlinger, men det er ikke umulig med en byvekstavtale uten bompenger.</w:t>
      </w:r>
    </w:p>
    <w:p w14:paraId="5DFA4FC2"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66D2BA36"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På skriftlig spørsmål i Stortinget fra Morten Stordalen (FrP) svarte samferdselsministeren 08.04.2024 følgende:</w:t>
      </w:r>
    </w:p>
    <w:p w14:paraId="3D3EA9AC"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27FFEF39" w14:textId="77777777" w:rsidR="00630BEC" w:rsidRPr="00630BEC" w:rsidRDefault="00630BEC" w:rsidP="00630BEC">
      <w:pPr>
        <w:spacing w:after="0" w:line="240" w:lineRule="auto"/>
        <w:ind w:left="708"/>
        <w:textAlignment w:val="baseline"/>
        <w:rPr>
          <w:rFonts w:ascii="Calibri" w:eastAsia="Calibri" w:hAnsi="Calibri" w:cs="Calibri"/>
          <w:i/>
          <w:iCs/>
          <w:color w:val="000000"/>
          <w:kern w:val="2"/>
          <w:shd w:val="clear" w:color="auto" w:fill="FFFFFF"/>
          <w14:ligatures w14:val="standardContextual"/>
        </w:rPr>
      </w:pPr>
      <w:r w:rsidRPr="00630BEC">
        <w:rPr>
          <w:rFonts w:ascii="Calibri" w:eastAsia="Calibri" w:hAnsi="Calibri" w:cs="Calibri"/>
          <w:i/>
          <w:iCs/>
          <w:color w:val="000000"/>
          <w:kern w:val="2"/>
          <w:shd w:val="clear" w:color="auto" w:fill="FFFFFF"/>
          <w14:ligatures w14:val="standardContextual"/>
        </w:rPr>
        <w:t xml:space="preserve">«Det er ikke tidligere eksempler på at et byområde har inngått byvekstavtale med staten uten at det ligger en bompengepakke til grunn for avtalen. Samferdselsdepartementet har i ulike sammenhenger gitt uttrykk for at det i prinsippet er mulig å inngå en byvekstavtale uten bompengepakke, men at det i praksis vil kunne bli krevende å nå målet for en slik avtale knyttet til nullvekst i persontransporten med bil. Innføring av bompenger i et byområde vil ha en trafikkregulerende effekt og vil i tillegg </w:t>
      </w:r>
      <w:proofErr w:type="gramStart"/>
      <w:r w:rsidRPr="00630BEC">
        <w:rPr>
          <w:rFonts w:ascii="Calibri" w:eastAsia="Calibri" w:hAnsi="Calibri" w:cs="Calibri"/>
          <w:i/>
          <w:iCs/>
          <w:color w:val="000000"/>
          <w:kern w:val="2"/>
          <w:shd w:val="clear" w:color="auto" w:fill="FFFFFF"/>
          <w14:ligatures w14:val="standardContextual"/>
        </w:rPr>
        <w:t>generere</w:t>
      </w:r>
      <w:proofErr w:type="gramEnd"/>
      <w:r w:rsidRPr="00630BEC">
        <w:rPr>
          <w:rFonts w:ascii="Calibri" w:eastAsia="Calibri" w:hAnsi="Calibri" w:cs="Calibri"/>
          <w:i/>
          <w:iCs/>
          <w:color w:val="000000"/>
          <w:kern w:val="2"/>
          <w:shd w:val="clear" w:color="auto" w:fill="FFFFFF"/>
          <w14:ligatures w14:val="standardContextual"/>
        </w:rPr>
        <w:t xml:space="preserve"> inntekter som kan brukes til prosjekter og tiltak. Departementet mener i utgangspunktet at en ev. framtidig byvekstavtale bør bygge på en </w:t>
      </w:r>
      <w:proofErr w:type="spellStart"/>
      <w:r w:rsidRPr="00630BEC">
        <w:rPr>
          <w:rFonts w:ascii="Calibri" w:eastAsia="Calibri" w:hAnsi="Calibri" w:cs="Calibri"/>
          <w:i/>
          <w:iCs/>
          <w:color w:val="000000"/>
          <w:kern w:val="2"/>
          <w:shd w:val="clear" w:color="auto" w:fill="FFFFFF"/>
          <w14:ligatures w14:val="standardContextual"/>
        </w:rPr>
        <w:t>bypakke</w:t>
      </w:r>
      <w:proofErr w:type="spellEnd"/>
      <w:r w:rsidRPr="00630BEC">
        <w:rPr>
          <w:rFonts w:ascii="Calibri" w:eastAsia="Calibri" w:hAnsi="Calibri" w:cs="Calibri"/>
          <w:i/>
          <w:iCs/>
          <w:color w:val="000000"/>
          <w:kern w:val="2"/>
          <w:shd w:val="clear" w:color="auto" w:fill="FFFFFF"/>
          <w14:ligatures w14:val="standardContextual"/>
        </w:rPr>
        <w:t xml:space="preserve">/bompengepakke. For at det skal være aktuelt for staten å gå videre med en prosess som grunnlag for en mulig framtidig byvekstavtale, mener departementet som tidligere uttalt at Buskerudbyen (i samråd med Statens vegvesen) som minimum bør utrede et alternativ med en form for bompengefinansiert </w:t>
      </w:r>
      <w:proofErr w:type="spellStart"/>
      <w:r w:rsidRPr="00630BEC">
        <w:rPr>
          <w:rFonts w:ascii="Calibri" w:eastAsia="Calibri" w:hAnsi="Calibri" w:cs="Calibri"/>
          <w:i/>
          <w:iCs/>
          <w:color w:val="000000"/>
          <w:kern w:val="2"/>
          <w:shd w:val="clear" w:color="auto" w:fill="FFFFFF"/>
          <w14:ligatures w14:val="standardContextual"/>
        </w:rPr>
        <w:t>bypakke</w:t>
      </w:r>
      <w:proofErr w:type="spellEnd"/>
      <w:r w:rsidRPr="00630BEC">
        <w:rPr>
          <w:rFonts w:ascii="Calibri" w:eastAsia="Calibri" w:hAnsi="Calibri" w:cs="Calibri"/>
          <w:i/>
          <w:iCs/>
          <w:color w:val="000000"/>
          <w:kern w:val="2"/>
          <w:shd w:val="clear" w:color="auto" w:fill="FFFFFF"/>
          <w14:ligatures w14:val="standardContextual"/>
        </w:rPr>
        <w:t xml:space="preserve"> som grunnlag. Virkemiddelbruk og måloppnåelse med og uten bompenger kan på denne måten vurderes opp mot hverandre før det tas stilling til hvilken tiltakspakke og virkemiddelbruk som bør legges til grunn for en ev. framtidig byvekstavtale.»</w:t>
      </w:r>
    </w:p>
    <w:p w14:paraId="208918FA" w14:textId="77777777" w:rsidR="00630BEC" w:rsidRPr="00630BEC" w:rsidRDefault="00630BEC" w:rsidP="00630BEC">
      <w:pPr>
        <w:spacing w:after="0" w:line="240" w:lineRule="auto"/>
        <w:ind w:left="708"/>
        <w:textAlignment w:val="baseline"/>
        <w:rPr>
          <w:rFonts w:ascii="Calibri" w:eastAsia="Calibri" w:hAnsi="Calibri" w:cs="Calibri"/>
          <w:i/>
          <w:iCs/>
          <w:color w:val="000000"/>
          <w:kern w:val="2"/>
          <w:shd w:val="clear" w:color="auto" w:fill="FFFFFF"/>
          <w14:ligatures w14:val="standardContextual"/>
        </w:rPr>
      </w:pPr>
    </w:p>
    <w:p w14:paraId="468FFC4C"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På skriftlig spørsmål i Stortinget fra Rasmus Hansson (MDG) svarte samferdselsministeren 16.01.2024 blant annet:</w:t>
      </w:r>
    </w:p>
    <w:p w14:paraId="1CCEC268"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4304DE9B" w14:textId="77777777" w:rsidR="00630BEC" w:rsidRPr="00630BEC" w:rsidRDefault="00630BEC" w:rsidP="00630BEC">
      <w:pPr>
        <w:spacing w:after="0" w:line="240" w:lineRule="auto"/>
        <w:ind w:left="708"/>
        <w:textAlignment w:val="baseline"/>
        <w:rPr>
          <w:rFonts w:ascii="Calibri" w:eastAsia="Calibri" w:hAnsi="Calibri" w:cs="Calibri"/>
          <w:i/>
          <w:iCs/>
          <w:color w:val="000000"/>
          <w:kern w:val="2"/>
          <w:shd w:val="clear" w:color="auto" w:fill="FFFFFF"/>
          <w14:ligatures w14:val="standardContextual"/>
        </w:rPr>
      </w:pPr>
      <w:r w:rsidRPr="00630BEC">
        <w:rPr>
          <w:rFonts w:ascii="Calibri" w:eastAsia="Calibri" w:hAnsi="Calibri" w:cs="Calibri"/>
          <w:i/>
          <w:iCs/>
          <w:color w:val="000000"/>
          <w:kern w:val="2"/>
          <w:shd w:val="clear" w:color="auto" w:fill="FFFFFF"/>
          <w14:ligatures w14:val="standardContextual"/>
        </w:rPr>
        <w:t xml:space="preserve">«Samferdselsdepartementet har på generelt grunnlag uttrykt skepsis til å inngå en byvekstavtale uten bompenger. Jeg mener det er grunn til å stille spørsmål ved om det er mulig å oppnå nullvekstmålet i et lengre tidsperspektiv uten brukerfinansiering. Ingen byvekstavtaler har blitt inngått uten at det ligger en form for bompengefinansiert </w:t>
      </w:r>
      <w:proofErr w:type="spellStart"/>
      <w:r w:rsidRPr="00630BEC">
        <w:rPr>
          <w:rFonts w:ascii="Calibri" w:eastAsia="Calibri" w:hAnsi="Calibri" w:cs="Calibri"/>
          <w:i/>
          <w:iCs/>
          <w:color w:val="000000"/>
          <w:kern w:val="2"/>
          <w:shd w:val="clear" w:color="auto" w:fill="FFFFFF"/>
          <w14:ligatures w14:val="standardContextual"/>
        </w:rPr>
        <w:t>bypakke</w:t>
      </w:r>
      <w:proofErr w:type="spellEnd"/>
      <w:r w:rsidRPr="00630BEC">
        <w:rPr>
          <w:rFonts w:ascii="Calibri" w:eastAsia="Calibri" w:hAnsi="Calibri" w:cs="Calibri"/>
          <w:i/>
          <w:iCs/>
          <w:color w:val="000000"/>
          <w:kern w:val="2"/>
          <w:shd w:val="clear" w:color="auto" w:fill="FFFFFF"/>
          <w14:ligatures w14:val="standardContextual"/>
        </w:rPr>
        <w:t xml:space="preserve"> til grunn. Departementet har tidligere signalisert at Buskerudbyen som minimum bør utrede minst ett alternativ med en bompengefinansiert </w:t>
      </w:r>
      <w:proofErr w:type="spellStart"/>
      <w:r w:rsidRPr="00630BEC">
        <w:rPr>
          <w:rFonts w:ascii="Calibri" w:eastAsia="Calibri" w:hAnsi="Calibri" w:cs="Calibri"/>
          <w:i/>
          <w:iCs/>
          <w:color w:val="000000"/>
          <w:kern w:val="2"/>
          <w:shd w:val="clear" w:color="auto" w:fill="FFFFFF"/>
          <w14:ligatures w14:val="standardContextual"/>
        </w:rPr>
        <w:t>bypakke</w:t>
      </w:r>
      <w:proofErr w:type="spellEnd"/>
      <w:r w:rsidRPr="00630BEC">
        <w:rPr>
          <w:rFonts w:ascii="Calibri" w:eastAsia="Calibri" w:hAnsi="Calibri" w:cs="Calibri"/>
          <w:i/>
          <w:iCs/>
          <w:color w:val="000000"/>
          <w:kern w:val="2"/>
          <w:shd w:val="clear" w:color="auto" w:fill="FFFFFF"/>
          <w14:ligatures w14:val="standardContextual"/>
        </w:rPr>
        <w:t xml:space="preserve"> som grunnlag for en framtidig byvekstavtale. Jeg er ikke kjent med at dette er fulgt opp.»</w:t>
      </w:r>
    </w:p>
    <w:p w14:paraId="2CDCBD72"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2B5C8FCA"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For at Buskerudbyen skal komme i posisjon til forhandlinger om byvekstavtale, stiller altså Samferdselsdepartementet krav om at det må foreligge et faglig grunnlag i form av en utredning som minimum inneholder ett alternativ med bompenger. Departementet signaliserer også skepsis til om det er mulig å oppnå nullvekstmålet på sikt uten bompenger.</w:t>
      </w:r>
    </w:p>
    <w:p w14:paraId="1904F5E7"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6E5A5743"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lastRenderedPageBreak/>
        <w:t xml:space="preserve">På møtet 15. april ga samferdselsministeren positive signaler med hensyn til </w:t>
      </w:r>
      <w:proofErr w:type="spellStart"/>
      <w:r w:rsidRPr="00630BEC">
        <w:rPr>
          <w:rFonts w:ascii="Calibri" w:eastAsia="Calibri" w:hAnsi="Calibri" w:cs="Calibri"/>
          <w:color w:val="000000"/>
          <w:kern w:val="2"/>
          <w:shd w:val="clear" w:color="auto" w:fill="FFFFFF"/>
          <w14:ligatures w14:val="standardContextual"/>
        </w:rPr>
        <w:t>Buskerudbyens</w:t>
      </w:r>
      <w:proofErr w:type="spellEnd"/>
      <w:r w:rsidRPr="00630BEC">
        <w:rPr>
          <w:rFonts w:ascii="Calibri" w:eastAsia="Calibri" w:hAnsi="Calibri" w:cs="Calibri"/>
          <w:color w:val="000000"/>
          <w:kern w:val="2"/>
          <w:shd w:val="clear" w:color="auto" w:fill="FFFFFF"/>
          <w14:ligatures w14:val="standardContextual"/>
        </w:rPr>
        <w:t xml:space="preserve"> muligheter til å få en ny avtale om belønningsmidler fra 2026. Dagens avtale gjelder for perioden 2022-2025. Også for å få belønningsmidler må byområdet nå nullvekstmålet.</w:t>
      </w:r>
    </w:p>
    <w:p w14:paraId="1AD295F6"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1BCFB225" w14:textId="77777777" w:rsidR="00630BEC" w:rsidRPr="00630BEC" w:rsidRDefault="00630BEC" w:rsidP="00630BEC">
      <w:pPr>
        <w:spacing w:after="0" w:line="240" w:lineRule="auto"/>
        <w:textAlignment w:val="baseline"/>
        <w:rPr>
          <w:rFonts w:ascii="Calibri" w:eastAsia="Calibri" w:hAnsi="Calibri" w:cs="Calibri"/>
          <w:color w:val="000000"/>
          <w:kern w:val="2"/>
          <w:u w:val="single"/>
          <w:shd w:val="clear" w:color="auto" w:fill="FFFFFF"/>
          <w14:ligatures w14:val="standardContextual"/>
        </w:rPr>
      </w:pPr>
      <w:r w:rsidRPr="00630BEC">
        <w:rPr>
          <w:rFonts w:ascii="Calibri" w:eastAsia="Calibri" w:hAnsi="Calibri" w:cs="Calibri"/>
          <w:color w:val="000000"/>
          <w:kern w:val="2"/>
          <w:u w:val="single"/>
          <w:shd w:val="clear" w:color="auto" w:fill="FFFFFF"/>
          <w14:ligatures w14:val="standardContextual"/>
        </w:rPr>
        <w:t>Nullvekstmålet for personbiltransport</w:t>
      </w:r>
    </w:p>
    <w:p w14:paraId="09F1FCA0"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Nullvekstmålet ble videreutviklet i 2019, og er nå formulert slik: «I byområdene skal klimagassutslipp, kø, luftforurensning og støy reduseres gjennom effektiv arealbruk og ved at veksten i persontransporten tas med kollektivtransport, sykling og gange.» Det er verdt å merke seg at nullvekstmålet gjelder for persontransporten, mens det ikke er et tilsvarende mål for transport av varer og gods.</w:t>
      </w:r>
    </w:p>
    <w:p w14:paraId="23754F08"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6665B5A1"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 xml:space="preserve">Hvordan man ligger an i forhold til nullvekstmålet, måles gjennom </w:t>
      </w:r>
      <w:proofErr w:type="spellStart"/>
      <w:r w:rsidRPr="00630BEC">
        <w:rPr>
          <w:rFonts w:ascii="Calibri" w:eastAsia="Calibri" w:hAnsi="Calibri" w:cs="Calibri"/>
          <w:color w:val="000000"/>
          <w:kern w:val="2"/>
          <w:shd w:val="clear" w:color="auto" w:fill="FFFFFF"/>
          <w14:ligatures w14:val="standardContextual"/>
        </w:rPr>
        <w:t>byindeksen</w:t>
      </w:r>
      <w:proofErr w:type="spellEnd"/>
      <w:r w:rsidRPr="00630BEC">
        <w:rPr>
          <w:rFonts w:ascii="Calibri" w:eastAsia="Calibri" w:hAnsi="Calibri" w:cs="Calibri"/>
          <w:color w:val="000000"/>
          <w:kern w:val="2"/>
          <w:shd w:val="clear" w:color="auto" w:fill="FFFFFF"/>
          <w14:ligatures w14:val="standardContextual"/>
        </w:rPr>
        <w:t xml:space="preserve">, som beregnes av Statens vegvesen for hvert byområde. I Buskerudbyen inngår i dag 32 trafikkregistreringspunkter i </w:t>
      </w:r>
      <w:proofErr w:type="spellStart"/>
      <w:r w:rsidRPr="00630BEC">
        <w:rPr>
          <w:rFonts w:ascii="Calibri" w:eastAsia="Calibri" w:hAnsi="Calibri" w:cs="Calibri"/>
          <w:color w:val="000000"/>
          <w:kern w:val="2"/>
          <w:shd w:val="clear" w:color="auto" w:fill="FFFFFF"/>
          <w14:ligatures w14:val="standardContextual"/>
        </w:rPr>
        <w:t>byindeksen</w:t>
      </w:r>
      <w:proofErr w:type="spellEnd"/>
      <w:r w:rsidRPr="00630BEC">
        <w:rPr>
          <w:rFonts w:ascii="Calibri" w:eastAsia="Calibri" w:hAnsi="Calibri" w:cs="Calibri"/>
          <w:color w:val="000000"/>
          <w:kern w:val="2"/>
          <w:shd w:val="clear" w:color="auto" w:fill="FFFFFF"/>
          <w14:ligatures w14:val="standardContextual"/>
        </w:rPr>
        <w:t>.</w:t>
      </w:r>
      <w:r w:rsidRPr="00630BEC">
        <w:rPr>
          <w:rFonts w:ascii="Calibri" w:eastAsia="Calibri" w:hAnsi="Calibri" w:cs="Calibri"/>
          <w:color w:val="000000"/>
          <w:kern w:val="2"/>
          <w:shd w:val="clear" w:color="auto" w:fill="FFFFFF"/>
          <w:vertAlign w:val="superscript"/>
          <w14:ligatures w14:val="standardContextual"/>
        </w:rPr>
        <w:footnoteReference w:id="2"/>
      </w:r>
      <w:r w:rsidRPr="00630BEC">
        <w:rPr>
          <w:rFonts w:ascii="Calibri" w:eastAsia="Calibri" w:hAnsi="Calibri" w:cs="Calibri"/>
          <w:color w:val="000000"/>
          <w:kern w:val="2"/>
          <w:shd w:val="clear" w:color="auto" w:fill="FFFFFF"/>
          <w14:ligatures w14:val="standardContextual"/>
        </w:rPr>
        <w:t xml:space="preserve"> I vårt byområde er det trafikkmengden i 2016 som brukes som sammenligningsgrunnlag. I 2023 lå trafikkmengden beregnet i </w:t>
      </w:r>
      <w:proofErr w:type="spellStart"/>
      <w:r w:rsidRPr="00630BEC">
        <w:rPr>
          <w:rFonts w:ascii="Calibri" w:eastAsia="Calibri" w:hAnsi="Calibri" w:cs="Calibri"/>
          <w:color w:val="000000"/>
          <w:kern w:val="2"/>
          <w:shd w:val="clear" w:color="auto" w:fill="FFFFFF"/>
          <w14:ligatures w14:val="standardContextual"/>
        </w:rPr>
        <w:t>byindeksen</w:t>
      </w:r>
      <w:proofErr w:type="spellEnd"/>
      <w:r w:rsidRPr="00630BEC">
        <w:rPr>
          <w:rFonts w:ascii="Calibri" w:eastAsia="Calibri" w:hAnsi="Calibri" w:cs="Calibri"/>
          <w:color w:val="000000"/>
          <w:kern w:val="2"/>
          <w:shd w:val="clear" w:color="auto" w:fill="FFFFFF"/>
          <w14:ligatures w14:val="standardContextual"/>
        </w:rPr>
        <w:t xml:space="preserve"> 0,8 % lavere enn i 2016. Det vil si at byområdet greide nullvekstmålet i 2023. Samtidig viser </w:t>
      </w:r>
      <w:proofErr w:type="spellStart"/>
      <w:r w:rsidRPr="00630BEC">
        <w:rPr>
          <w:rFonts w:ascii="Calibri" w:eastAsia="Calibri" w:hAnsi="Calibri" w:cs="Calibri"/>
          <w:color w:val="000000"/>
          <w:kern w:val="2"/>
          <w:shd w:val="clear" w:color="auto" w:fill="FFFFFF"/>
          <w14:ligatures w14:val="standardContextual"/>
        </w:rPr>
        <w:t>byindeksen</w:t>
      </w:r>
      <w:proofErr w:type="spellEnd"/>
      <w:r w:rsidRPr="00630BEC">
        <w:rPr>
          <w:rFonts w:ascii="Calibri" w:eastAsia="Calibri" w:hAnsi="Calibri" w:cs="Calibri"/>
          <w:color w:val="000000"/>
          <w:kern w:val="2"/>
          <w:shd w:val="clear" w:color="auto" w:fill="FFFFFF"/>
          <w14:ligatures w14:val="standardContextual"/>
        </w:rPr>
        <w:t xml:space="preserve"> at trafikkmengden økte med 0,5 % fra 2022 til 2023. Dette indikerer at utviklingen går i feil retning, og at det må settes inn flere tiltak for å nå nullvekstmålet de kommende årene.</w:t>
      </w:r>
    </w:p>
    <w:p w14:paraId="66F5C584"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7DA74599" w14:textId="40446769"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Det er viktig å nå nullvekstmålet fordi måloppnåelsen er en forutsetning i avtalen med staten om belønningsmidler i dag, og vil være en forutsetning i en eventuell fremtidig avtale om byvekstmidler. Dersom nullvekstmålet ikke nås, kan vi risikere at staten reduserer belønningsmidlene. I 2024 får Buskerudbyen 116,6 mill. kr fra staten gjennom avtalen om belønningsmidler (inkludert 23,2 mill. kr til lavere pris på bussbilletter</w:t>
      </w:r>
      <w:r w:rsidR="00BF3577">
        <w:rPr>
          <w:rFonts w:ascii="Calibri" w:eastAsia="Calibri" w:hAnsi="Calibri" w:cs="Calibri"/>
          <w:color w:val="000000"/>
          <w:kern w:val="2"/>
          <w:shd w:val="clear" w:color="auto" w:fill="FFFFFF"/>
          <w14:ligatures w14:val="standardContextual"/>
        </w:rPr>
        <w:t>)</w:t>
      </w:r>
      <w:r w:rsidRPr="00630BEC">
        <w:rPr>
          <w:rFonts w:ascii="Calibri" w:eastAsia="Calibri" w:hAnsi="Calibri" w:cs="Calibri"/>
          <w:color w:val="000000"/>
          <w:kern w:val="2"/>
          <w:shd w:val="clear" w:color="auto" w:fill="FFFFFF"/>
          <w14:ligatures w14:val="standardContextual"/>
        </w:rPr>
        <w:t>.</w:t>
      </w:r>
    </w:p>
    <w:p w14:paraId="1525E6F6"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6A1A1FE4"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07465455" w14:textId="77777777" w:rsidR="00630BEC" w:rsidRPr="00630BEC" w:rsidRDefault="00630BEC" w:rsidP="00630BEC">
      <w:pPr>
        <w:spacing w:after="0" w:line="240" w:lineRule="auto"/>
        <w:textAlignment w:val="baseline"/>
        <w:rPr>
          <w:rFonts w:ascii="Calibri" w:eastAsia="Calibri" w:hAnsi="Calibri" w:cs="Calibri"/>
          <w:color w:val="000000"/>
          <w:kern w:val="2"/>
          <w:u w:val="single"/>
          <w:shd w:val="clear" w:color="auto" w:fill="FFFFFF"/>
          <w14:ligatures w14:val="standardContextual"/>
        </w:rPr>
      </w:pPr>
      <w:r w:rsidRPr="00630BEC">
        <w:rPr>
          <w:rFonts w:ascii="Calibri" w:eastAsia="Calibri" w:hAnsi="Calibri" w:cs="Calibri"/>
          <w:color w:val="000000"/>
          <w:kern w:val="2"/>
          <w:u w:val="single"/>
          <w:shd w:val="clear" w:color="auto" w:fill="FFFFFF"/>
          <w14:ligatures w14:val="standardContextual"/>
        </w:rPr>
        <w:t>Forhandlingsgrunnlaget fra 2021 – forutsetningene er endret</w:t>
      </w:r>
    </w:p>
    <w:p w14:paraId="301E06F0"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 xml:space="preserve">I april 2022 sendte Buskerudbyen et faglig grunnlag for forhandlinger om en byvekstavtale uten bompenger til Samferdselsdepartementet. Det faglige grunnlaget, som var utarbeidet i 2021, viste blant annet hvordan nullvekstmålet kunne nås uten bompenger. </w:t>
      </w:r>
    </w:p>
    <w:p w14:paraId="0AFCF8A9"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25DC2C36"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Tabellen nedenfor er hentet fra forhandlingsgrunnlaget. Den viser at uten tiltak, ble det beregnet at personbiltrafikken ville øke med 4,5 % fram til 2030. Deretter viser den en rekke tiltak for å dempe veksten i personbiltrafikken og hvor mye disse tiltakene ble beregnet å bidra til nedgang i trafikken. Dersom alle tiltakene ble iverksatt, beregnet man at det var mulig å nå en reduksjon i personbiltrafikken på 2,7 % i stedet for en økning.</w:t>
      </w:r>
    </w:p>
    <w:p w14:paraId="0A98CBAB" w14:textId="2101AA64" w:rsidR="00630BEC" w:rsidRPr="00630BEC" w:rsidRDefault="00705DAA">
      <w:pPr>
        <w:rPr>
          <w:rFonts w:ascii="Calibri" w:eastAsia="Calibri" w:hAnsi="Calibri" w:cs="Calibri"/>
          <w:color w:val="000000"/>
          <w:kern w:val="2"/>
          <w:shd w:val="clear" w:color="auto" w:fill="FFFFFF"/>
          <w14:ligatures w14:val="standardContextual"/>
        </w:rPr>
      </w:pPr>
      <w:r>
        <w:rPr>
          <w:rFonts w:ascii="Calibri" w:eastAsia="Calibri" w:hAnsi="Calibri" w:cs="Calibri"/>
          <w:color w:val="000000"/>
          <w:kern w:val="2"/>
          <w:shd w:val="clear" w:color="auto" w:fill="FFFFFF"/>
          <w14:ligatures w14:val="standardContextual"/>
        </w:rPr>
        <w:br w:type="page"/>
      </w:r>
    </w:p>
    <w:p w14:paraId="57F28C2D" w14:textId="4737CF35" w:rsidR="00630BEC" w:rsidRPr="00705DAA" w:rsidRDefault="00705DAA" w:rsidP="00705DAA">
      <w:pPr>
        <w:pStyle w:val="Bildetekst"/>
        <w:rPr>
          <w:rFonts w:ascii="Calibri" w:eastAsia="Calibri" w:hAnsi="Calibri" w:cs="Calibri"/>
          <w:b w:val="0"/>
          <w:bCs w:val="0"/>
          <w:color w:val="auto"/>
          <w:kern w:val="2"/>
          <w:shd w:val="clear" w:color="auto" w:fill="FFFFFF"/>
          <w14:ligatures w14:val="standardContextual"/>
        </w:rPr>
      </w:pPr>
      <w:r w:rsidRPr="00705DAA">
        <w:rPr>
          <w:b w:val="0"/>
          <w:bCs w:val="0"/>
          <w:color w:val="auto"/>
        </w:rPr>
        <w:lastRenderedPageBreak/>
        <w:t xml:space="preserve">Tabell </w:t>
      </w:r>
      <w:r w:rsidRPr="00705DAA">
        <w:rPr>
          <w:b w:val="0"/>
          <w:bCs w:val="0"/>
          <w:color w:val="auto"/>
        </w:rPr>
        <w:fldChar w:fldCharType="begin"/>
      </w:r>
      <w:r w:rsidRPr="00705DAA">
        <w:rPr>
          <w:b w:val="0"/>
          <w:bCs w:val="0"/>
          <w:color w:val="auto"/>
        </w:rPr>
        <w:instrText xml:space="preserve"> SEQ Tabell \* ARABIC </w:instrText>
      </w:r>
      <w:r w:rsidRPr="00705DAA">
        <w:rPr>
          <w:b w:val="0"/>
          <w:bCs w:val="0"/>
          <w:color w:val="auto"/>
        </w:rPr>
        <w:fldChar w:fldCharType="separate"/>
      </w:r>
      <w:r w:rsidRPr="00705DAA">
        <w:rPr>
          <w:b w:val="0"/>
          <w:bCs w:val="0"/>
          <w:noProof/>
          <w:color w:val="auto"/>
        </w:rPr>
        <w:t>1</w:t>
      </w:r>
      <w:r w:rsidRPr="00705DAA">
        <w:rPr>
          <w:b w:val="0"/>
          <w:bCs w:val="0"/>
          <w:color w:val="auto"/>
        </w:rPr>
        <w:fldChar w:fldCharType="end"/>
      </w:r>
      <w:r w:rsidR="00630BEC" w:rsidRPr="00705DAA">
        <w:rPr>
          <w:rFonts w:eastAsia="Calibri"/>
          <w:b w:val="0"/>
          <w:color w:val="auto"/>
        </w:rPr>
        <w:t xml:space="preserve"> </w:t>
      </w:r>
      <w:r w:rsidR="00630BEC" w:rsidRPr="00705DAA">
        <w:rPr>
          <w:rFonts w:ascii="Calibri" w:eastAsia="Calibri" w:hAnsi="Calibri"/>
          <w:b w:val="0"/>
          <w:i/>
          <w:color w:val="auto"/>
          <w:kern w:val="2"/>
          <w:sz w:val="18"/>
          <w:szCs w:val="18"/>
          <w14:ligatures w14:val="standardContextual"/>
        </w:rPr>
        <w:t>Tabell som viser beregnet effekt på personbiltransporten ved ulike tiltak (Kilde: Byvekstavtale for Buskerudbyen. Faglig grunnlag for forhandlinger, 15.11.2021, s. 44)</w:t>
      </w:r>
    </w:p>
    <w:p w14:paraId="3C74D20C" w14:textId="0CE75056" w:rsidR="00630BEC" w:rsidRPr="00705DAA" w:rsidRDefault="00630BEC" w:rsidP="00705DAA">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noProof/>
          <w:kern w:val="2"/>
          <w14:ligatures w14:val="standardContextual"/>
        </w:rPr>
        <w:drawing>
          <wp:inline distT="0" distB="0" distL="0" distR="0" wp14:anchorId="6D35D658" wp14:editId="456CEEB2">
            <wp:extent cx="5760720" cy="6463665"/>
            <wp:effectExtent l="0" t="0" r="0" b="0"/>
            <wp:docPr id="1505006920"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6950" name="Bilde 1" descr="Et bilde som inneholder tekst, skjermbilde, Font, nummer&#10;&#10;Automatisk generert beskrivelse"/>
                    <pic:cNvPicPr/>
                  </pic:nvPicPr>
                  <pic:blipFill>
                    <a:blip r:embed="rId12"/>
                    <a:stretch>
                      <a:fillRect/>
                    </a:stretch>
                  </pic:blipFill>
                  <pic:spPr>
                    <a:xfrm>
                      <a:off x="0" y="0"/>
                      <a:ext cx="5760720" cy="6463665"/>
                    </a:xfrm>
                    <a:prstGeom prst="rect">
                      <a:avLst/>
                    </a:prstGeom>
                  </pic:spPr>
                </pic:pic>
              </a:graphicData>
            </a:graphic>
          </wp:inline>
        </w:drawing>
      </w:r>
    </w:p>
    <w:p w14:paraId="34C4933F" w14:textId="1AD90325" w:rsidR="004E23AA"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 xml:space="preserve">I 2022 uttrykte samferdselsministeren skepsis til om tilrettelegging for hjemmekontor, digitale møter og kontorfellesskap ville ha så stor virkning på personbiltransporten som beregnet, </w:t>
      </w:r>
      <w:r w:rsidR="00336F70">
        <w:rPr>
          <w:rFonts w:ascii="Calibri" w:eastAsia="Calibri" w:hAnsi="Calibri" w:cs="Calibri"/>
          <w:color w:val="000000"/>
          <w:kern w:val="2"/>
          <w:shd w:val="clear" w:color="auto" w:fill="FFFFFF"/>
          <w14:ligatures w14:val="standardContextual"/>
        </w:rPr>
        <w:t>dvs.</w:t>
      </w:r>
      <w:r w:rsidRPr="00630BEC">
        <w:rPr>
          <w:rFonts w:ascii="Calibri" w:eastAsia="Calibri" w:hAnsi="Calibri" w:cs="Calibri"/>
          <w:color w:val="000000"/>
          <w:kern w:val="2"/>
          <w:shd w:val="clear" w:color="auto" w:fill="FFFFFF"/>
          <w14:ligatures w14:val="standardContextual"/>
        </w:rPr>
        <w:t xml:space="preserve"> 3,3 %</w:t>
      </w:r>
      <w:r w:rsidR="001E62E9">
        <w:rPr>
          <w:rFonts w:ascii="Calibri" w:eastAsia="Calibri" w:hAnsi="Calibri" w:cs="Calibri"/>
          <w:color w:val="000000"/>
          <w:kern w:val="2"/>
          <w:shd w:val="clear" w:color="auto" w:fill="FFFFFF"/>
          <w14:ligatures w14:val="standardContextual"/>
        </w:rPr>
        <w:t xml:space="preserve"> reduksjon</w:t>
      </w:r>
      <w:r w:rsidRPr="00630BEC">
        <w:rPr>
          <w:rFonts w:ascii="Calibri" w:eastAsia="Calibri" w:hAnsi="Calibri" w:cs="Calibri"/>
          <w:color w:val="000000"/>
          <w:kern w:val="2"/>
          <w:shd w:val="clear" w:color="auto" w:fill="FFFFFF"/>
          <w14:ligatures w14:val="standardContextual"/>
        </w:rPr>
        <w:t xml:space="preserve">. For å følge opp dette, engasjerte Buskerudbyen høsten 2023 Norconsult til å undersøke effekten av hjemmekontor i vårt område nærmere (rapport ferdigstilt i april 2024). </w:t>
      </w:r>
    </w:p>
    <w:p w14:paraId="15620ABA" w14:textId="77777777" w:rsidR="004E23AA" w:rsidRDefault="004E23AA"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68AAFB6F" w14:textId="095ED019"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 xml:space="preserve">Norconsult kom til at hjemmekontor har redusert trafikkmengden med 2,0 – 2,5%. Effekten har altså vært litt mindre enn man anslo i 2021, men likevel betydelig. Det er også verdt å merke seg at hjemmekontorbruk har redusert antall arbeidsreiser med rundt 9 prosent. Dette er positivt for fremkommeligheten, siden de aller fleste arbeidsreiser foretas i rushtiden, da det er mest kapasitetsutfordringer. (Grunnen til at effekten på totalt antall reiser er betydelig mindre enn effekten på arbeidsreiser, er at det foretas mange reiser som ikke blir påvirket av hjemmekontor, for eksempel fritidsreiser og handlereiser.) Et like viktig funn i Norconsults undersøkelse er at bruken av </w:t>
      </w:r>
      <w:r w:rsidRPr="00630BEC">
        <w:rPr>
          <w:rFonts w:ascii="Calibri" w:eastAsia="Calibri" w:hAnsi="Calibri" w:cs="Calibri"/>
          <w:color w:val="000000"/>
          <w:kern w:val="2"/>
          <w:shd w:val="clear" w:color="auto" w:fill="FFFFFF"/>
          <w14:ligatures w14:val="standardContextual"/>
        </w:rPr>
        <w:lastRenderedPageBreak/>
        <w:t>hjemmekontor nå ser ut til å ha stabilisert seg, det vil si at vi ikke kan forvente mer reduksjon i trafikken som følge av økt bruk av hjemmekontor. Det er sannsynlig at hjemmekontor har bidratt til at Buskerudbyen har nådd nullvekstmålet til nå, men for årene fremover kan vi ikke regne med noen ytterligere effekt av dette virkemiddelet. Dermed er det som i 2021 ble beregnet å være det sterkeste virkemiddelet for å nå nullvekstmålet uten bompenger, «brukt opp».</w:t>
      </w:r>
    </w:p>
    <w:p w14:paraId="027CD2CE"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09AFD785"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Økt bruk av mikromobilitet ble anslått å redusere personbiltrafikken med 0,4 %. Det er ikke gjort noen egen undersøkelse av dette i regi av Buskerudbyen, men det er grunn til å tro at også bruken av mikromobilitet nå i stor grad har «satt seg», og at det ikke kan forventes noen vesentlig effekt på biltrafikken som følge av økt bruk av mikromobilitet i årene fremover.</w:t>
      </w:r>
    </w:p>
    <w:p w14:paraId="39EBC304"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24A535AE"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Det nest sterkeste virkemiddelet for å redusere trafikken i utredningen fra 2021, var reduksjon av fartsgrensene, som ble anslått å redusere trafikkmengden med 1,7 %. Tiltaket har ikke vært prøvd ut i vårt byområde, men Buskerud fylkeskommune jobber med å se nærmere på dette tiltaket.</w:t>
      </w:r>
    </w:p>
    <w:p w14:paraId="71091878"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04FC9FA5"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Det tredje sterkeste virkemiddelet i beregningene fra 2021, var en strengere arealpolitikk i tråd med regional plan, gjennom prioritering av knutepunkter i prioriterte vekstområder. Dette var beregnet å kunne redusere trafikken med 0,9 %. Virkemiddelet er fortsatt mulig å ta i bruk.</w:t>
      </w:r>
    </w:p>
    <w:p w14:paraId="6A852DB8"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1237CF34"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Andre virkemidler som ble pekt på, var bedre tilrettelagt busstilbud og 20 % økning i parkeringskostnadene.</w:t>
      </w:r>
    </w:p>
    <w:p w14:paraId="0214ABD3"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6E107E63"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Situasjonen i dag er at Buskerud fylkeskommune er tvunget til å redusere busstilbudet som følge av nødvendige kutt i budsjettet. Dette bidrar negativt med hensyn til å oppnå nullvekstmålet.</w:t>
      </w:r>
    </w:p>
    <w:p w14:paraId="09CD99C7"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2F910A70"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Samlet er det så mange endringer i forutsetningene som lå til grunn for det faglige grunnlaget utarbeidet i 2021 at grunnlaget ikke lenger kan sies å sannsynliggjøre at nullvekstmålet kan nås gjennom tiltakene som ble analysert den gangen. Flere av tiltakene er imidlertid verdt å ta med i et oppdatert kunnskapsgrunnlag.</w:t>
      </w:r>
    </w:p>
    <w:p w14:paraId="6A4A256E"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398AD663"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Det er også viktig å være klar over at beregningene i det faglige grunnlaget fra 2021 forutsetter lav befolkningsvekst i Buskerudbyen. Statistisk Sentralbyrå (SSB) har nedskrevet sine prognoser for befolkningsvekst. I byutredningen fra Statens vegvesen (2018) beregnet man en trafikkvekst på 21,3 % i perioden 2016-2030. Da la man til grunn en forventet befolkningsvekst på 19,5 % i perioden. I nye beregninger gjort av Transportøkonomisk institutt i 2021, beregnet man en trafikkvekst på 4,5 % for perioden 2020-2030, basert på en lavere prognose for befolkningsvekst fra SSB. Det er denne veksten som ligger til grunn i det faglige grunnlaget for byvekstavtale fra 2021.</w:t>
      </w:r>
    </w:p>
    <w:p w14:paraId="1E4F5D3F"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65B90616"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Det er et mål at Buskerudbyen skal være et attraktivt sted å bo og arbeide. Jo mer attraktivt området er, jo større sjanse er det for at det blir befolkningsvekst. Større befolkningsvekst vil gi økt biltrafikk dersom man ikke setter inn tiltak for å unngå trafikkvekst. Jo større befolkningsvekst, jo flere tiltak må til for å unngå økt biltrafikk.</w:t>
      </w:r>
    </w:p>
    <w:p w14:paraId="062B6FC9"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4B6C13D0" w14:textId="65E36604"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Forhandlingsgrunnlaget</w:t>
      </w:r>
      <w:r w:rsidR="00432783">
        <w:rPr>
          <w:rFonts w:ascii="Calibri" w:eastAsia="Calibri" w:hAnsi="Calibri" w:cs="Calibri"/>
          <w:color w:val="000000"/>
          <w:kern w:val="2"/>
          <w:shd w:val="clear" w:color="auto" w:fill="FFFFFF"/>
          <w14:ligatures w14:val="standardContextual"/>
        </w:rPr>
        <w:t xml:space="preserve"> fra 2021</w:t>
      </w:r>
      <w:r w:rsidRPr="00630BEC">
        <w:rPr>
          <w:rFonts w:ascii="Calibri" w:eastAsia="Calibri" w:hAnsi="Calibri" w:cs="Calibri"/>
          <w:color w:val="000000"/>
          <w:kern w:val="2"/>
          <w:shd w:val="clear" w:color="auto" w:fill="FFFFFF"/>
          <w14:ligatures w14:val="standardContextual"/>
        </w:rPr>
        <w:t xml:space="preserve"> inneholdt ingen nye, store veiprosjekt. Dette skyldtes</w:t>
      </w:r>
      <w:r w:rsidR="00851CE7">
        <w:rPr>
          <w:rFonts w:ascii="Calibri" w:eastAsia="Calibri" w:hAnsi="Calibri" w:cs="Calibri"/>
          <w:color w:val="000000"/>
          <w:kern w:val="2"/>
          <w:shd w:val="clear" w:color="auto" w:fill="FFFFFF"/>
          <w14:ligatures w14:val="standardContextual"/>
        </w:rPr>
        <w:t xml:space="preserve"> </w:t>
      </w:r>
      <w:r w:rsidRPr="00630BEC">
        <w:rPr>
          <w:rFonts w:ascii="Calibri" w:eastAsia="Calibri" w:hAnsi="Calibri" w:cs="Calibri"/>
          <w:color w:val="000000"/>
          <w:kern w:val="2"/>
          <w:shd w:val="clear" w:color="auto" w:fill="FFFFFF"/>
          <w14:ligatures w14:val="standardContextual"/>
        </w:rPr>
        <w:t xml:space="preserve">at disse prosjektene er for kostbare til å kunne finansieres innenfor en pakke med de økonomiske forutsetningene som ble lagt til grunn. I tillegg vil utbygging av nye veier kunne invitere til økt bilbruk. For å oppveie dette, må det settes inn ytterligere tiltak hvis man skal nå nullvekstmålet. Det var også en politisk føring å tenke nytt og mer bærekraftig, og utforske mulighetene for bedre utnyttelse av infrastrukturen vi allerede har. Begge deler i tråd med nasjonale føringer. </w:t>
      </w:r>
    </w:p>
    <w:p w14:paraId="0C40E955"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31442265"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 xml:space="preserve">Både kommunenes og fylkeskommunens økonomiske situasjon er endret siden 2021. Det må derfor vurderes på nytt om det nivået på investeringsmidler fra kommuner og fylkeskommuner som lå til </w:t>
      </w:r>
      <w:r w:rsidRPr="00630BEC">
        <w:rPr>
          <w:rFonts w:ascii="Calibri" w:eastAsia="Calibri" w:hAnsi="Calibri" w:cs="Calibri"/>
          <w:color w:val="000000"/>
          <w:kern w:val="2"/>
          <w:shd w:val="clear" w:color="auto" w:fill="FFFFFF"/>
          <w14:ligatures w14:val="standardContextual"/>
        </w:rPr>
        <w:lastRenderedPageBreak/>
        <w:t xml:space="preserve">grunn, er realistisk i dagens situasjon. I grunnlaget fra 2021 var ny Bybru lagt inn som et lokalt bidrag fra Drammen kommune. Bybrua skal stå ferdig i 2025, og det er ikke realistisk med en tilsvarende stor kommunal eller fylkeskommunal infrastruktursatsing i Buskerudbyområdet i overskuelig fremtid. </w:t>
      </w:r>
    </w:p>
    <w:p w14:paraId="1DE83F3B"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71CE794C"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191041A9" w14:textId="77777777" w:rsidR="00630BEC" w:rsidRPr="00630BEC" w:rsidRDefault="00630BEC" w:rsidP="00630BEC">
      <w:pPr>
        <w:spacing w:after="0" w:line="240" w:lineRule="auto"/>
        <w:textAlignment w:val="baseline"/>
        <w:rPr>
          <w:rFonts w:ascii="Calibri" w:eastAsia="Calibri" w:hAnsi="Calibri" w:cs="Calibri"/>
          <w:b/>
          <w:bCs/>
          <w:color w:val="000000"/>
          <w:kern w:val="2"/>
          <w:shd w:val="clear" w:color="auto" w:fill="FFFFFF"/>
          <w14:ligatures w14:val="standardContextual"/>
        </w:rPr>
      </w:pPr>
      <w:r w:rsidRPr="00630BEC">
        <w:rPr>
          <w:rFonts w:ascii="Calibri" w:eastAsia="Calibri" w:hAnsi="Calibri" w:cs="Calibri"/>
          <w:b/>
          <w:bCs/>
          <w:color w:val="000000"/>
          <w:kern w:val="2"/>
          <w:shd w:val="clear" w:color="auto" w:fill="FFFFFF"/>
          <w14:ligatures w14:val="standardContextual"/>
        </w:rPr>
        <w:t>Mulige veier videre for Buskerudbyen</w:t>
      </w:r>
    </w:p>
    <w:p w14:paraId="1FB3BD59"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4D73C7B6" w14:textId="62B867A2"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roofErr w:type="spellStart"/>
      <w:r w:rsidRPr="00630BEC">
        <w:rPr>
          <w:rFonts w:ascii="Calibri" w:eastAsia="Calibri" w:hAnsi="Calibri" w:cs="Calibri"/>
          <w:color w:val="000000"/>
          <w:kern w:val="2"/>
          <w:shd w:val="clear" w:color="auto" w:fill="FFFFFF"/>
          <w14:ligatures w14:val="standardContextual"/>
        </w:rPr>
        <w:t>Buskerudbysamarbeidet</w:t>
      </w:r>
      <w:proofErr w:type="spellEnd"/>
      <w:r w:rsidRPr="00630BEC">
        <w:rPr>
          <w:rFonts w:ascii="Calibri" w:eastAsia="Calibri" w:hAnsi="Calibri" w:cs="Calibri"/>
          <w:color w:val="000000"/>
          <w:kern w:val="2"/>
          <w:shd w:val="clear" w:color="auto" w:fill="FFFFFF"/>
          <w14:ligatures w14:val="standardContextual"/>
        </w:rPr>
        <w:t xml:space="preserve"> har de siste årene arbeidet for å komme i posisjon til forhandlinger med staten om byvekstavtale basert på det faglige forhandlingsgrunnlaget utarbeidet i 2021</w:t>
      </w:r>
      <w:r w:rsidR="002C69DC">
        <w:rPr>
          <w:rFonts w:ascii="Calibri" w:eastAsia="Calibri" w:hAnsi="Calibri" w:cs="Calibri"/>
          <w:color w:val="000000"/>
          <w:kern w:val="2"/>
          <w:shd w:val="clear" w:color="auto" w:fill="FFFFFF"/>
          <w14:ligatures w14:val="standardContextual"/>
        </w:rPr>
        <w:t>,</w:t>
      </w:r>
      <w:r w:rsidRPr="00630BEC">
        <w:rPr>
          <w:rFonts w:ascii="Calibri" w:eastAsia="Calibri" w:hAnsi="Calibri" w:cs="Calibri"/>
          <w:color w:val="000000"/>
          <w:kern w:val="2"/>
          <w:shd w:val="clear" w:color="auto" w:fill="FFFFFF"/>
          <w14:ligatures w14:val="standardContextual"/>
        </w:rPr>
        <w:t xml:space="preserve"> og sendt Samferdselsdepartementet våren 2022. Dette har ikke ført fram. Samferdselsministeren har vært klar på at et faglig grunnlag for forhandlinger om byvekstavtale må inneholde minst ett alternativ med bompenger. Buskerudbyen har blitt plassert i siste pulje i Nasjonal transportplan med hensyn til tidspunkt for mulige byvekstavtaleforhandlinger. Det synes dermed klart at det ikke har noe for seg å fortsette med den samme strategien som man har hatt de senere årene.</w:t>
      </w:r>
    </w:p>
    <w:p w14:paraId="6DC17CC9"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32DD2BE6"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Det synes nå å være to realistiske alternativer for byområdet de kommende årene:</w:t>
      </w:r>
    </w:p>
    <w:p w14:paraId="69E9DA36" w14:textId="77777777" w:rsidR="00630BEC" w:rsidRPr="00630BEC" w:rsidRDefault="00630BEC" w:rsidP="00630BEC">
      <w:pPr>
        <w:numPr>
          <w:ilvl w:val="0"/>
          <w:numId w:val="28"/>
        </w:numPr>
        <w:spacing w:after="0" w:line="240" w:lineRule="auto"/>
        <w:contextualSpacing/>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Vente med videre arbeid for byvekstavtale, i stedet satse på å få ny belønningsavtale</w:t>
      </w:r>
    </w:p>
    <w:p w14:paraId="4B654AA5" w14:textId="77777777" w:rsidR="00630BEC" w:rsidRPr="00630BEC" w:rsidRDefault="00630BEC" w:rsidP="00630BEC">
      <w:pPr>
        <w:numPr>
          <w:ilvl w:val="0"/>
          <w:numId w:val="28"/>
        </w:numPr>
        <w:spacing w:after="0" w:line="240" w:lineRule="auto"/>
        <w:contextualSpacing/>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Arbeide mer offensivt for å få en byvekstavtale</w:t>
      </w:r>
    </w:p>
    <w:p w14:paraId="07ED6D8B"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3A90198E" w14:textId="77777777" w:rsidR="00630BEC" w:rsidRPr="00630BEC" w:rsidRDefault="00630BEC" w:rsidP="00630BEC">
      <w:pPr>
        <w:spacing w:after="0" w:line="240" w:lineRule="auto"/>
        <w:textAlignment w:val="baseline"/>
        <w:rPr>
          <w:rFonts w:ascii="Calibri" w:eastAsia="Calibri" w:hAnsi="Calibri" w:cs="Calibri"/>
          <w:color w:val="000000"/>
          <w:kern w:val="2"/>
          <w:u w:val="single"/>
          <w:shd w:val="clear" w:color="auto" w:fill="FFFFFF"/>
          <w14:ligatures w14:val="standardContextual"/>
        </w:rPr>
      </w:pPr>
      <w:r w:rsidRPr="00630BEC">
        <w:rPr>
          <w:rFonts w:ascii="Calibri" w:eastAsia="Calibri" w:hAnsi="Calibri" w:cs="Calibri"/>
          <w:color w:val="000000"/>
          <w:kern w:val="2"/>
          <w:u w:val="single"/>
          <w:shd w:val="clear" w:color="auto" w:fill="FFFFFF"/>
          <w14:ligatures w14:val="standardContextual"/>
        </w:rPr>
        <w:t>Vente med videre arbeid for byvekstavtale, i stedet satse på å få ny belønningsavtale</w:t>
      </w:r>
    </w:p>
    <w:p w14:paraId="45312EEF" w14:textId="5EA45EC3"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Dagens avtale om belønningsmidler gjelder for perioden 2022-2025</w:t>
      </w:r>
      <w:r w:rsidRPr="00630BEC" w:rsidDel="001B78FC">
        <w:rPr>
          <w:rFonts w:ascii="Calibri" w:eastAsia="Calibri" w:hAnsi="Calibri" w:cs="Calibri"/>
          <w:color w:val="000000"/>
          <w:kern w:val="2"/>
          <w:shd w:val="clear" w:color="auto" w:fill="FFFFFF"/>
          <w14:ligatures w14:val="standardContextual"/>
        </w:rPr>
        <w:t>.</w:t>
      </w:r>
      <w:r w:rsidR="00214FD0">
        <w:rPr>
          <w:rFonts w:ascii="Calibri" w:eastAsia="Calibri" w:hAnsi="Calibri" w:cs="Calibri"/>
          <w:color w:val="000000"/>
          <w:kern w:val="2"/>
          <w:shd w:val="clear" w:color="auto" w:fill="FFFFFF"/>
          <w14:ligatures w14:val="standardContextual"/>
        </w:rPr>
        <w:t xml:space="preserve"> </w:t>
      </w:r>
      <w:r w:rsidR="00191719">
        <w:rPr>
          <w:rFonts w:ascii="Calibri" w:eastAsia="Calibri" w:hAnsi="Calibri" w:cs="Calibri"/>
          <w:color w:val="000000"/>
          <w:kern w:val="2"/>
          <w:shd w:val="clear" w:color="auto" w:fill="FFFFFF"/>
          <w14:ligatures w14:val="standardContextual"/>
        </w:rPr>
        <w:t xml:space="preserve">Totalt </w:t>
      </w:r>
      <w:r w:rsidR="008C761A">
        <w:rPr>
          <w:rFonts w:ascii="Calibri" w:eastAsia="Calibri" w:hAnsi="Calibri" w:cs="Calibri"/>
          <w:color w:val="000000"/>
          <w:kern w:val="2"/>
          <w:shd w:val="clear" w:color="auto" w:fill="FFFFFF"/>
          <w14:ligatures w14:val="standardContextual"/>
        </w:rPr>
        <w:t>får Buskerudbyen</w:t>
      </w:r>
      <w:r w:rsidR="00EC1A5A">
        <w:rPr>
          <w:rFonts w:ascii="Calibri" w:eastAsia="Calibri" w:hAnsi="Calibri" w:cs="Calibri"/>
          <w:color w:val="000000"/>
          <w:kern w:val="2"/>
          <w:shd w:val="clear" w:color="auto" w:fill="FFFFFF"/>
          <w14:ligatures w14:val="standardContextual"/>
        </w:rPr>
        <w:t xml:space="preserve"> </w:t>
      </w:r>
      <w:r w:rsidR="00762B6D" w:rsidRPr="00762B6D">
        <w:rPr>
          <w:rFonts w:ascii="Calibri" w:eastAsia="Calibri" w:hAnsi="Calibri" w:cs="Calibri"/>
          <w:color w:val="000000"/>
          <w:kern w:val="2"/>
          <w:shd w:val="clear" w:color="auto" w:fill="FFFFFF"/>
          <w14:ligatures w14:val="standardContextual"/>
        </w:rPr>
        <w:t>425,2 mill. 2022-kr i avtaleperioden</w:t>
      </w:r>
      <w:r w:rsidR="009961B0">
        <w:rPr>
          <w:rFonts w:ascii="Calibri" w:eastAsia="Calibri" w:hAnsi="Calibri" w:cs="Calibri"/>
          <w:color w:val="000000"/>
          <w:kern w:val="2"/>
          <w:shd w:val="clear" w:color="auto" w:fill="FFFFFF"/>
          <w14:ligatures w14:val="standardContextual"/>
        </w:rPr>
        <w:t xml:space="preserve">, inkludert </w:t>
      </w:r>
      <w:r w:rsidR="004720A2">
        <w:rPr>
          <w:rFonts w:ascii="Calibri" w:eastAsia="Calibri" w:hAnsi="Calibri" w:cs="Calibri"/>
          <w:color w:val="000000"/>
          <w:kern w:val="2"/>
          <w:shd w:val="clear" w:color="auto" w:fill="FFFFFF"/>
          <w14:ligatures w14:val="standardContextual"/>
        </w:rPr>
        <w:t xml:space="preserve">85,2 </w:t>
      </w:r>
      <w:r w:rsidR="001B78FC">
        <w:rPr>
          <w:rFonts w:ascii="Calibri" w:eastAsia="Calibri" w:hAnsi="Calibri" w:cs="Calibri"/>
          <w:color w:val="000000"/>
          <w:kern w:val="2"/>
          <w:shd w:val="clear" w:color="auto" w:fill="FFFFFF"/>
          <w14:ligatures w14:val="standardContextual"/>
        </w:rPr>
        <w:t>mill</w:t>
      </w:r>
      <w:r w:rsidR="00214FD0">
        <w:rPr>
          <w:rFonts w:ascii="Calibri" w:eastAsia="Calibri" w:hAnsi="Calibri" w:cs="Calibri"/>
          <w:color w:val="000000"/>
          <w:kern w:val="2"/>
          <w:shd w:val="clear" w:color="auto" w:fill="FFFFFF"/>
          <w14:ligatures w14:val="standardContextual"/>
        </w:rPr>
        <w:t>. kr</w:t>
      </w:r>
      <w:r w:rsidR="001B78FC">
        <w:rPr>
          <w:rFonts w:ascii="Calibri" w:eastAsia="Calibri" w:hAnsi="Calibri" w:cs="Calibri"/>
          <w:color w:val="000000"/>
          <w:kern w:val="2"/>
          <w:shd w:val="clear" w:color="auto" w:fill="FFFFFF"/>
          <w14:ligatures w14:val="standardContextual"/>
        </w:rPr>
        <w:t xml:space="preserve"> i tilskudd til reduserte billettpriser</w:t>
      </w:r>
      <w:r w:rsidR="00762B6D" w:rsidRPr="00762B6D">
        <w:rPr>
          <w:rFonts w:ascii="Calibri" w:eastAsia="Calibri" w:hAnsi="Calibri" w:cs="Calibri"/>
          <w:color w:val="000000"/>
          <w:kern w:val="2"/>
          <w:shd w:val="clear" w:color="auto" w:fill="FFFFFF"/>
          <w14:ligatures w14:val="standardContextual"/>
        </w:rPr>
        <w:t xml:space="preserve">. Midlene prisjusteres. </w:t>
      </w:r>
      <w:r w:rsidRPr="00630BEC">
        <w:rPr>
          <w:rFonts w:ascii="Calibri" w:eastAsia="Calibri" w:hAnsi="Calibri" w:cs="Calibri"/>
          <w:color w:val="000000"/>
          <w:kern w:val="2"/>
          <w:shd w:val="clear" w:color="auto" w:fill="FFFFFF"/>
          <w14:ligatures w14:val="standardContextual"/>
        </w:rPr>
        <w:t xml:space="preserve">Samferdselsministeren ga i møtet 15.04.2024 positive signaler med hensyn til å få en ny avtale om belønningsmidler fra 2026.  En ny belønningsavtale kan være en mulig vei videre for Buskerudbyen. Det er grunn til å tro at en ny belønningsavtale på linje med dagens avtale </w:t>
      </w:r>
      <w:r w:rsidR="0073784F">
        <w:rPr>
          <w:rFonts w:ascii="Calibri" w:eastAsia="Calibri" w:hAnsi="Calibri" w:cs="Calibri"/>
          <w:color w:val="000000"/>
          <w:kern w:val="2"/>
          <w:shd w:val="clear" w:color="auto" w:fill="FFFFFF"/>
          <w14:ligatures w14:val="standardContextual"/>
        </w:rPr>
        <w:t xml:space="preserve">fortsatt </w:t>
      </w:r>
      <w:r w:rsidRPr="00630BEC">
        <w:rPr>
          <w:rFonts w:ascii="Calibri" w:eastAsia="Calibri" w:hAnsi="Calibri" w:cs="Calibri"/>
          <w:color w:val="000000"/>
          <w:kern w:val="2"/>
          <w:shd w:val="clear" w:color="auto" w:fill="FFFFFF"/>
          <w14:ligatures w14:val="standardContextual"/>
        </w:rPr>
        <w:t>vil gi vesentlige midler til et styrket kollektivtilbud (i 2024 går ca. 2/3 av midlene byområdet får fra staten, til Brakar, og brukes til drift av busstilbudet og lavere billettpriser). Videre vil belønningsavtalen trolig gi mulighet til videre satsing på tiltak for gående og syklende omtrent på dagens nivå. Vi kan ikke forvente at belønningsavtalen vil gi rom for store satsinger som nye bruer og nye veier.</w:t>
      </w:r>
    </w:p>
    <w:p w14:paraId="0AE25235"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27786464"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Det er viktig å være klar over at for å få belønningsmidler, må nullvekstmålet nås. Som redegjort for over, er det tegn på at det vil bli mer krevende å nå nullvekstmålet framover, og noen tiltak er «brukt opp.» I dette scenariet kan flere tiltak for fortsatt å nå nullvekstmålet være aktuelle, for eksempel:</w:t>
      </w:r>
    </w:p>
    <w:p w14:paraId="50B01F74" w14:textId="77777777" w:rsidR="00630BEC" w:rsidRPr="00630BEC" w:rsidRDefault="00630BEC" w:rsidP="00630BEC">
      <w:pPr>
        <w:numPr>
          <w:ilvl w:val="0"/>
          <w:numId w:val="29"/>
        </w:numPr>
        <w:spacing w:after="0" w:line="240" w:lineRule="auto"/>
        <w:contextualSpacing/>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Parkeringstiltak (færre plasser, høyere priser)</w:t>
      </w:r>
    </w:p>
    <w:p w14:paraId="0FB377CA" w14:textId="77777777" w:rsidR="00630BEC" w:rsidRPr="00630BEC" w:rsidRDefault="00630BEC" w:rsidP="00630BEC">
      <w:pPr>
        <w:numPr>
          <w:ilvl w:val="0"/>
          <w:numId w:val="29"/>
        </w:numPr>
        <w:spacing w:after="0" w:line="240" w:lineRule="auto"/>
        <w:contextualSpacing/>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Nedsatt fartsgrense</w:t>
      </w:r>
    </w:p>
    <w:p w14:paraId="73074145" w14:textId="77777777" w:rsidR="00630BEC" w:rsidRPr="00630BEC" w:rsidRDefault="00630BEC" w:rsidP="00630BEC">
      <w:pPr>
        <w:numPr>
          <w:ilvl w:val="0"/>
          <w:numId w:val="29"/>
        </w:numPr>
        <w:spacing w:after="0" w:line="240" w:lineRule="auto"/>
        <w:contextualSpacing/>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Stenging av veier/gater for biltrafikk</w:t>
      </w:r>
    </w:p>
    <w:p w14:paraId="785FD971" w14:textId="77777777" w:rsidR="00630BEC" w:rsidRPr="00630BEC" w:rsidRDefault="00630BEC" w:rsidP="00630BEC">
      <w:pPr>
        <w:numPr>
          <w:ilvl w:val="0"/>
          <w:numId w:val="29"/>
        </w:numPr>
        <w:spacing w:after="0" w:line="240" w:lineRule="auto"/>
        <w:contextualSpacing/>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Prioritere buss foran bil (f.eks. reservere gater for buss)</w:t>
      </w:r>
    </w:p>
    <w:p w14:paraId="1025BB1D" w14:textId="77777777" w:rsidR="00630BEC" w:rsidRPr="00630BEC" w:rsidRDefault="00630BEC" w:rsidP="00630BEC">
      <w:pPr>
        <w:numPr>
          <w:ilvl w:val="0"/>
          <w:numId w:val="29"/>
        </w:numPr>
        <w:spacing w:after="0" w:line="240" w:lineRule="auto"/>
        <w:contextualSpacing/>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Strengere arealpolitikk i tråd med regional plan</w:t>
      </w:r>
    </w:p>
    <w:p w14:paraId="12881324" w14:textId="77777777" w:rsidR="00630BEC" w:rsidRPr="00630BEC" w:rsidRDefault="00630BEC" w:rsidP="00630BEC">
      <w:pPr>
        <w:numPr>
          <w:ilvl w:val="0"/>
          <w:numId w:val="29"/>
        </w:numPr>
        <w:spacing w:after="0" w:line="240" w:lineRule="auto"/>
        <w:contextualSpacing/>
        <w:textAlignment w:val="baseline"/>
        <w:rPr>
          <w:rFonts w:ascii="Calibri" w:eastAsia="Calibri" w:hAnsi="Calibri" w:cs="Calibri"/>
          <w:color w:val="000000"/>
          <w:kern w:val="2"/>
          <w:shd w:val="clear" w:color="auto" w:fill="FFFFFF"/>
          <w14:ligatures w14:val="standardContextual"/>
        </w:rPr>
      </w:pPr>
      <w:r w:rsidRPr="00630BEC">
        <w:rPr>
          <w:rFonts w:ascii="Calibri" w:eastAsia="Calibri" w:hAnsi="Calibri" w:cs="Calibri"/>
          <w:color w:val="000000"/>
          <w:kern w:val="2"/>
          <w:shd w:val="clear" w:color="auto" w:fill="FFFFFF"/>
          <w14:ligatures w14:val="standardContextual"/>
        </w:rPr>
        <w:t>Tilrettelegging for gående og syklende</w:t>
      </w:r>
    </w:p>
    <w:p w14:paraId="09530A1F" w14:textId="77777777" w:rsidR="00630BEC" w:rsidRPr="00630BEC" w:rsidRDefault="00630BEC" w:rsidP="00630BEC">
      <w:pPr>
        <w:spacing w:after="0" w:line="240" w:lineRule="auto"/>
        <w:textAlignment w:val="baseline"/>
        <w:rPr>
          <w:rFonts w:ascii="Calibri" w:eastAsia="Calibri" w:hAnsi="Calibri" w:cs="Calibri"/>
          <w:color w:val="000000"/>
          <w:kern w:val="2"/>
          <w:shd w:val="clear" w:color="auto" w:fill="FFFFFF"/>
          <w14:ligatures w14:val="standardContextual"/>
        </w:rPr>
      </w:pPr>
    </w:p>
    <w:p w14:paraId="51B80A06" w14:textId="77777777" w:rsidR="00630BEC" w:rsidRPr="00630BEC" w:rsidRDefault="00630BEC" w:rsidP="00630BEC">
      <w:pPr>
        <w:spacing w:after="0" w:line="240" w:lineRule="auto"/>
        <w:textAlignment w:val="baseline"/>
        <w:rPr>
          <w:rFonts w:ascii="Calibri" w:eastAsia="Calibri" w:hAnsi="Calibri" w:cs="Calibri"/>
          <w:color w:val="000000"/>
          <w:kern w:val="2"/>
          <w:u w:val="single"/>
          <w:shd w:val="clear" w:color="auto" w:fill="FFFFFF"/>
          <w14:ligatures w14:val="standardContextual"/>
        </w:rPr>
      </w:pPr>
      <w:r w:rsidRPr="00630BEC">
        <w:rPr>
          <w:rFonts w:ascii="Calibri" w:eastAsia="Calibri" w:hAnsi="Calibri" w:cs="Calibri"/>
          <w:color w:val="000000"/>
          <w:kern w:val="2"/>
          <w:u w:val="single"/>
          <w:shd w:val="clear" w:color="auto" w:fill="FFFFFF"/>
          <w14:ligatures w14:val="standardContextual"/>
        </w:rPr>
        <w:t>Arbeide mer offensivt for å få en byvekstavtale</w:t>
      </w:r>
    </w:p>
    <w:p w14:paraId="1C655BF4" w14:textId="4DA7309C"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 xml:space="preserve">I dette alternativet må målet være å komme i forhandlinger om byvekstavtale tidligere enn i 2030, som nå forespeiles fra samferdselsministeren. </w:t>
      </w:r>
    </w:p>
    <w:p w14:paraId="778555F6"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513FB2A8" w14:textId="2200A352"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Alternativet vil kreve at det utarbeides et nytt kunnskapsgrunnlag som også inneholder minst ett alternativ med bompenger. Nullvekstmålet må nås også med denne tilnærmingen, og tiltakene beskrevet over kan være aktuelle også her. I løsninger med bompenger vil man ha et sterkt virkemiddel for å redusere biltrafikken. Da vil det sannsynligvis ikke være behov for like sterk bruk av de øvrige virkemidlene.</w:t>
      </w:r>
    </w:p>
    <w:p w14:paraId="13B5AD47"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3BC532E4" w14:textId="77777777"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lastRenderedPageBreak/>
        <w:t>Med bompenger vil man ha et større økonomisk handlingsrom. Da kan det være rom for større investeringer.</w:t>
      </w:r>
    </w:p>
    <w:p w14:paraId="173E3437"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4865DE39" w14:textId="77777777"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 xml:space="preserve">Alle byområdene som har fått byvekstavtale eller er i forhandlinger om byvekstavtale, har hatt en </w:t>
      </w:r>
      <w:proofErr w:type="spellStart"/>
      <w:r w:rsidRPr="00630BEC">
        <w:rPr>
          <w:rFonts w:ascii="Calibri" w:eastAsia="Times New Roman" w:hAnsi="Calibri" w:cs="Calibri"/>
          <w:lang w:eastAsia="nb-NO"/>
        </w:rPr>
        <w:t>bypakke</w:t>
      </w:r>
      <w:proofErr w:type="spellEnd"/>
      <w:r w:rsidRPr="00630BEC">
        <w:rPr>
          <w:rFonts w:ascii="Calibri" w:eastAsia="Times New Roman" w:hAnsi="Calibri" w:cs="Calibri"/>
          <w:lang w:eastAsia="nb-NO"/>
        </w:rPr>
        <w:t xml:space="preserve"> først. Avhengig av hvordan pakken settes sammen og om den inneholder bompenger, er det i </w:t>
      </w:r>
      <w:proofErr w:type="spellStart"/>
      <w:r w:rsidRPr="00630BEC">
        <w:rPr>
          <w:rFonts w:ascii="Calibri" w:eastAsia="Times New Roman" w:hAnsi="Calibri" w:cs="Calibri"/>
          <w:lang w:eastAsia="nb-NO"/>
        </w:rPr>
        <w:t>bypakken</w:t>
      </w:r>
      <w:proofErr w:type="spellEnd"/>
      <w:r w:rsidRPr="00630BEC">
        <w:rPr>
          <w:rFonts w:ascii="Calibri" w:eastAsia="Times New Roman" w:hAnsi="Calibri" w:cs="Calibri"/>
          <w:lang w:eastAsia="nb-NO"/>
        </w:rPr>
        <w:t xml:space="preserve"> det meste av byområdets handlingsrom legges. Statens bidrag gjennom byvekstavtale er viktig, men det er først og fremst den lokale pakken som gjør dette alternativet vesentlig forskjellig fra alternativet der man satser på belønningsmidler.</w:t>
      </w:r>
    </w:p>
    <w:p w14:paraId="070B0C0C"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210B2836" w14:textId="3E2D87A4" w:rsidR="00D56A5B" w:rsidRPr="00AC1E88" w:rsidRDefault="00420587" w:rsidP="00630BEC">
      <w:pPr>
        <w:spacing w:after="0" w:line="240" w:lineRule="auto"/>
        <w:textAlignment w:val="baseline"/>
        <w:rPr>
          <w:rFonts w:ascii="Calibri" w:eastAsia="Times New Roman" w:hAnsi="Calibri" w:cs="Calibri"/>
          <w:u w:val="single"/>
          <w:lang w:eastAsia="nb-NO"/>
        </w:rPr>
      </w:pPr>
      <w:r w:rsidRPr="00AC1E88">
        <w:rPr>
          <w:rFonts w:ascii="Calibri" w:eastAsia="Times New Roman" w:hAnsi="Calibri" w:cs="Calibri"/>
          <w:u w:val="single"/>
          <w:lang w:eastAsia="nb-NO"/>
        </w:rPr>
        <w:t>Hv</w:t>
      </w:r>
      <w:r w:rsidR="009806AE">
        <w:rPr>
          <w:rFonts w:ascii="Calibri" w:eastAsia="Times New Roman" w:hAnsi="Calibri" w:cs="Calibri"/>
          <w:u w:val="single"/>
          <w:lang w:eastAsia="nb-NO"/>
        </w:rPr>
        <w:t>ilke tiltak er viktigst for å få utviklingen vi ønsker</w:t>
      </w:r>
      <w:r w:rsidRPr="00AC1E88">
        <w:rPr>
          <w:rFonts w:ascii="Calibri" w:eastAsia="Times New Roman" w:hAnsi="Calibri" w:cs="Calibri"/>
          <w:u w:val="single"/>
          <w:lang w:eastAsia="nb-NO"/>
        </w:rPr>
        <w:t>?</w:t>
      </w:r>
    </w:p>
    <w:p w14:paraId="4DD9EBF2" w14:textId="51CE5FFA"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Det er behov for å ta et skritt tilbake og undersøke hva som skal til for at vi skal få den utviklingen vi ønsker i Buskerudbyen.</w:t>
      </w:r>
      <w:r w:rsidR="00832D40">
        <w:rPr>
          <w:rFonts w:ascii="Calibri" w:eastAsia="Times New Roman" w:hAnsi="Calibri" w:cs="Calibri"/>
          <w:lang w:eastAsia="nb-NO"/>
        </w:rPr>
        <w:t xml:space="preserve"> </w:t>
      </w:r>
      <w:r w:rsidR="003C304A">
        <w:rPr>
          <w:rFonts w:ascii="Calibri" w:eastAsia="Times New Roman" w:hAnsi="Calibri" w:cs="Calibri"/>
          <w:lang w:eastAsia="nb-NO"/>
        </w:rPr>
        <w:t xml:space="preserve">Hva kan vi få til med ulike grep? </w:t>
      </w:r>
      <w:r w:rsidRPr="00630BEC">
        <w:rPr>
          <w:rFonts w:ascii="Calibri" w:eastAsia="Times New Roman" w:hAnsi="Calibri" w:cs="Calibri"/>
          <w:lang w:eastAsia="nb-NO"/>
        </w:rPr>
        <w:t>Nøkternhet og bærekraft må legges til grunn for vurderingene, og det må prioriteres hva som er viktigst for den ønskede utviklingen. Deretter kan man undersøke ulike løsninger med forskjellige trafikkbegrensende tiltak og finansieringsmuligheter, inkludert bompenger. Bompenger trenger ikke å innebære en bomring, det kan være like aktuelt å se nærmere på mulighetene knyttet til ett eller flere enkeltsnitt. På denne måten vil et nytt kunnskapsgrunnlag kunne vise et mulighetsrom med et vidt spenn.</w:t>
      </w:r>
    </w:p>
    <w:p w14:paraId="3C3D769C"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1CFC1464" w14:textId="77777777"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Statens vegvesen beskriver i sin veileder for bompenger nytteprinsippet ved bompengeinnkreving slik:</w:t>
      </w:r>
    </w:p>
    <w:p w14:paraId="0DA71261" w14:textId="77777777" w:rsidR="00630BEC" w:rsidRPr="00630BEC" w:rsidRDefault="00630BEC" w:rsidP="00630BEC">
      <w:pPr>
        <w:spacing w:after="0" w:line="240" w:lineRule="auto"/>
        <w:ind w:left="708"/>
        <w:textAlignment w:val="baseline"/>
        <w:rPr>
          <w:rFonts w:ascii="Calibri" w:eastAsia="Times New Roman" w:hAnsi="Calibri" w:cs="Calibri"/>
          <w:i/>
          <w:iCs/>
          <w:lang w:eastAsia="nb-NO"/>
        </w:rPr>
      </w:pPr>
      <w:r w:rsidRPr="00630BEC">
        <w:rPr>
          <w:rFonts w:ascii="Calibri" w:eastAsia="Times New Roman" w:hAnsi="Calibri" w:cs="Calibri"/>
          <w:i/>
          <w:iCs/>
          <w:lang w:eastAsia="nb-NO"/>
        </w:rPr>
        <w:t>«Kravet om sammenheng mellom nytte og betaling er et viktig prinsipp som skal ligge til grunn for bompengeinnkreving. Det innebærer at de som betaler skal ha nytte av prosjektet bompengene finansierer. På samme måte må de som har nytte av prosjektet være med å betale. Dette blir likevel tolket slik at også de som får indirekte nytte av tiltaket, for eksempel gjennom bedre framkommelighet på det øvrige vegnettet i området, kan pålegges å betale bompenger.»</w:t>
      </w:r>
    </w:p>
    <w:p w14:paraId="5D78C2BE"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7CD3D301" w14:textId="77777777"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 xml:space="preserve">Ved ulike alternativ må det være en rimelig sammenheng mellom hvem som er med og betaler og hvem som får nytte av tiltakene. Vegvesenets veileder peker imidlertid på at kravet til sammenheng mellom nytte og betaling er noe annerledes i </w:t>
      </w:r>
      <w:proofErr w:type="spellStart"/>
      <w:r w:rsidRPr="00630BEC">
        <w:rPr>
          <w:rFonts w:ascii="Calibri" w:eastAsia="Times New Roman" w:hAnsi="Calibri" w:cs="Calibri"/>
          <w:lang w:eastAsia="nb-NO"/>
        </w:rPr>
        <w:t>bypakker</w:t>
      </w:r>
      <w:proofErr w:type="spellEnd"/>
      <w:r w:rsidRPr="00630BEC">
        <w:rPr>
          <w:rFonts w:ascii="Calibri" w:eastAsia="Times New Roman" w:hAnsi="Calibri" w:cs="Calibri"/>
          <w:lang w:eastAsia="nb-NO"/>
        </w:rPr>
        <w:t>:</w:t>
      </w:r>
    </w:p>
    <w:p w14:paraId="6552C15A"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32D07A6E" w14:textId="77777777" w:rsidR="00630BEC" w:rsidRPr="00630BEC" w:rsidRDefault="00630BEC" w:rsidP="00630BEC">
      <w:pPr>
        <w:spacing w:after="0" w:line="240" w:lineRule="auto"/>
        <w:ind w:left="708"/>
        <w:textAlignment w:val="baseline"/>
        <w:rPr>
          <w:rFonts w:ascii="Calibri" w:eastAsia="Calibri" w:hAnsi="Calibri"/>
          <w:i/>
          <w:iCs/>
          <w:kern w:val="2"/>
          <w14:ligatures w14:val="standardContextual"/>
        </w:rPr>
      </w:pPr>
      <w:r w:rsidRPr="00630BEC">
        <w:rPr>
          <w:rFonts w:ascii="Calibri" w:eastAsia="Calibri" w:hAnsi="Calibri"/>
          <w:i/>
          <w:iCs/>
          <w:kern w:val="2"/>
          <w14:ligatures w14:val="standardContextual"/>
        </w:rPr>
        <w:t xml:space="preserve">«Det stilles ikke samme direkte krav til sammenheng mellom nytte og betaling når det gjelder </w:t>
      </w:r>
      <w:proofErr w:type="spellStart"/>
      <w:r w:rsidRPr="00630BEC">
        <w:rPr>
          <w:rFonts w:ascii="Calibri" w:eastAsia="Calibri" w:hAnsi="Calibri"/>
          <w:i/>
          <w:iCs/>
          <w:kern w:val="2"/>
          <w14:ligatures w14:val="standardContextual"/>
        </w:rPr>
        <w:t>bypakker</w:t>
      </w:r>
      <w:proofErr w:type="spellEnd"/>
      <w:r w:rsidRPr="00630BEC">
        <w:rPr>
          <w:rFonts w:ascii="Calibri" w:eastAsia="Calibri" w:hAnsi="Calibri"/>
          <w:i/>
          <w:iCs/>
          <w:kern w:val="2"/>
          <w14:ligatures w14:val="standardContextual"/>
        </w:rPr>
        <w:t xml:space="preserve">. Utvidet nytteprinsipp forklares i Meld. St. 26 (2012-2013) Nasjonal Transportplan 2014- 2023. </w:t>
      </w:r>
      <w:proofErr w:type="spellStart"/>
      <w:r w:rsidRPr="00630BEC">
        <w:rPr>
          <w:rFonts w:ascii="Calibri" w:eastAsia="Calibri" w:hAnsi="Calibri"/>
          <w:i/>
          <w:iCs/>
          <w:kern w:val="2"/>
          <w14:ligatures w14:val="standardContextual"/>
        </w:rPr>
        <w:t>Bypakker</w:t>
      </w:r>
      <w:proofErr w:type="spellEnd"/>
      <w:r w:rsidRPr="00630BEC">
        <w:rPr>
          <w:rFonts w:ascii="Calibri" w:eastAsia="Calibri" w:hAnsi="Calibri"/>
          <w:i/>
          <w:iCs/>
          <w:kern w:val="2"/>
          <w14:ligatures w14:val="standardContextual"/>
        </w:rPr>
        <w:t xml:space="preserve"> består av flere prosjekt som har innvirkning på hele transportinfrastrukturen i byområdet, og som til sammen bidrar til økt framkommelighet. Bruk av bompenger for å styrke kollektivtrafikken avlaster vegnett og kommer bilistene til gode ved økt framkommelighet.»</w:t>
      </w:r>
    </w:p>
    <w:p w14:paraId="02F5948C"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22507662" w14:textId="77777777" w:rsidR="00630BEC" w:rsidRPr="00630BEC" w:rsidRDefault="00630BEC" w:rsidP="00630BEC">
      <w:pPr>
        <w:spacing w:after="0" w:line="240" w:lineRule="auto"/>
        <w:textAlignment w:val="baseline"/>
        <w:rPr>
          <w:rFonts w:ascii="Calibri" w:eastAsia="Times New Roman" w:hAnsi="Calibri" w:cs="Calibri"/>
          <w:lang w:eastAsia="nb-NO"/>
        </w:rPr>
      </w:pPr>
      <w:r w:rsidRPr="00630BEC">
        <w:rPr>
          <w:rFonts w:ascii="Calibri" w:eastAsia="Times New Roman" w:hAnsi="Calibri" w:cs="Calibri"/>
          <w:lang w:eastAsia="nb-NO"/>
        </w:rPr>
        <w:t>Med bakgrunn i nytteprinsippet, kan det være aktuelt å undersøke løsninger der tiltak er konsentrert til deler av Buskerudbyområdet, dersom inntektskilden er begrenset til for eksempel ett enkelt bomsnitt.</w:t>
      </w:r>
    </w:p>
    <w:p w14:paraId="03DA57F0" w14:textId="77777777" w:rsidR="00630BEC" w:rsidRPr="00630BEC" w:rsidRDefault="00630BEC" w:rsidP="00630BEC">
      <w:pPr>
        <w:spacing w:after="0" w:line="240" w:lineRule="auto"/>
        <w:textAlignment w:val="baseline"/>
        <w:rPr>
          <w:rFonts w:ascii="Calibri" w:eastAsia="Times New Roman" w:hAnsi="Calibri" w:cs="Calibri"/>
          <w:lang w:eastAsia="nb-NO"/>
        </w:rPr>
      </w:pPr>
    </w:p>
    <w:p w14:paraId="6A6C3D7E" w14:textId="77777777" w:rsidR="00630BEC" w:rsidRPr="00630BEC" w:rsidRDefault="00630BEC" w:rsidP="00630BEC">
      <w:pPr>
        <w:spacing w:after="0" w:line="240" w:lineRule="auto"/>
        <w:rPr>
          <w:rFonts w:ascii="Calibri" w:eastAsia="Calibri" w:hAnsi="Calibri" w:cs="Calibri"/>
          <w:kern w:val="2"/>
          <w:u w:val="single"/>
          <w14:ligatures w14:val="standardContextual"/>
        </w:rPr>
      </w:pPr>
      <w:r w:rsidRPr="00630BEC">
        <w:rPr>
          <w:rFonts w:ascii="Calibri" w:eastAsia="Calibri" w:hAnsi="Calibri" w:cs="Calibri"/>
          <w:kern w:val="2"/>
          <w:u w:val="single"/>
          <w14:ligatures w14:val="standardContextual"/>
        </w:rPr>
        <w:t>Behov for kunnskapsgrunnlag i begge alternativer</w:t>
      </w:r>
    </w:p>
    <w:p w14:paraId="55800A86" w14:textId="77777777" w:rsidR="00630BEC" w:rsidRPr="00630BEC" w:rsidRDefault="00630BEC" w:rsidP="00630BEC">
      <w:pPr>
        <w:spacing w:after="0" w:line="240" w:lineRule="auto"/>
        <w:rPr>
          <w:rFonts w:ascii="Calibri" w:eastAsia="Calibri" w:hAnsi="Calibri" w:cs="Calibri"/>
          <w:kern w:val="2"/>
          <w14:ligatures w14:val="standardContextual"/>
        </w:rPr>
      </w:pPr>
      <w:r w:rsidRPr="00630BEC">
        <w:rPr>
          <w:rFonts w:ascii="Calibri" w:eastAsia="Calibri" w:hAnsi="Calibri" w:cs="Calibri"/>
          <w:kern w:val="2"/>
          <w14:ligatures w14:val="standardContextual"/>
        </w:rPr>
        <w:t>Begge de beskrevne alternativene medfører behov for mer kunnskapsgrunnlag.</w:t>
      </w:r>
    </w:p>
    <w:p w14:paraId="2C20AB45" w14:textId="77777777" w:rsidR="00630BEC" w:rsidRPr="00630BEC" w:rsidRDefault="00630BEC" w:rsidP="00630BEC">
      <w:pPr>
        <w:spacing w:after="0" w:line="240" w:lineRule="auto"/>
        <w:rPr>
          <w:rFonts w:ascii="Calibri" w:eastAsia="Calibri" w:hAnsi="Calibri" w:cs="Calibri"/>
          <w:kern w:val="2"/>
          <w:u w:val="single"/>
          <w14:ligatures w14:val="standardContextual"/>
        </w:rPr>
      </w:pPr>
    </w:p>
    <w:p w14:paraId="7C5741D1" w14:textId="77777777" w:rsidR="00630BEC" w:rsidRPr="00630BEC" w:rsidRDefault="00630BEC" w:rsidP="00630BEC">
      <w:pPr>
        <w:spacing w:after="0" w:line="240" w:lineRule="auto"/>
        <w:rPr>
          <w:rFonts w:ascii="Calibri" w:eastAsia="Calibri" w:hAnsi="Calibri" w:cs="Calibri"/>
          <w:kern w:val="2"/>
          <w14:ligatures w14:val="standardContextual"/>
        </w:rPr>
      </w:pPr>
      <w:r w:rsidRPr="00630BEC">
        <w:rPr>
          <w:rFonts w:ascii="Calibri" w:eastAsia="Calibri" w:hAnsi="Calibri" w:cs="Calibri"/>
          <w:kern w:val="2"/>
          <w14:ligatures w14:val="standardContextual"/>
        </w:rPr>
        <w:t>I alternativet der man satser på belønningsmidler, trengs det oppdatert kunnskap om hvordan nullvekstmålet kan nås innenfor begrensede økonomiske rammer og hvordan belønningsmidlene kan brukes best mulig for å bygge opp under nullvekstmålet.</w:t>
      </w:r>
    </w:p>
    <w:p w14:paraId="3A84E144" w14:textId="77777777" w:rsidR="00630BEC" w:rsidRPr="00630BEC" w:rsidRDefault="00630BEC" w:rsidP="00630BEC">
      <w:pPr>
        <w:spacing w:after="0" w:line="240" w:lineRule="auto"/>
        <w:rPr>
          <w:rFonts w:ascii="Calibri" w:eastAsia="Calibri" w:hAnsi="Calibri" w:cs="Calibri"/>
          <w:kern w:val="2"/>
          <w14:ligatures w14:val="standardContextual"/>
        </w:rPr>
      </w:pPr>
    </w:p>
    <w:p w14:paraId="16C2CEBD" w14:textId="77777777" w:rsidR="00630BEC" w:rsidRPr="00630BEC" w:rsidRDefault="00630BEC" w:rsidP="00630BEC">
      <w:pPr>
        <w:spacing w:after="0" w:line="240" w:lineRule="auto"/>
        <w:rPr>
          <w:rFonts w:ascii="Calibri" w:eastAsia="Calibri" w:hAnsi="Calibri" w:cs="Calibri"/>
          <w:kern w:val="2"/>
          <w14:ligatures w14:val="standardContextual"/>
        </w:rPr>
      </w:pPr>
      <w:r w:rsidRPr="00630BEC">
        <w:rPr>
          <w:rFonts w:ascii="Calibri" w:eastAsia="Calibri" w:hAnsi="Calibri" w:cs="Calibri"/>
          <w:kern w:val="2"/>
          <w14:ligatures w14:val="standardContextual"/>
        </w:rPr>
        <w:t>I alternativet der man arbeider mer offensivt for å få til en byvekstavtale, er det behov for et bredere kunnskapsgrunnlag. Det må vise et mulighetsrom, hva man kan få til med ulike grep, og hvordan nullvekstmålet nås i alle løsningene.</w:t>
      </w:r>
    </w:p>
    <w:p w14:paraId="4A81E4C1" w14:textId="77777777" w:rsidR="00630BEC" w:rsidRPr="00630BEC" w:rsidRDefault="00630BEC" w:rsidP="00630BEC">
      <w:pPr>
        <w:spacing w:after="160" w:line="259" w:lineRule="auto"/>
        <w:rPr>
          <w:rFonts w:ascii="Calibri" w:eastAsia="Calibri" w:hAnsi="Calibri" w:cs="Calibri"/>
          <w:kern w:val="2"/>
          <w14:ligatures w14:val="standardContextual"/>
        </w:rPr>
      </w:pPr>
    </w:p>
    <w:p w14:paraId="74318D83" w14:textId="77777777" w:rsidR="00630BEC" w:rsidRPr="00630BEC" w:rsidRDefault="00630BEC" w:rsidP="00630BEC">
      <w:pPr>
        <w:spacing w:after="160" w:line="240" w:lineRule="auto"/>
        <w:rPr>
          <w:rFonts w:ascii="Calibri" w:eastAsia="Calibri" w:hAnsi="Calibri" w:cs="Calibri"/>
          <w:b/>
          <w:bCs/>
          <w:kern w:val="2"/>
          <w14:ligatures w14:val="standardContextual"/>
        </w:rPr>
      </w:pPr>
      <w:r w:rsidRPr="00630BEC">
        <w:rPr>
          <w:rFonts w:ascii="Calibri" w:eastAsia="Calibri" w:hAnsi="Calibri" w:cs="Calibri"/>
          <w:b/>
          <w:bCs/>
          <w:kern w:val="2"/>
          <w14:ligatures w14:val="standardContextual"/>
        </w:rPr>
        <w:t>Prosess</w:t>
      </w:r>
    </w:p>
    <w:p w14:paraId="2C0ECCC8" w14:textId="77777777" w:rsidR="00630BEC" w:rsidRPr="00630BEC" w:rsidRDefault="00630BEC" w:rsidP="00630BEC">
      <w:pPr>
        <w:spacing w:after="160" w:line="240" w:lineRule="auto"/>
        <w:rPr>
          <w:rFonts w:ascii="Calibri" w:eastAsia="Calibri" w:hAnsi="Calibri" w:cs="Calibri"/>
          <w:kern w:val="2"/>
          <w14:ligatures w14:val="standardContextual"/>
        </w:rPr>
      </w:pPr>
      <w:proofErr w:type="spellStart"/>
      <w:r w:rsidRPr="00630BEC">
        <w:rPr>
          <w:rFonts w:ascii="Calibri" w:eastAsia="Calibri" w:hAnsi="Calibri" w:cs="Calibri"/>
          <w:kern w:val="2"/>
          <w14:ligatures w14:val="standardContextual"/>
        </w:rPr>
        <w:t>Bypakke</w:t>
      </w:r>
      <w:proofErr w:type="spellEnd"/>
      <w:r w:rsidRPr="00630BEC">
        <w:rPr>
          <w:rFonts w:ascii="Calibri" w:eastAsia="Calibri" w:hAnsi="Calibri" w:cs="Calibri"/>
          <w:kern w:val="2"/>
          <w14:ligatures w14:val="standardContextual"/>
        </w:rPr>
        <w:t>, og særlig bompenger, er kontroversielle temaer. Det vil derfor være nødvendig at det faglige arbeidet går hånd i hånd med en god prosess som sikrer forankring og medvirkning. Dette gjelder særlig dersom man velger å gå videre med alternativet som har mål om byvekstavtale, der løsninger med bompenger må utredes. Alternativet med belønningsmidler kan imidlertid også være kontroversielt, på grunn av tiltakene som må til for å ivareta nullvekstmålet. En god prosess vil derfor være nødvendig i begge alternativ.</w:t>
      </w:r>
    </w:p>
    <w:p w14:paraId="4ED2E79A" w14:textId="77777777" w:rsidR="00630BEC" w:rsidRPr="00630BEC" w:rsidRDefault="00630BEC" w:rsidP="00630BEC">
      <w:pPr>
        <w:spacing w:after="160" w:line="240" w:lineRule="auto"/>
        <w:rPr>
          <w:rFonts w:ascii="Calibri" w:eastAsia="Calibri" w:hAnsi="Calibri" w:cs="Calibri"/>
          <w:kern w:val="2"/>
          <w14:ligatures w14:val="standardContextual"/>
        </w:rPr>
      </w:pPr>
      <w:r w:rsidRPr="00630BEC">
        <w:rPr>
          <w:rFonts w:ascii="Calibri" w:eastAsia="Calibri" w:hAnsi="Calibri" w:cs="Calibri"/>
          <w:kern w:val="2"/>
          <w14:ligatures w14:val="standardContextual"/>
        </w:rPr>
        <w:t>Med bakgrunn i dette, anbefales det at prosessen skisseres sammen med opplegg for det faglige arbeidet.</w:t>
      </w:r>
    </w:p>
    <w:p w14:paraId="0C0BDBB6" w14:textId="77777777" w:rsidR="00630BEC" w:rsidRPr="00630BEC" w:rsidRDefault="00630BEC" w:rsidP="00630BEC">
      <w:pPr>
        <w:spacing w:after="160" w:line="240" w:lineRule="auto"/>
        <w:rPr>
          <w:rFonts w:ascii="Calibri" w:eastAsia="Calibri" w:hAnsi="Calibri" w:cs="Calibri"/>
          <w:kern w:val="2"/>
          <w14:ligatures w14:val="standardContextual"/>
        </w:rPr>
      </w:pPr>
    </w:p>
    <w:p w14:paraId="3DF883A6" w14:textId="77777777" w:rsidR="00630BEC" w:rsidRPr="00630BEC" w:rsidRDefault="00630BEC" w:rsidP="00630BEC">
      <w:pPr>
        <w:spacing w:after="160" w:line="240" w:lineRule="auto"/>
        <w:rPr>
          <w:rFonts w:ascii="Calibri" w:eastAsia="Calibri" w:hAnsi="Calibri" w:cs="Calibri"/>
          <w:b/>
          <w:bCs/>
          <w:kern w:val="2"/>
          <w14:ligatures w14:val="standardContextual"/>
        </w:rPr>
      </w:pPr>
      <w:r w:rsidRPr="00630BEC">
        <w:rPr>
          <w:rFonts w:ascii="Calibri" w:eastAsia="Calibri" w:hAnsi="Calibri" w:cs="Calibri"/>
          <w:b/>
          <w:bCs/>
          <w:kern w:val="2"/>
          <w14:ligatures w14:val="standardContextual"/>
        </w:rPr>
        <w:t>Videre arbeid</w:t>
      </w:r>
    </w:p>
    <w:p w14:paraId="55C3F9FD" w14:textId="77777777" w:rsidR="00570F16" w:rsidRDefault="0053601B" w:rsidP="00630BEC">
      <w:pPr>
        <w:spacing w:after="160" w:line="240" w:lineRule="auto"/>
        <w:rPr>
          <w:rFonts w:ascii="Calibri" w:eastAsia="Calibri" w:hAnsi="Calibri" w:cs="Calibri"/>
          <w:kern w:val="2"/>
          <w14:ligatures w14:val="standardContextual"/>
        </w:rPr>
      </w:pPr>
      <w:r>
        <w:rPr>
          <w:rFonts w:ascii="Calibri" w:eastAsia="Calibri" w:hAnsi="Calibri" w:cs="Calibri"/>
          <w:kern w:val="2"/>
          <w14:ligatures w14:val="standardContextual"/>
        </w:rPr>
        <w:t>Det anbefales at</w:t>
      </w:r>
      <w:r w:rsidR="00630BEC" w:rsidRPr="00630BEC">
        <w:rPr>
          <w:rFonts w:ascii="Calibri" w:eastAsia="Calibri" w:hAnsi="Calibri" w:cs="Calibri"/>
          <w:kern w:val="2"/>
          <w14:ligatures w14:val="standardContextual"/>
        </w:rPr>
        <w:t xml:space="preserve"> den administrative styringsgruppen få</w:t>
      </w:r>
      <w:r>
        <w:rPr>
          <w:rFonts w:ascii="Calibri" w:eastAsia="Calibri" w:hAnsi="Calibri" w:cs="Calibri"/>
          <w:kern w:val="2"/>
          <w14:ligatures w14:val="standardContextual"/>
        </w:rPr>
        <w:t>r</w:t>
      </w:r>
      <w:r w:rsidR="00630BEC" w:rsidRPr="00630BEC">
        <w:rPr>
          <w:rFonts w:ascii="Calibri" w:eastAsia="Calibri" w:hAnsi="Calibri" w:cs="Calibri"/>
          <w:kern w:val="2"/>
          <w14:ligatures w14:val="standardContextual"/>
        </w:rPr>
        <w:t xml:space="preserve"> en bestilling om å konkretisere hva en utredning kan inneholde og hvordan en prosess skal være. </w:t>
      </w:r>
    </w:p>
    <w:p w14:paraId="092A2212" w14:textId="6686A064" w:rsidR="00630BEC" w:rsidRPr="00630BEC" w:rsidRDefault="00630BEC" w:rsidP="00630BEC">
      <w:pPr>
        <w:spacing w:after="160" w:line="240" w:lineRule="auto"/>
        <w:rPr>
          <w:rFonts w:ascii="Calibri" w:eastAsia="Calibri" w:hAnsi="Calibri" w:cs="Calibri"/>
          <w:kern w:val="2"/>
          <w14:ligatures w14:val="standardContextual"/>
        </w:rPr>
      </w:pPr>
      <w:r w:rsidRPr="00630BEC">
        <w:rPr>
          <w:rFonts w:ascii="Calibri" w:eastAsia="Calibri" w:hAnsi="Calibri" w:cs="Calibri"/>
          <w:kern w:val="2"/>
          <w14:ligatures w14:val="standardContextual"/>
        </w:rPr>
        <w:t>Dersom den politiske styringsgruppen ønsker det, kan den administrative styringsgruppen i neste omgang eventuelt få i oppgave å videreutvikle beskrivelsen til et mandat som kan behandles i kommunestyrene/fylkestinget.</w:t>
      </w:r>
    </w:p>
    <w:p w14:paraId="3069BB38" w14:textId="4475DA24" w:rsidR="00630BEC" w:rsidRPr="00630BEC" w:rsidRDefault="00365E90" w:rsidP="00630BEC">
      <w:pPr>
        <w:spacing w:after="160" w:line="240" w:lineRule="auto"/>
        <w:rPr>
          <w:rFonts w:ascii="Calibri" w:eastAsia="Calibri" w:hAnsi="Calibri" w:cs="Calibri"/>
          <w:kern w:val="2"/>
          <w14:ligatures w14:val="standardContextual"/>
        </w:rPr>
      </w:pPr>
      <w:r>
        <w:rPr>
          <w:rFonts w:ascii="Calibri" w:eastAsia="Calibri" w:hAnsi="Calibri" w:cs="Calibri"/>
          <w:kern w:val="2"/>
          <w14:ligatures w14:val="standardContextual"/>
        </w:rPr>
        <w:t>Neste</w:t>
      </w:r>
      <w:r w:rsidR="00630BEC" w:rsidRPr="00630BEC">
        <w:rPr>
          <w:rFonts w:ascii="Calibri" w:eastAsia="Calibri" w:hAnsi="Calibri" w:cs="Calibri"/>
          <w:kern w:val="2"/>
          <w14:ligatures w14:val="standardContextual"/>
        </w:rPr>
        <w:t xml:space="preserve"> møte i den politiske styringsgruppen </w:t>
      </w:r>
      <w:r>
        <w:rPr>
          <w:rFonts w:ascii="Calibri" w:eastAsia="Calibri" w:hAnsi="Calibri" w:cs="Calibri"/>
          <w:kern w:val="2"/>
          <w14:ligatures w14:val="standardContextual"/>
        </w:rPr>
        <w:t>er</w:t>
      </w:r>
      <w:r w:rsidR="00630BEC" w:rsidRPr="00630BEC">
        <w:rPr>
          <w:rFonts w:ascii="Calibri" w:eastAsia="Calibri" w:hAnsi="Calibri" w:cs="Calibri"/>
          <w:kern w:val="2"/>
          <w14:ligatures w14:val="standardContextual"/>
        </w:rPr>
        <w:t xml:space="preserve"> 27. september.</w:t>
      </w:r>
    </w:p>
    <w:p w14:paraId="63403366" w14:textId="77777777" w:rsidR="00630BEC" w:rsidRPr="00630BEC" w:rsidRDefault="00630BEC" w:rsidP="00630BEC">
      <w:pPr>
        <w:spacing w:after="160" w:line="240" w:lineRule="auto"/>
        <w:rPr>
          <w:rFonts w:ascii="Calibri" w:eastAsia="Calibri" w:hAnsi="Calibri" w:cs="Calibri"/>
          <w:kern w:val="2"/>
          <w14:ligatures w14:val="standardContextual"/>
        </w:rPr>
      </w:pPr>
    </w:p>
    <w:p w14:paraId="3F836C97" w14:textId="77777777" w:rsidR="00630BEC" w:rsidRDefault="00630BEC" w:rsidP="00031EB4">
      <w:pPr>
        <w:spacing w:after="0" w:line="240" w:lineRule="auto"/>
        <w:textAlignment w:val="baseline"/>
        <w:rPr>
          <w:rFonts w:ascii="Calibri Light" w:eastAsia="Times New Roman" w:hAnsi="Calibri Light" w:cs="Calibri Light"/>
          <w:sz w:val="26"/>
          <w:szCs w:val="26"/>
          <w:lang w:eastAsia="nb-NO"/>
        </w:rPr>
      </w:pPr>
    </w:p>
    <w:p w14:paraId="2EC5F8B8" w14:textId="77777777" w:rsidR="00BC1EDB" w:rsidRDefault="00BC1EDB" w:rsidP="5ED62BA2"/>
    <w:p w14:paraId="56B0A79D" w14:textId="77777777" w:rsidR="007175B7" w:rsidRDefault="007175B7" w:rsidP="5ED62BA2">
      <w:pPr>
        <w:rPr>
          <w:rFonts w:eastAsia="Times New Roman"/>
          <w:b/>
          <w:sz w:val="32"/>
          <w:szCs w:val="32"/>
        </w:rPr>
      </w:pPr>
      <w:r w:rsidRPr="002E1139">
        <w:rPr>
          <w:rFonts w:eastAsia="Times New Roman"/>
          <w:b/>
          <w:sz w:val="32"/>
          <w:szCs w:val="32"/>
        </w:rPr>
        <w:t xml:space="preserve">Sak </w:t>
      </w:r>
      <w:r>
        <w:rPr>
          <w:rFonts w:eastAsia="Times New Roman"/>
          <w:b/>
          <w:sz w:val="32"/>
          <w:szCs w:val="32"/>
        </w:rPr>
        <w:t>11</w:t>
      </w:r>
      <w:r w:rsidRPr="002E1139">
        <w:rPr>
          <w:rFonts w:eastAsia="Times New Roman"/>
          <w:b/>
          <w:sz w:val="32"/>
          <w:szCs w:val="32"/>
        </w:rPr>
        <w:t>/24</w:t>
      </w:r>
      <w:r w:rsidRPr="002E1139">
        <w:rPr>
          <w:rFonts w:eastAsia="Times New Roman"/>
          <w:b/>
          <w:sz w:val="32"/>
          <w:szCs w:val="32"/>
        </w:rPr>
        <w:br/>
      </w:r>
      <w:r>
        <w:rPr>
          <w:rFonts w:eastAsia="Times New Roman"/>
          <w:b/>
          <w:sz w:val="32"/>
          <w:szCs w:val="32"/>
        </w:rPr>
        <w:t>Status- og orienteringssaker</w:t>
      </w:r>
    </w:p>
    <w:p w14:paraId="7E44C99C" w14:textId="4D61CD12" w:rsidR="00BB43BC" w:rsidRDefault="00D04D03" w:rsidP="5ED62BA2">
      <w:r w:rsidRPr="00D04D03">
        <w:rPr>
          <w:rFonts w:eastAsia="Times New Roman"/>
          <w:b/>
        </w:rPr>
        <w:t>Mobilitetstilbud til nytt sykehus – reisevaneundersøkelse fra Vestre Viken HF</w:t>
      </w:r>
      <w:r w:rsidR="007175B7" w:rsidRPr="00D04D03">
        <w:rPr>
          <w:rStyle w:val="Overskrift1Tegn"/>
          <w:sz w:val="22"/>
          <w:szCs w:val="22"/>
        </w:rPr>
        <w:br/>
      </w:r>
      <w:r w:rsidR="004E0727">
        <w:t>Orientering ved sekretariatet i møtet</w:t>
      </w:r>
    </w:p>
    <w:p w14:paraId="76C6A382" w14:textId="68627465" w:rsidR="00D04D03" w:rsidRDefault="7D505B38" w:rsidP="004E0727">
      <w:pPr>
        <w:spacing w:after="0"/>
        <w:rPr>
          <w:b/>
          <w:bCs/>
        </w:rPr>
      </w:pPr>
      <w:r w:rsidRPr="052C55C8">
        <w:rPr>
          <w:b/>
          <w:bCs/>
        </w:rPr>
        <w:t>Orientering fra Jernbanedirektoratet</w:t>
      </w:r>
      <w:r w:rsidR="214ED33B" w:rsidRPr="052C55C8">
        <w:rPr>
          <w:b/>
          <w:bCs/>
        </w:rPr>
        <w:t xml:space="preserve"> </w:t>
      </w:r>
      <w:r w:rsidR="2DB92669" w:rsidRPr="052C55C8">
        <w:rPr>
          <w:b/>
          <w:bCs/>
        </w:rPr>
        <w:t>om togtilbudet for 2024 samt nytt fra NTP</w:t>
      </w:r>
    </w:p>
    <w:p w14:paraId="0A937930" w14:textId="2F63E91C" w:rsidR="004E0727" w:rsidRDefault="004E0727" w:rsidP="004E0727">
      <w:pPr>
        <w:spacing w:after="0"/>
      </w:pPr>
      <w:r w:rsidRPr="002C56BB">
        <w:t>O</w:t>
      </w:r>
      <w:r w:rsidR="002C56BB" w:rsidRPr="002C56BB">
        <w:t>rientering ved Jernbanedirektoratet i møtet</w:t>
      </w:r>
    </w:p>
    <w:p w14:paraId="43FCBA1D" w14:textId="70D980DB" w:rsidR="002C56BB" w:rsidRDefault="009E31CD" w:rsidP="004E0727">
      <w:pPr>
        <w:spacing w:after="0"/>
      </w:pPr>
      <w:r>
        <w:br/>
      </w:r>
      <w:r>
        <w:br/>
      </w:r>
    </w:p>
    <w:p w14:paraId="029D915A" w14:textId="77777777" w:rsidR="002C56BB" w:rsidRDefault="002C56BB" w:rsidP="004E0727">
      <w:pPr>
        <w:spacing w:after="0"/>
      </w:pPr>
    </w:p>
    <w:p w14:paraId="4406947D" w14:textId="5F831167" w:rsidR="002C56BB" w:rsidRDefault="002C56BB" w:rsidP="002C56BB">
      <w:pPr>
        <w:rPr>
          <w:rFonts w:eastAsia="Times New Roman"/>
          <w:b/>
          <w:sz w:val="32"/>
          <w:szCs w:val="32"/>
        </w:rPr>
      </w:pPr>
      <w:r w:rsidRPr="002E1139">
        <w:rPr>
          <w:rFonts w:eastAsia="Times New Roman"/>
          <w:b/>
          <w:sz w:val="32"/>
          <w:szCs w:val="32"/>
        </w:rPr>
        <w:t xml:space="preserve">Sak </w:t>
      </w:r>
      <w:r>
        <w:rPr>
          <w:rFonts w:eastAsia="Times New Roman"/>
          <w:b/>
          <w:sz w:val="32"/>
          <w:szCs w:val="32"/>
        </w:rPr>
        <w:t>12</w:t>
      </w:r>
      <w:r w:rsidRPr="002E1139">
        <w:rPr>
          <w:rFonts w:eastAsia="Times New Roman"/>
          <w:b/>
          <w:sz w:val="32"/>
          <w:szCs w:val="32"/>
        </w:rPr>
        <w:t>/24</w:t>
      </w:r>
      <w:r w:rsidRPr="002E1139">
        <w:rPr>
          <w:rFonts w:eastAsia="Times New Roman"/>
          <w:b/>
          <w:sz w:val="32"/>
          <w:szCs w:val="32"/>
        </w:rPr>
        <w:br/>
      </w:r>
      <w:r>
        <w:rPr>
          <w:rFonts w:eastAsia="Times New Roman"/>
          <w:b/>
          <w:sz w:val="32"/>
          <w:szCs w:val="32"/>
        </w:rPr>
        <w:t>Eventuelt</w:t>
      </w:r>
    </w:p>
    <w:p w14:paraId="67DC6E42" w14:textId="77777777" w:rsidR="002C56BB" w:rsidRPr="002C56BB" w:rsidRDefault="002C56BB" w:rsidP="004E0727">
      <w:pPr>
        <w:spacing w:after="0"/>
      </w:pPr>
    </w:p>
    <w:p w14:paraId="259B43B5" w14:textId="77777777" w:rsidR="004E0727" w:rsidRPr="00D3598B" w:rsidRDefault="004E0727" w:rsidP="5ED62BA2">
      <w:pPr>
        <w:rPr>
          <w:b/>
          <w:bCs/>
        </w:rPr>
      </w:pPr>
    </w:p>
    <w:p w14:paraId="2B422865" w14:textId="77777777" w:rsidR="00BC1EDB" w:rsidRPr="003E6FF5" w:rsidRDefault="00BC1EDB" w:rsidP="5ED62BA2"/>
    <w:sectPr w:rsidR="00BC1EDB" w:rsidRPr="003E6FF5" w:rsidSect="00522EBC">
      <w:headerReference w:type="default" r:id="rId13"/>
      <w:footerReference w:type="default" r:id="rId14"/>
      <w:headerReference w:type="first" r:id="rId15"/>
      <w:footerReference w:type="first" r:id="rId16"/>
      <w:pgSz w:w="11907" w:h="16839" w:code="9"/>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8DF1" w14:textId="77777777" w:rsidR="00522EBC" w:rsidRDefault="00522EBC" w:rsidP="008C3AB7">
      <w:r>
        <w:separator/>
      </w:r>
    </w:p>
    <w:p w14:paraId="1A951A97" w14:textId="77777777" w:rsidR="00522EBC" w:rsidRDefault="00522EBC" w:rsidP="008C3AB7"/>
    <w:p w14:paraId="6529C3A2" w14:textId="77777777" w:rsidR="00522EBC" w:rsidRDefault="00522EBC" w:rsidP="008C3AB7"/>
  </w:endnote>
  <w:endnote w:type="continuationSeparator" w:id="0">
    <w:p w14:paraId="3B92228D" w14:textId="77777777" w:rsidR="00522EBC" w:rsidRDefault="00522EBC" w:rsidP="008C3AB7">
      <w:r>
        <w:continuationSeparator/>
      </w:r>
    </w:p>
    <w:p w14:paraId="70443BF5" w14:textId="77777777" w:rsidR="00522EBC" w:rsidRDefault="00522EBC" w:rsidP="008C3AB7"/>
    <w:p w14:paraId="04BD23D0" w14:textId="77777777" w:rsidR="00522EBC" w:rsidRDefault="00522EBC" w:rsidP="008C3AB7"/>
  </w:endnote>
  <w:endnote w:type="continuationNotice" w:id="1">
    <w:p w14:paraId="754D50DB" w14:textId="77777777" w:rsidR="00522EBC" w:rsidRDefault="00522EBC" w:rsidP="008C3AB7"/>
    <w:p w14:paraId="3223C60A" w14:textId="77777777" w:rsidR="00522EBC" w:rsidRDefault="00522EBC" w:rsidP="008C3AB7"/>
    <w:p w14:paraId="21713770" w14:textId="77777777" w:rsidR="00522EBC" w:rsidRDefault="00522EBC" w:rsidP="008C3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FT Etica L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3E1F" w14:textId="510C5DB9" w:rsidR="00CD56C9" w:rsidRDefault="008F24E2" w:rsidP="008C3AB7">
    <w:pPr>
      <w:pStyle w:val="Bunntekst"/>
      <w:jc w:val="right"/>
    </w:pPr>
    <w:sdt>
      <w:sdtPr>
        <w:id w:val="-1227446637"/>
        <w:docPartObj>
          <w:docPartGallery w:val="Page Numbers (Bottom of Page)"/>
          <w:docPartUnique/>
        </w:docPartObj>
      </w:sdtPr>
      <w:sdtEndPr/>
      <w:sdtContent>
        <w:r w:rsidR="00CD56C9">
          <w:fldChar w:fldCharType="begin"/>
        </w:r>
        <w:r w:rsidR="00CD56C9">
          <w:instrText>PAGE   \* MERGEFORMAT</w:instrText>
        </w:r>
        <w:r w:rsidR="00CD56C9">
          <w:fldChar w:fldCharType="separate"/>
        </w:r>
        <w:r w:rsidR="00EF338E">
          <w:rPr>
            <w:noProof/>
          </w:rPr>
          <w:t>3</w:t>
        </w:r>
        <w:r w:rsidR="00CD56C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0176" w14:textId="52479D0F" w:rsidR="00CD56C9" w:rsidRDefault="00CD56C9">
    <w:pPr>
      <w:pStyle w:val="Bunntekst"/>
      <w:jc w:val="right"/>
    </w:pPr>
    <w:r>
      <w:fldChar w:fldCharType="begin"/>
    </w:r>
    <w:r>
      <w:instrText>PAGE   \* MERGEFORMAT</w:instrText>
    </w:r>
    <w:r>
      <w:fldChar w:fldCharType="separate"/>
    </w:r>
    <w:r w:rsidR="00A37FEC">
      <w:rPr>
        <w:noProof/>
      </w:rPr>
      <w:t>1</w:t>
    </w:r>
    <w:r>
      <w:fldChar w:fldCharType="end"/>
    </w:r>
  </w:p>
  <w:p w14:paraId="1E3BD18E" w14:textId="77777777" w:rsidR="00CD56C9" w:rsidRDefault="00CD56C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9589" w14:textId="77777777" w:rsidR="00522EBC" w:rsidRDefault="00522EBC" w:rsidP="008C3AB7">
      <w:r>
        <w:separator/>
      </w:r>
    </w:p>
    <w:p w14:paraId="36066B75" w14:textId="77777777" w:rsidR="00522EBC" w:rsidRDefault="00522EBC" w:rsidP="008C3AB7"/>
    <w:p w14:paraId="2F55344F" w14:textId="77777777" w:rsidR="00522EBC" w:rsidRDefault="00522EBC" w:rsidP="008C3AB7"/>
  </w:footnote>
  <w:footnote w:type="continuationSeparator" w:id="0">
    <w:p w14:paraId="75CED9FD" w14:textId="77777777" w:rsidR="00522EBC" w:rsidRDefault="00522EBC" w:rsidP="008C3AB7">
      <w:r>
        <w:continuationSeparator/>
      </w:r>
    </w:p>
    <w:p w14:paraId="1B8DBF1D" w14:textId="77777777" w:rsidR="00522EBC" w:rsidRDefault="00522EBC" w:rsidP="008C3AB7"/>
    <w:p w14:paraId="27E98D49" w14:textId="77777777" w:rsidR="00522EBC" w:rsidRDefault="00522EBC" w:rsidP="008C3AB7"/>
  </w:footnote>
  <w:footnote w:type="continuationNotice" w:id="1">
    <w:p w14:paraId="6C6E090E" w14:textId="77777777" w:rsidR="00522EBC" w:rsidRDefault="00522EBC" w:rsidP="008C3AB7"/>
    <w:p w14:paraId="545E5093" w14:textId="77777777" w:rsidR="00522EBC" w:rsidRDefault="00522EBC" w:rsidP="008C3AB7"/>
    <w:p w14:paraId="41460639" w14:textId="77777777" w:rsidR="00522EBC" w:rsidRDefault="00522EBC" w:rsidP="008C3AB7"/>
  </w:footnote>
  <w:footnote w:id="2">
    <w:p w14:paraId="7F0DFEE6" w14:textId="77777777" w:rsidR="00630BEC" w:rsidRDefault="00630BEC" w:rsidP="00630BEC">
      <w:pPr>
        <w:pStyle w:val="Fotnotetekst"/>
      </w:pPr>
      <w:r>
        <w:rPr>
          <w:rStyle w:val="Fotnotereferanse"/>
        </w:rPr>
        <w:footnoteRef/>
      </w:r>
      <w:r>
        <w:t xml:space="preserve"> Statens vegvesens beregning av byindeksen for Buskerudbyen i perioden 2016-2023 er tilgjengelig her: </w:t>
      </w:r>
      <w:hyperlink r:id="rId1" w:history="1">
        <w:r w:rsidRPr="00F32796">
          <w:rPr>
            <w:rStyle w:val="Hyperkobling"/>
          </w:rPr>
          <w:t>https://www.vegvesen.no/globalassets/fag/trafikk/trafikkdata/byindeks_buskerudbyen_2016-2023-12.pdf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5ACBD0A" w14:paraId="4E4F4E14" w14:textId="77777777" w:rsidTr="65ACBD0A">
      <w:tc>
        <w:tcPr>
          <w:tcW w:w="3020" w:type="dxa"/>
        </w:tcPr>
        <w:p w14:paraId="20AB93AD" w14:textId="6DEA1306" w:rsidR="65ACBD0A" w:rsidRDefault="65ACBD0A" w:rsidP="65ACBD0A">
          <w:pPr>
            <w:pStyle w:val="Topptekst"/>
            <w:ind w:left="-115"/>
            <w:rPr>
              <w:rFonts w:eastAsia="Calibri"/>
            </w:rPr>
          </w:pPr>
        </w:p>
      </w:tc>
      <w:tc>
        <w:tcPr>
          <w:tcW w:w="3020" w:type="dxa"/>
        </w:tcPr>
        <w:p w14:paraId="1B7B2AC4" w14:textId="2B7E364F" w:rsidR="65ACBD0A" w:rsidRDefault="65ACBD0A" w:rsidP="65ACBD0A">
          <w:pPr>
            <w:pStyle w:val="Topptekst"/>
            <w:jc w:val="center"/>
            <w:rPr>
              <w:rFonts w:eastAsia="Calibri"/>
            </w:rPr>
          </w:pPr>
        </w:p>
      </w:tc>
      <w:tc>
        <w:tcPr>
          <w:tcW w:w="3020" w:type="dxa"/>
        </w:tcPr>
        <w:p w14:paraId="259E1770" w14:textId="7AC66FCC" w:rsidR="65ACBD0A" w:rsidRDefault="65ACBD0A" w:rsidP="65ACBD0A">
          <w:pPr>
            <w:pStyle w:val="Topptekst"/>
            <w:ind w:right="-115"/>
            <w:jc w:val="right"/>
            <w:rPr>
              <w:rFonts w:eastAsia="Calibri"/>
            </w:rPr>
          </w:pPr>
        </w:p>
      </w:tc>
    </w:tr>
  </w:tbl>
  <w:p w14:paraId="678C8AE3" w14:textId="45F9CB9D" w:rsidR="65ACBD0A" w:rsidRDefault="65ACBD0A" w:rsidP="65ACBD0A">
    <w:pPr>
      <w:pStyle w:val="Topptekst"/>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734F" w14:textId="7DE1E083" w:rsidR="00CD56C9" w:rsidRDefault="005C0EA9" w:rsidP="00404AB2">
    <w:pPr>
      <w:pStyle w:val="Topptekst"/>
      <w:tabs>
        <w:tab w:val="clear" w:pos="4536"/>
      </w:tabs>
    </w:pPr>
    <w:r>
      <w:t xml:space="preserve"> </w:t>
    </w:r>
    <w:r w:rsidR="00404AB2">
      <w:rPr>
        <w:noProof/>
      </w:rPr>
      <w:drawing>
        <wp:inline distT="0" distB="0" distL="0" distR="0" wp14:anchorId="78A49685" wp14:editId="782EC822">
          <wp:extent cx="710773" cy="532130"/>
          <wp:effectExtent l="0" t="0" r="0" b="1270"/>
          <wp:docPr id="1973809050" name="Bilde 1973809050" descr="Et bilde som inneholder Grafikk, Font, logo,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09050" name="Bilde 1" descr="Et bilde som inneholder Grafikk, Font, logo, grafisk design&#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725871" cy="543434"/>
                  </a:xfrm>
                  <a:prstGeom prst="rect">
                    <a:avLst/>
                  </a:prstGeom>
                </pic:spPr>
              </pic:pic>
            </a:graphicData>
          </a:graphic>
        </wp:inline>
      </w:drawing>
    </w:r>
    <w:r w:rsidR="00CD56C9">
      <w:t xml:space="preserve">  </w:t>
    </w:r>
    <w:r w:rsidR="008B253F">
      <w:t xml:space="preserve">            </w:t>
    </w:r>
    <w:r w:rsidR="00CD56C9">
      <w:t xml:space="preserve"> </w:t>
    </w:r>
    <w:r w:rsidR="00987AB5">
      <w:tab/>
    </w:r>
    <w:r w:rsidR="00CD56C9">
      <w:t xml:space="preserve">Saksdokumenter til </w:t>
    </w:r>
    <w:r w:rsidR="00D856A7">
      <w:t>politisk styringsgruppe møte</w:t>
    </w:r>
    <w:r w:rsidR="008B253F">
      <w:t xml:space="preserve"> </w:t>
    </w:r>
    <w:r w:rsidR="00DC2B23">
      <w:t>31</w:t>
    </w:r>
    <w:r w:rsidR="002C6D8F">
      <w:t xml:space="preserve">. </w:t>
    </w:r>
    <w:r w:rsidR="00DC2B23">
      <w:t>mai</w:t>
    </w:r>
    <w:r w:rsidR="002C6D8F">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2B8974A"/>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B72C19"/>
    <w:multiLevelType w:val="hybridMultilevel"/>
    <w:tmpl w:val="FF9CB24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47C28DB"/>
    <w:multiLevelType w:val="hybridMultilevel"/>
    <w:tmpl w:val="2278A3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A965820"/>
    <w:multiLevelType w:val="hybridMultilevel"/>
    <w:tmpl w:val="692085F8"/>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113152"/>
    <w:multiLevelType w:val="hybridMultilevel"/>
    <w:tmpl w:val="046C0156"/>
    <w:lvl w:ilvl="0" w:tplc="FAD20C80">
      <w:start w:val="1"/>
      <w:numFmt w:val="decimal"/>
      <w:lvlText w:val="%1."/>
      <w:lvlJc w:val="left"/>
      <w:pPr>
        <w:ind w:left="360" w:hanging="360"/>
      </w:pPr>
      <w:rPr>
        <w:rFonts w:asciiTheme="minorHAnsi" w:hAnsiTheme="minorHAnsi" w:cstheme="minorBidi"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1071636A"/>
    <w:multiLevelType w:val="hybridMultilevel"/>
    <w:tmpl w:val="B3F8D8A2"/>
    <w:lvl w:ilvl="0" w:tplc="04140017">
      <w:start w:val="1"/>
      <w:numFmt w:val="lowerLetter"/>
      <w:lvlText w:val="%1)"/>
      <w:lvlJc w:val="left"/>
      <w:pPr>
        <w:ind w:left="360" w:hanging="360"/>
      </w:pPr>
      <w:rPr>
        <w:rFonts w:hint="default"/>
      </w:rPr>
    </w:lvl>
    <w:lvl w:ilvl="1" w:tplc="FFFFFFFF" w:tentative="1">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abstractNum w:abstractNumId="6" w15:restartNumberingAfterBreak="0">
    <w:nsid w:val="17F367D9"/>
    <w:multiLevelType w:val="hybridMultilevel"/>
    <w:tmpl w:val="5E80AC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8AA6B70"/>
    <w:multiLevelType w:val="hybridMultilevel"/>
    <w:tmpl w:val="D6900F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2917C8"/>
    <w:multiLevelType w:val="hybridMultilevel"/>
    <w:tmpl w:val="F00E04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D402FA8"/>
    <w:multiLevelType w:val="hybridMultilevel"/>
    <w:tmpl w:val="B952194E"/>
    <w:lvl w:ilvl="0" w:tplc="04569208">
      <w:numFmt w:val="bullet"/>
      <w:lvlText w:val="-"/>
      <w:lvlJc w:val="left"/>
      <w:pPr>
        <w:ind w:left="1635" w:hanging="360"/>
      </w:pPr>
      <w:rPr>
        <w:rFonts w:ascii="Calibri" w:eastAsiaTheme="minorHAnsi" w:hAnsi="Calibri" w:cs="Calibri" w:hint="default"/>
      </w:rPr>
    </w:lvl>
    <w:lvl w:ilvl="1" w:tplc="04140003" w:tentative="1">
      <w:start w:val="1"/>
      <w:numFmt w:val="bullet"/>
      <w:lvlText w:val="o"/>
      <w:lvlJc w:val="left"/>
      <w:pPr>
        <w:ind w:left="2355" w:hanging="360"/>
      </w:pPr>
      <w:rPr>
        <w:rFonts w:ascii="Courier New" w:hAnsi="Courier New" w:cs="Courier New" w:hint="default"/>
      </w:rPr>
    </w:lvl>
    <w:lvl w:ilvl="2" w:tplc="04140005" w:tentative="1">
      <w:start w:val="1"/>
      <w:numFmt w:val="bullet"/>
      <w:lvlText w:val=""/>
      <w:lvlJc w:val="left"/>
      <w:pPr>
        <w:ind w:left="3075" w:hanging="360"/>
      </w:pPr>
      <w:rPr>
        <w:rFonts w:ascii="Wingdings" w:hAnsi="Wingdings" w:hint="default"/>
      </w:rPr>
    </w:lvl>
    <w:lvl w:ilvl="3" w:tplc="04140001" w:tentative="1">
      <w:start w:val="1"/>
      <w:numFmt w:val="bullet"/>
      <w:lvlText w:val=""/>
      <w:lvlJc w:val="left"/>
      <w:pPr>
        <w:ind w:left="3795" w:hanging="360"/>
      </w:pPr>
      <w:rPr>
        <w:rFonts w:ascii="Symbol" w:hAnsi="Symbol" w:hint="default"/>
      </w:rPr>
    </w:lvl>
    <w:lvl w:ilvl="4" w:tplc="04140003" w:tentative="1">
      <w:start w:val="1"/>
      <w:numFmt w:val="bullet"/>
      <w:lvlText w:val="o"/>
      <w:lvlJc w:val="left"/>
      <w:pPr>
        <w:ind w:left="4515" w:hanging="360"/>
      </w:pPr>
      <w:rPr>
        <w:rFonts w:ascii="Courier New" w:hAnsi="Courier New" w:cs="Courier New" w:hint="default"/>
      </w:rPr>
    </w:lvl>
    <w:lvl w:ilvl="5" w:tplc="04140005" w:tentative="1">
      <w:start w:val="1"/>
      <w:numFmt w:val="bullet"/>
      <w:lvlText w:val=""/>
      <w:lvlJc w:val="left"/>
      <w:pPr>
        <w:ind w:left="5235" w:hanging="360"/>
      </w:pPr>
      <w:rPr>
        <w:rFonts w:ascii="Wingdings" w:hAnsi="Wingdings" w:hint="default"/>
      </w:rPr>
    </w:lvl>
    <w:lvl w:ilvl="6" w:tplc="04140001" w:tentative="1">
      <w:start w:val="1"/>
      <w:numFmt w:val="bullet"/>
      <w:lvlText w:val=""/>
      <w:lvlJc w:val="left"/>
      <w:pPr>
        <w:ind w:left="5955" w:hanging="360"/>
      </w:pPr>
      <w:rPr>
        <w:rFonts w:ascii="Symbol" w:hAnsi="Symbol" w:hint="default"/>
      </w:rPr>
    </w:lvl>
    <w:lvl w:ilvl="7" w:tplc="04140003" w:tentative="1">
      <w:start w:val="1"/>
      <w:numFmt w:val="bullet"/>
      <w:lvlText w:val="o"/>
      <w:lvlJc w:val="left"/>
      <w:pPr>
        <w:ind w:left="6675" w:hanging="360"/>
      </w:pPr>
      <w:rPr>
        <w:rFonts w:ascii="Courier New" w:hAnsi="Courier New" w:cs="Courier New" w:hint="default"/>
      </w:rPr>
    </w:lvl>
    <w:lvl w:ilvl="8" w:tplc="04140005" w:tentative="1">
      <w:start w:val="1"/>
      <w:numFmt w:val="bullet"/>
      <w:lvlText w:val=""/>
      <w:lvlJc w:val="left"/>
      <w:pPr>
        <w:ind w:left="7395" w:hanging="360"/>
      </w:pPr>
      <w:rPr>
        <w:rFonts w:ascii="Wingdings" w:hAnsi="Wingdings" w:hint="default"/>
      </w:rPr>
    </w:lvl>
  </w:abstractNum>
  <w:abstractNum w:abstractNumId="10" w15:restartNumberingAfterBreak="0">
    <w:nsid w:val="30304E40"/>
    <w:multiLevelType w:val="hybridMultilevel"/>
    <w:tmpl w:val="469AF53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360" w:hanging="360"/>
      </w:pPr>
      <w:rPr>
        <w:rFonts w:ascii="Courier New" w:hAnsi="Courier New" w:cs="Courier New" w:hint="default"/>
      </w:rPr>
    </w:lvl>
    <w:lvl w:ilvl="2" w:tplc="04140005">
      <w:start w:val="1"/>
      <w:numFmt w:val="bullet"/>
      <w:lvlText w:val=""/>
      <w:lvlJc w:val="left"/>
      <w:pPr>
        <w:ind w:left="1080" w:hanging="360"/>
      </w:pPr>
      <w:rPr>
        <w:rFonts w:ascii="Wingdings" w:hAnsi="Wingdings" w:hint="default"/>
      </w:rPr>
    </w:lvl>
    <w:lvl w:ilvl="3" w:tplc="04140001">
      <w:start w:val="1"/>
      <w:numFmt w:val="bullet"/>
      <w:lvlText w:val=""/>
      <w:lvlJc w:val="left"/>
      <w:pPr>
        <w:ind w:left="1800" w:hanging="360"/>
      </w:pPr>
      <w:rPr>
        <w:rFonts w:ascii="Symbol" w:hAnsi="Symbol" w:hint="default"/>
      </w:rPr>
    </w:lvl>
    <w:lvl w:ilvl="4" w:tplc="04140003">
      <w:start w:val="1"/>
      <w:numFmt w:val="bullet"/>
      <w:lvlText w:val="o"/>
      <w:lvlJc w:val="left"/>
      <w:pPr>
        <w:ind w:left="2520" w:hanging="360"/>
      </w:pPr>
      <w:rPr>
        <w:rFonts w:ascii="Courier New" w:hAnsi="Courier New" w:cs="Courier New" w:hint="default"/>
      </w:rPr>
    </w:lvl>
    <w:lvl w:ilvl="5" w:tplc="04140005">
      <w:start w:val="1"/>
      <w:numFmt w:val="bullet"/>
      <w:lvlText w:val=""/>
      <w:lvlJc w:val="left"/>
      <w:pPr>
        <w:ind w:left="3240" w:hanging="360"/>
      </w:pPr>
      <w:rPr>
        <w:rFonts w:ascii="Wingdings" w:hAnsi="Wingdings" w:hint="default"/>
      </w:rPr>
    </w:lvl>
    <w:lvl w:ilvl="6" w:tplc="04140001">
      <w:start w:val="1"/>
      <w:numFmt w:val="bullet"/>
      <w:lvlText w:val=""/>
      <w:lvlJc w:val="left"/>
      <w:pPr>
        <w:ind w:left="3960" w:hanging="360"/>
      </w:pPr>
      <w:rPr>
        <w:rFonts w:ascii="Symbol" w:hAnsi="Symbol" w:hint="default"/>
      </w:rPr>
    </w:lvl>
    <w:lvl w:ilvl="7" w:tplc="04140003">
      <w:start w:val="1"/>
      <w:numFmt w:val="bullet"/>
      <w:lvlText w:val="o"/>
      <w:lvlJc w:val="left"/>
      <w:pPr>
        <w:ind w:left="4680" w:hanging="360"/>
      </w:pPr>
      <w:rPr>
        <w:rFonts w:ascii="Courier New" w:hAnsi="Courier New" w:cs="Courier New" w:hint="default"/>
      </w:rPr>
    </w:lvl>
    <w:lvl w:ilvl="8" w:tplc="04140005">
      <w:start w:val="1"/>
      <w:numFmt w:val="bullet"/>
      <w:lvlText w:val=""/>
      <w:lvlJc w:val="left"/>
      <w:pPr>
        <w:ind w:left="5400" w:hanging="360"/>
      </w:pPr>
      <w:rPr>
        <w:rFonts w:ascii="Wingdings" w:hAnsi="Wingdings" w:hint="default"/>
      </w:rPr>
    </w:lvl>
  </w:abstractNum>
  <w:abstractNum w:abstractNumId="11" w15:restartNumberingAfterBreak="0">
    <w:nsid w:val="312227F4"/>
    <w:multiLevelType w:val="hybridMultilevel"/>
    <w:tmpl w:val="E77E7DD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35AC42D7"/>
    <w:multiLevelType w:val="multilevel"/>
    <w:tmpl w:val="A4A609E0"/>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13" w15:restartNumberingAfterBreak="0">
    <w:nsid w:val="3637216F"/>
    <w:multiLevelType w:val="hybridMultilevel"/>
    <w:tmpl w:val="BBEA7A78"/>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FDE5A69"/>
    <w:multiLevelType w:val="hybridMultilevel"/>
    <w:tmpl w:val="24426F6E"/>
    <w:lvl w:ilvl="0" w:tplc="6A8A8A32">
      <w:start w:val="1"/>
      <w:numFmt w:val="lowerLetter"/>
      <w:lvlText w:val="%1)"/>
      <w:lvlJc w:val="left"/>
      <w:pPr>
        <w:ind w:left="360" w:hanging="360"/>
      </w:pPr>
      <w:rPr>
        <w:rFonts w:ascii="Arial" w:eastAsiaTheme="minorHAnsi" w:hAnsi="Arial" w:cs="Arial" w:hint="default"/>
        <w:b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4B80350A"/>
    <w:multiLevelType w:val="multilevel"/>
    <w:tmpl w:val="F45CF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E83308"/>
    <w:multiLevelType w:val="hybridMultilevel"/>
    <w:tmpl w:val="321E1766"/>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CF7767C"/>
    <w:multiLevelType w:val="hybridMultilevel"/>
    <w:tmpl w:val="5B928CF8"/>
    <w:lvl w:ilvl="0" w:tplc="041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D5040E7"/>
    <w:multiLevelType w:val="hybridMultilevel"/>
    <w:tmpl w:val="A6383E98"/>
    <w:lvl w:ilvl="0" w:tplc="CD885CAC">
      <w:start w:val="1"/>
      <w:numFmt w:val="decimal"/>
      <w:lvlText w:val="%1."/>
      <w:lvlJc w:val="left"/>
      <w:pPr>
        <w:ind w:left="360" w:hanging="360"/>
      </w:pPr>
      <w:rPr>
        <w:rFonts w:ascii="Calibri" w:hAnsi="Calibri" w:cs="Calibri" w:hint="default"/>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4FD71F1B"/>
    <w:multiLevelType w:val="hybridMultilevel"/>
    <w:tmpl w:val="1C02C688"/>
    <w:lvl w:ilvl="0" w:tplc="0414000F">
      <w:start w:val="1"/>
      <w:numFmt w:val="decimal"/>
      <w:lvlText w:val="%1."/>
      <w:lvlJc w:val="left"/>
      <w:pPr>
        <w:ind w:left="720" w:hanging="360"/>
      </w:pPr>
    </w:lvl>
    <w:lvl w:ilvl="1" w:tplc="CBAE70FC">
      <w:numFmt w:val="bullet"/>
      <w:lvlText w:val="•"/>
      <w:lvlJc w:val="left"/>
      <w:pPr>
        <w:ind w:left="1440" w:hanging="360"/>
      </w:pPr>
      <w:rPr>
        <w:rFonts w:ascii="Calibri" w:eastAsia="Calibri" w:hAnsi="Calibri" w:cs="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1976248"/>
    <w:multiLevelType w:val="hybridMultilevel"/>
    <w:tmpl w:val="D6481EEA"/>
    <w:lvl w:ilvl="0" w:tplc="4B1CF50A">
      <w:start w:val="2"/>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732" w:hanging="360"/>
      </w:pPr>
      <w:rPr>
        <w:rFonts w:ascii="Courier New" w:hAnsi="Courier New" w:cs="Courier New" w:hint="default"/>
      </w:rPr>
    </w:lvl>
    <w:lvl w:ilvl="2" w:tplc="04140005" w:tentative="1">
      <w:start w:val="1"/>
      <w:numFmt w:val="bullet"/>
      <w:lvlText w:val=""/>
      <w:lvlJc w:val="left"/>
      <w:pPr>
        <w:ind w:left="1452" w:hanging="360"/>
      </w:pPr>
      <w:rPr>
        <w:rFonts w:ascii="Wingdings" w:hAnsi="Wingdings" w:hint="default"/>
      </w:rPr>
    </w:lvl>
    <w:lvl w:ilvl="3" w:tplc="04140001" w:tentative="1">
      <w:start w:val="1"/>
      <w:numFmt w:val="bullet"/>
      <w:lvlText w:val=""/>
      <w:lvlJc w:val="left"/>
      <w:pPr>
        <w:ind w:left="2172" w:hanging="360"/>
      </w:pPr>
      <w:rPr>
        <w:rFonts w:ascii="Symbol" w:hAnsi="Symbol" w:hint="default"/>
      </w:rPr>
    </w:lvl>
    <w:lvl w:ilvl="4" w:tplc="04140003" w:tentative="1">
      <w:start w:val="1"/>
      <w:numFmt w:val="bullet"/>
      <w:lvlText w:val="o"/>
      <w:lvlJc w:val="left"/>
      <w:pPr>
        <w:ind w:left="2892" w:hanging="360"/>
      </w:pPr>
      <w:rPr>
        <w:rFonts w:ascii="Courier New" w:hAnsi="Courier New" w:cs="Courier New" w:hint="default"/>
      </w:rPr>
    </w:lvl>
    <w:lvl w:ilvl="5" w:tplc="04140005" w:tentative="1">
      <w:start w:val="1"/>
      <w:numFmt w:val="bullet"/>
      <w:lvlText w:val=""/>
      <w:lvlJc w:val="left"/>
      <w:pPr>
        <w:ind w:left="3612" w:hanging="360"/>
      </w:pPr>
      <w:rPr>
        <w:rFonts w:ascii="Wingdings" w:hAnsi="Wingdings" w:hint="default"/>
      </w:rPr>
    </w:lvl>
    <w:lvl w:ilvl="6" w:tplc="04140001" w:tentative="1">
      <w:start w:val="1"/>
      <w:numFmt w:val="bullet"/>
      <w:lvlText w:val=""/>
      <w:lvlJc w:val="left"/>
      <w:pPr>
        <w:ind w:left="4332" w:hanging="360"/>
      </w:pPr>
      <w:rPr>
        <w:rFonts w:ascii="Symbol" w:hAnsi="Symbol" w:hint="default"/>
      </w:rPr>
    </w:lvl>
    <w:lvl w:ilvl="7" w:tplc="04140003" w:tentative="1">
      <w:start w:val="1"/>
      <w:numFmt w:val="bullet"/>
      <w:lvlText w:val="o"/>
      <w:lvlJc w:val="left"/>
      <w:pPr>
        <w:ind w:left="5052" w:hanging="360"/>
      </w:pPr>
      <w:rPr>
        <w:rFonts w:ascii="Courier New" w:hAnsi="Courier New" w:cs="Courier New" w:hint="default"/>
      </w:rPr>
    </w:lvl>
    <w:lvl w:ilvl="8" w:tplc="04140005" w:tentative="1">
      <w:start w:val="1"/>
      <w:numFmt w:val="bullet"/>
      <w:lvlText w:val=""/>
      <w:lvlJc w:val="left"/>
      <w:pPr>
        <w:ind w:left="5772" w:hanging="360"/>
      </w:pPr>
      <w:rPr>
        <w:rFonts w:ascii="Wingdings" w:hAnsi="Wingdings" w:hint="default"/>
      </w:rPr>
    </w:lvl>
  </w:abstractNum>
  <w:abstractNum w:abstractNumId="21" w15:restartNumberingAfterBreak="0">
    <w:nsid w:val="5C9B7E08"/>
    <w:multiLevelType w:val="multilevel"/>
    <w:tmpl w:val="8E04D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5F3326"/>
    <w:multiLevelType w:val="multilevel"/>
    <w:tmpl w:val="D4B0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F37BE2"/>
    <w:multiLevelType w:val="hybridMultilevel"/>
    <w:tmpl w:val="57B64AF6"/>
    <w:lvl w:ilvl="0" w:tplc="9612ACF8">
      <w:start w:val="31"/>
      <w:numFmt w:val="bullet"/>
      <w:lvlText w:val="-"/>
      <w:lvlJc w:val="left"/>
      <w:pPr>
        <w:ind w:left="1635" w:hanging="360"/>
      </w:pPr>
      <w:rPr>
        <w:rFonts w:ascii="Calibri" w:eastAsia="Calibri" w:hAnsi="Calibri" w:cs="Calibri" w:hint="default"/>
      </w:rPr>
    </w:lvl>
    <w:lvl w:ilvl="1" w:tplc="04140003" w:tentative="1">
      <w:start w:val="1"/>
      <w:numFmt w:val="bullet"/>
      <w:lvlText w:val="o"/>
      <w:lvlJc w:val="left"/>
      <w:pPr>
        <w:ind w:left="2355" w:hanging="360"/>
      </w:pPr>
      <w:rPr>
        <w:rFonts w:ascii="Courier New" w:hAnsi="Courier New" w:cs="Courier New" w:hint="default"/>
      </w:rPr>
    </w:lvl>
    <w:lvl w:ilvl="2" w:tplc="04140005" w:tentative="1">
      <w:start w:val="1"/>
      <w:numFmt w:val="bullet"/>
      <w:lvlText w:val=""/>
      <w:lvlJc w:val="left"/>
      <w:pPr>
        <w:ind w:left="3075" w:hanging="360"/>
      </w:pPr>
      <w:rPr>
        <w:rFonts w:ascii="Wingdings" w:hAnsi="Wingdings" w:hint="default"/>
      </w:rPr>
    </w:lvl>
    <w:lvl w:ilvl="3" w:tplc="04140001" w:tentative="1">
      <w:start w:val="1"/>
      <w:numFmt w:val="bullet"/>
      <w:lvlText w:val=""/>
      <w:lvlJc w:val="left"/>
      <w:pPr>
        <w:ind w:left="3795" w:hanging="360"/>
      </w:pPr>
      <w:rPr>
        <w:rFonts w:ascii="Symbol" w:hAnsi="Symbol" w:hint="default"/>
      </w:rPr>
    </w:lvl>
    <w:lvl w:ilvl="4" w:tplc="04140003" w:tentative="1">
      <w:start w:val="1"/>
      <w:numFmt w:val="bullet"/>
      <w:lvlText w:val="o"/>
      <w:lvlJc w:val="left"/>
      <w:pPr>
        <w:ind w:left="4515" w:hanging="360"/>
      </w:pPr>
      <w:rPr>
        <w:rFonts w:ascii="Courier New" w:hAnsi="Courier New" w:cs="Courier New" w:hint="default"/>
      </w:rPr>
    </w:lvl>
    <w:lvl w:ilvl="5" w:tplc="04140005" w:tentative="1">
      <w:start w:val="1"/>
      <w:numFmt w:val="bullet"/>
      <w:lvlText w:val=""/>
      <w:lvlJc w:val="left"/>
      <w:pPr>
        <w:ind w:left="5235" w:hanging="360"/>
      </w:pPr>
      <w:rPr>
        <w:rFonts w:ascii="Wingdings" w:hAnsi="Wingdings" w:hint="default"/>
      </w:rPr>
    </w:lvl>
    <w:lvl w:ilvl="6" w:tplc="04140001" w:tentative="1">
      <w:start w:val="1"/>
      <w:numFmt w:val="bullet"/>
      <w:lvlText w:val=""/>
      <w:lvlJc w:val="left"/>
      <w:pPr>
        <w:ind w:left="5955" w:hanging="360"/>
      </w:pPr>
      <w:rPr>
        <w:rFonts w:ascii="Symbol" w:hAnsi="Symbol" w:hint="default"/>
      </w:rPr>
    </w:lvl>
    <w:lvl w:ilvl="7" w:tplc="04140003" w:tentative="1">
      <w:start w:val="1"/>
      <w:numFmt w:val="bullet"/>
      <w:lvlText w:val="o"/>
      <w:lvlJc w:val="left"/>
      <w:pPr>
        <w:ind w:left="6675" w:hanging="360"/>
      </w:pPr>
      <w:rPr>
        <w:rFonts w:ascii="Courier New" w:hAnsi="Courier New" w:cs="Courier New" w:hint="default"/>
      </w:rPr>
    </w:lvl>
    <w:lvl w:ilvl="8" w:tplc="04140005" w:tentative="1">
      <w:start w:val="1"/>
      <w:numFmt w:val="bullet"/>
      <w:lvlText w:val=""/>
      <w:lvlJc w:val="left"/>
      <w:pPr>
        <w:ind w:left="7395" w:hanging="360"/>
      </w:pPr>
      <w:rPr>
        <w:rFonts w:ascii="Wingdings" w:hAnsi="Wingdings" w:hint="default"/>
      </w:rPr>
    </w:lvl>
  </w:abstractNum>
  <w:abstractNum w:abstractNumId="24" w15:restartNumberingAfterBreak="0">
    <w:nsid w:val="6989768A"/>
    <w:multiLevelType w:val="hybridMultilevel"/>
    <w:tmpl w:val="4342C64C"/>
    <w:lvl w:ilvl="0" w:tplc="0414000F">
      <w:start w:val="1"/>
      <w:numFmt w:val="decimal"/>
      <w:lvlText w:val="%1."/>
      <w:lvlJc w:val="left"/>
      <w:pPr>
        <w:ind w:left="360" w:hanging="360"/>
      </w:pPr>
      <w:rPr>
        <w:rFonts w:hint="default"/>
        <w:sz w:val="22"/>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5" w15:restartNumberingAfterBreak="0">
    <w:nsid w:val="69D67CBB"/>
    <w:multiLevelType w:val="hybridMultilevel"/>
    <w:tmpl w:val="C2B63F94"/>
    <w:lvl w:ilvl="0" w:tplc="E7DC6FD6">
      <w:start w:val="15"/>
      <w:numFmt w:val="bullet"/>
      <w:lvlText w:val="-"/>
      <w:lvlJc w:val="left"/>
      <w:pPr>
        <w:ind w:left="360" w:hanging="360"/>
      </w:pPr>
      <w:rPr>
        <w:rFonts w:ascii="Calibri" w:eastAsia="Calibr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774305B7"/>
    <w:multiLevelType w:val="hybridMultilevel"/>
    <w:tmpl w:val="BAA612C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78827857"/>
    <w:multiLevelType w:val="hybridMultilevel"/>
    <w:tmpl w:val="3DF40572"/>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7AFB2FD8"/>
    <w:multiLevelType w:val="hybridMultilevel"/>
    <w:tmpl w:val="FFFFFFFF"/>
    <w:styleLink w:val="NumHeadings3"/>
    <w:lvl w:ilvl="0" w:tplc="D35AD8F6">
      <w:start w:val="1"/>
      <w:numFmt w:val="decimal"/>
      <w:lvlText w:val="%1."/>
      <w:lvlJc w:val="left"/>
      <w:pPr>
        <w:ind w:left="720" w:hanging="360"/>
      </w:pPr>
    </w:lvl>
    <w:lvl w:ilvl="1" w:tplc="FF947806">
      <w:start w:val="1"/>
      <w:numFmt w:val="lowerLetter"/>
      <w:lvlText w:val="%2."/>
      <w:lvlJc w:val="left"/>
      <w:pPr>
        <w:ind w:left="1440" w:hanging="360"/>
      </w:pPr>
    </w:lvl>
    <w:lvl w:ilvl="2" w:tplc="238E7194">
      <w:start w:val="1"/>
      <w:numFmt w:val="lowerRoman"/>
      <w:lvlText w:val="%3."/>
      <w:lvlJc w:val="right"/>
      <w:pPr>
        <w:ind w:left="2160" w:hanging="180"/>
      </w:pPr>
    </w:lvl>
    <w:lvl w:ilvl="3" w:tplc="DBA25330">
      <w:start w:val="1"/>
      <w:numFmt w:val="decimal"/>
      <w:lvlText w:val="%4."/>
      <w:lvlJc w:val="left"/>
      <w:pPr>
        <w:ind w:left="2880" w:hanging="360"/>
      </w:pPr>
    </w:lvl>
    <w:lvl w:ilvl="4" w:tplc="CC8CBD8C">
      <w:start w:val="1"/>
      <w:numFmt w:val="lowerLetter"/>
      <w:lvlText w:val="%5."/>
      <w:lvlJc w:val="left"/>
      <w:pPr>
        <w:ind w:left="3600" w:hanging="360"/>
      </w:pPr>
    </w:lvl>
    <w:lvl w:ilvl="5" w:tplc="1B9454DE">
      <w:start w:val="1"/>
      <w:numFmt w:val="lowerRoman"/>
      <w:lvlText w:val="%6."/>
      <w:lvlJc w:val="right"/>
      <w:pPr>
        <w:ind w:left="4320" w:hanging="180"/>
      </w:pPr>
    </w:lvl>
    <w:lvl w:ilvl="6" w:tplc="48A67B4E">
      <w:start w:val="1"/>
      <w:numFmt w:val="decimal"/>
      <w:lvlText w:val="%7."/>
      <w:lvlJc w:val="left"/>
      <w:pPr>
        <w:ind w:left="5040" w:hanging="360"/>
      </w:pPr>
    </w:lvl>
    <w:lvl w:ilvl="7" w:tplc="BFDE5C50">
      <w:start w:val="1"/>
      <w:numFmt w:val="lowerLetter"/>
      <w:lvlText w:val="%8."/>
      <w:lvlJc w:val="left"/>
      <w:pPr>
        <w:ind w:left="5760" w:hanging="360"/>
      </w:pPr>
    </w:lvl>
    <w:lvl w:ilvl="8" w:tplc="F63E4A64">
      <w:start w:val="1"/>
      <w:numFmt w:val="lowerRoman"/>
      <w:lvlText w:val="%9."/>
      <w:lvlJc w:val="right"/>
      <w:pPr>
        <w:ind w:left="6480" w:hanging="180"/>
      </w:pPr>
    </w:lvl>
  </w:abstractNum>
  <w:abstractNum w:abstractNumId="29" w15:restartNumberingAfterBreak="0">
    <w:nsid w:val="7F3E4573"/>
    <w:multiLevelType w:val="hybridMultilevel"/>
    <w:tmpl w:val="2130A7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16105156">
    <w:abstractNumId w:val="12"/>
  </w:num>
  <w:num w:numId="2" w16cid:durableId="1311254160">
    <w:abstractNumId w:val="0"/>
  </w:num>
  <w:num w:numId="3" w16cid:durableId="1511410834">
    <w:abstractNumId w:val="28"/>
  </w:num>
  <w:num w:numId="4" w16cid:durableId="398941092">
    <w:abstractNumId w:val="4"/>
  </w:num>
  <w:num w:numId="5" w16cid:durableId="828130656">
    <w:abstractNumId w:val="24"/>
  </w:num>
  <w:num w:numId="6" w16cid:durableId="1331904612">
    <w:abstractNumId w:val="25"/>
  </w:num>
  <w:num w:numId="7" w16cid:durableId="2118601599">
    <w:abstractNumId w:val="19"/>
  </w:num>
  <w:num w:numId="8" w16cid:durableId="317196002">
    <w:abstractNumId w:val="29"/>
  </w:num>
  <w:num w:numId="9" w16cid:durableId="1013653797">
    <w:abstractNumId w:val="27"/>
  </w:num>
  <w:num w:numId="10" w16cid:durableId="757940844">
    <w:abstractNumId w:val="5"/>
  </w:num>
  <w:num w:numId="11" w16cid:durableId="38213308">
    <w:abstractNumId w:val="20"/>
  </w:num>
  <w:num w:numId="12" w16cid:durableId="1652827326">
    <w:abstractNumId w:val="14"/>
  </w:num>
  <w:num w:numId="13" w16cid:durableId="314574710">
    <w:abstractNumId w:val="10"/>
  </w:num>
  <w:num w:numId="14" w16cid:durableId="458032764">
    <w:abstractNumId w:val="9"/>
  </w:num>
  <w:num w:numId="15" w16cid:durableId="1209102708">
    <w:abstractNumId w:val="17"/>
  </w:num>
  <w:num w:numId="16" w16cid:durableId="221911461">
    <w:abstractNumId w:val="15"/>
  </w:num>
  <w:num w:numId="17" w16cid:durableId="338966842">
    <w:abstractNumId w:val="21"/>
  </w:num>
  <w:num w:numId="18" w16cid:durableId="296573501">
    <w:abstractNumId w:val="7"/>
  </w:num>
  <w:num w:numId="19" w16cid:durableId="325397747">
    <w:abstractNumId w:val="3"/>
  </w:num>
  <w:num w:numId="20" w16cid:durableId="2024083823">
    <w:abstractNumId w:val="26"/>
  </w:num>
  <w:num w:numId="21" w16cid:durableId="621886450">
    <w:abstractNumId w:val="1"/>
  </w:num>
  <w:num w:numId="22" w16cid:durableId="1326514557">
    <w:abstractNumId w:val="22"/>
  </w:num>
  <w:num w:numId="23" w16cid:durableId="531957883">
    <w:abstractNumId w:val="2"/>
  </w:num>
  <w:num w:numId="24" w16cid:durableId="406072321">
    <w:abstractNumId w:val="23"/>
  </w:num>
  <w:num w:numId="25" w16cid:durableId="214388674">
    <w:abstractNumId w:val="16"/>
  </w:num>
  <w:num w:numId="26" w16cid:durableId="1993483852">
    <w:abstractNumId w:val="13"/>
  </w:num>
  <w:num w:numId="27" w16cid:durableId="1289168430">
    <w:abstractNumId w:val="18"/>
  </w:num>
  <w:num w:numId="28" w16cid:durableId="829491971">
    <w:abstractNumId w:val="8"/>
  </w:num>
  <w:num w:numId="29" w16cid:durableId="375200502">
    <w:abstractNumId w:val="6"/>
  </w:num>
  <w:num w:numId="30" w16cid:durableId="117966020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8C"/>
    <w:rsid w:val="0000013E"/>
    <w:rsid w:val="00000591"/>
    <w:rsid w:val="00000AA1"/>
    <w:rsid w:val="00000BBD"/>
    <w:rsid w:val="000010E3"/>
    <w:rsid w:val="000015A3"/>
    <w:rsid w:val="00001756"/>
    <w:rsid w:val="00001D63"/>
    <w:rsid w:val="0000202A"/>
    <w:rsid w:val="00002635"/>
    <w:rsid w:val="00002A54"/>
    <w:rsid w:val="00002B7F"/>
    <w:rsid w:val="00002D6B"/>
    <w:rsid w:val="00002E2E"/>
    <w:rsid w:val="000030A2"/>
    <w:rsid w:val="0000375D"/>
    <w:rsid w:val="000037B9"/>
    <w:rsid w:val="000038DB"/>
    <w:rsid w:val="0000405B"/>
    <w:rsid w:val="00004176"/>
    <w:rsid w:val="00004DE2"/>
    <w:rsid w:val="000057FC"/>
    <w:rsid w:val="00005A29"/>
    <w:rsid w:val="00005A38"/>
    <w:rsid w:val="00005B3C"/>
    <w:rsid w:val="00005E1E"/>
    <w:rsid w:val="00005EC5"/>
    <w:rsid w:val="0000609A"/>
    <w:rsid w:val="00006761"/>
    <w:rsid w:val="000069A5"/>
    <w:rsid w:val="00006BA4"/>
    <w:rsid w:val="0000722B"/>
    <w:rsid w:val="000077FC"/>
    <w:rsid w:val="000078F6"/>
    <w:rsid w:val="000079F1"/>
    <w:rsid w:val="00007DF7"/>
    <w:rsid w:val="0001019A"/>
    <w:rsid w:val="000107CE"/>
    <w:rsid w:val="000114C0"/>
    <w:rsid w:val="00011AA1"/>
    <w:rsid w:val="00011B64"/>
    <w:rsid w:val="00011C62"/>
    <w:rsid w:val="00011E97"/>
    <w:rsid w:val="00011F88"/>
    <w:rsid w:val="00012200"/>
    <w:rsid w:val="000126F1"/>
    <w:rsid w:val="000127DD"/>
    <w:rsid w:val="00012ECC"/>
    <w:rsid w:val="00013514"/>
    <w:rsid w:val="000135CF"/>
    <w:rsid w:val="00013793"/>
    <w:rsid w:val="000137C5"/>
    <w:rsid w:val="00013C12"/>
    <w:rsid w:val="00013CB9"/>
    <w:rsid w:val="00013E68"/>
    <w:rsid w:val="00014670"/>
    <w:rsid w:val="0001473C"/>
    <w:rsid w:val="00014A8F"/>
    <w:rsid w:val="0001557D"/>
    <w:rsid w:val="000157E1"/>
    <w:rsid w:val="0001595D"/>
    <w:rsid w:val="00015C8C"/>
    <w:rsid w:val="00015D4A"/>
    <w:rsid w:val="000164F8"/>
    <w:rsid w:val="000167A8"/>
    <w:rsid w:val="00016AA6"/>
    <w:rsid w:val="00016C90"/>
    <w:rsid w:val="000173D7"/>
    <w:rsid w:val="000176AC"/>
    <w:rsid w:val="00017FE1"/>
    <w:rsid w:val="0002059E"/>
    <w:rsid w:val="0002079B"/>
    <w:rsid w:val="00020954"/>
    <w:rsid w:val="000209B3"/>
    <w:rsid w:val="00020E6D"/>
    <w:rsid w:val="00020F66"/>
    <w:rsid w:val="000216F3"/>
    <w:rsid w:val="0002184F"/>
    <w:rsid w:val="00021C95"/>
    <w:rsid w:val="00021CE3"/>
    <w:rsid w:val="00022369"/>
    <w:rsid w:val="000223C5"/>
    <w:rsid w:val="0002251F"/>
    <w:rsid w:val="0002291E"/>
    <w:rsid w:val="00022B42"/>
    <w:rsid w:val="00022F62"/>
    <w:rsid w:val="0002353E"/>
    <w:rsid w:val="00023678"/>
    <w:rsid w:val="000236C4"/>
    <w:rsid w:val="000237DC"/>
    <w:rsid w:val="000238CF"/>
    <w:rsid w:val="00023DFC"/>
    <w:rsid w:val="00023F20"/>
    <w:rsid w:val="0002416E"/>
    <w:rsid w:val="0002421E"/>
    <w:rsid w:val="00024CDD"/>
    <w:rsid w:val="00025173"/>
    <w:rsid w:val="0002535C"/>
    <w:rsid w:val="00025CD1"/>
    <w:rsid w:val="00025DE3"/>
    <w:rsid w:val="00025E60"/>
    <w:rsid w:val="000267A7"/>
    <w:rsid w:val="00026A36"/>
    <w:rsid w:val="00026F59"/>
    <w:rsid w:val="00027547"/>
    <w:rsid w:val="00027550"/>
    <w:rsid w:val="000278B2"/>
    <w:rsid w:val="000278B8"/>
    <w:rsid w:val="00030098"/>
    <w:rsid w:val="00030A8B"/>
    <w:rsid w:val="00030CB2"/>
    <w:rsid w:val="00030E89"/>
    <w:rsid w:val="00030EA5"/>
    <w:rsid w:val="0003101E"/>
    <w:rsid w:val="0003147F"/>
    <w:rsid w:val="000314D7"/>
    <w:rsid w:val="00031595"/>
    <w:rsid w:val="000315D3"/>
    <w:rsid w:val="0003170C"/>
    <w:rsid w:val="000318A9"/>
    <w:rsid w:val="00031AF4"/>
    <w:rsid w:val="00031B65"/>
    <w:rsid w:val="00031CA8"/>
    <w:rsid w:val="00031D2E"/>
    <w:rsid w:val="00031DFF"/>
    <w:rsid w:val="00031EB4"/>
    <w:rsid w:val="00031FC8"/>
    <w:rsid w:val="00032049"/>
    <w:rsid w:val="00032325"/>
    <w:rsid w:val="0003233C"/>
    <w:rsid w:val="000324ED"/>
    <w:rsid w:val="00032CD8"/>
    <w:rsid w:val="00033588"/>
    <w:rsid w:val="00033AB7"/>
    <w:rsid w:val="00033C89"/>
    <w:rsid w:val="00033F3A"/>
    <w:rsid w:val="00034733"/>
    <w:rsid w:val="00034EE5"/>
    <w:rsid w:val="000350F3"/>
    <w:rsid w:val="000356A4"/>
    <w:rsid w:val="00035B99"/>
    <w:rsid w:val="00036399"/>
    <w:rsid w:val="000364D5"/>
    <w:rsid w:val="000366E2"/>
    <w:rsid w:val="00036AAB"/>
    <w:rsid w:val="00036B95"/>
    <w:rsid w:val="00036DC7"/>
    <w:rsid w:val="00036E3C"/>
    <w:rsid w:val="000370C4"/>
    <w:rsid w:val="0003787B"/>
    <w:rsid w:val="00037B5A"/>
    <w:rsid w:val="00040241"/>
    <w:rsid w:val="0004053E"/>
    <w:rsid w:val="00040AFE"/>
    <w:rsid w:val="000412F0"/>
    <w:rsid w:val="000414C1"/>
    <w:rsid w:val="000415C5"/>
    <w:rsid w:val="00041926"/>
    <w:rsid w:val="00041BBD"/>
    <w:rsid w:val="00041DBC"/>
    <w:rsid w:val="00041E14"/>
    <w:rsid w:val="0004244C"/>
    <w:rsid w:val="000424B7"/>
    <w:rsid w:val="00042671"/>
    <w:rsid w:val="00042C89"/>
    <w:rsid w:val="00042F15"/>
    <w:rsid w:val="00043014"/>
    <w:rsid w:val="000435C3"/>
    <w:rsid w:val="00043A3D"/>
    <w:rsid w:val="00043C10"/>
    <w:rsid w:val="00044027"/>
    <w:rsid w:val="000443EB"/>
    <w:rsid w:val="000445AE"/>
    <w:rsid w:val="00044600"/>
    <w:rsid w:val="00044D51"/>
    <w:rsid w:val="00045A52"/>
    <w:rsid w:val="00045B07"/>
    <w:rsid w:val="00046070"/>
    <w:rsid w:val="000463BA"/>
    <w:rsid w:val="00046429"/>
    <w:rsid w:val="0004659E"/>
    <w:rsid w:val="00046609"/>
    <w:rsid w:val="00046C88"/>
    <w:rsid w:val="00046EFF"/>
    <w:rsid w:val="00047277"/>
    <w:rsid w:val="0004777F"/>
    <w:rsid w:val="00047943"/>
    <w:rsid w:val="00047B6C"/>
    <w:rsid w:val="00047C3E"/>
    <w:rsid w:val="0005003B"/>
    <w:rsid w:val="00050586"/>
    <w:rsid w:val="00050827"/>
    <w:rsid w:val="000508C8"/>
    <w:rsid w:val="00050BDA"/>
    <w:rsid w:val="00050D47"/>
    <w:rsid w:val="00051D65"/>
    <w:rsid w:val="00052305"/>
    <w:rsid w:val="000524EC"/>
    <w:rsid w:val="00052684"/>
    <w:rsid w:val="000528DC"/>
    <w:rsid w:val="0005294E"/>
    <w:rsid w:val="00052F38"/>
    <w:rsid w:val="00052FA5"/>
    <w:rsid w:val="00053020"/>
    <w:rsid w:val="0005354D"/>
    <w:rsid w:val="0005371D"/>
    <w:rsid w:val="0005372A"/>
    <w:rsid w:val="0005385F"/>
    <w:rsid w:val="00053928"/>
    <w:rsid w:val="00053A0C"/>
    <w:rsid w:val="00054045"/>
    <w:rsid w:val="000542DA"/>
    <w:rsid w:val="00054728"/>
    <w:rsid w:val="00054863"/>
    <w:rsid w:val="0005494E"/>
    <w:rsid w:val="000556E8"/>
    <w:rsid w:val="000562C5"/>
    <w:rsid w:val="00056389"/>
    <w:rsid w:val="00056692"/>
    <w:rsid w:val="000567F9"/>
    <w:rsid w:val="000569D0"/>
    <w:rsid w:val="00056D1A"/>
    <w:rsid w:val="0005714A"/>
    <w:rsid w:val="00057359"/>
    <w:rsid w:val="000574C2"/>
    <w:rsid w:val="000576EC"/>
    <w:rsid w:val="00057786"/>
    <w:rsid w:val="000577B5"/>
    <w:rsid w:val="00060B52"/>
    <w:rsid w:val="00060FF0"/>
    <w:rsid w:val="000610CF"/>
    <w:rsid w:val="00061157"/>
    <w:rsid w:val="000612E6"/>
    <w:rsid w:val="000614E1"/>
    <w:rsid w:val="0006156B"/>
    <w:rsid w:val="0006179D"/>
    <w:rsid w:val="00061D92"/>
    <w:rsid w:val="00061DC7"/>
    <w:rsid w:val="000621BA"/>
    <w:rsid w:val="000622B0"/>
    <w:rsid w:val="0006238D"/>
    <w:rsid w:val="0006245F"/>
    <w:rsid w:val="000625B7"/>
    <w:rsid w:val="0006273D"/>
    <w:rsid w:val="00062C55"/>
    <w:rsid w:val="00062ED9"/>
    <w:rsid w:val="0006348C"/>
    <w:rsid w:val="00063C08"/>
    <w:rsid w:val="00063D0E"/>
    <w:rsid w:val="00063DCB"/>
    <w:rsid w:val="00063E8E"/>
    <w:rsid w:val="00063ED3"/>
    <w:rsid w:val="00063F0E"/>
    <w:rsid w:val="00064166"/>
    <w:rsid w:val="000643CE"/>
    <w:rsid w:val="00064416"/>
    <w:rsid w:val="00064578"/>
    <w:rsid w:val="000645F6"/>
    <w:rsid w:val="00064991"/>
    <w:rsid w:val="00064FAB"/>
    <w:rsid w:val="000655C8"/>
    <w:rsid w:val="000656DC"/>
    <w:rsid w:val="00065750"/>
    <w:rsid w:val="00065803"/>
    <w:rsid w:val="00065889"/>
    <w:rsid w:val="00065934"/>
    <w:rsid w:val="00065E1F"/>
    <w:rsid w:val="000665DA"/>
    <w:rsid w:val="00066669"/>
    <w:rsid w:val="000668B2"/>
    <w:rsid w:val="00066D5A"/>
    <w:rsid w:val="000672AB"/>
    <w:rsid w:val="0006782A"/>
    <w:rsid w:val="00067905"/>
    <w:rsid w:val="000705FA"/>
    <w:rsid w:val="000706B0"/>
    <w:rsid w:val="00070799"/>
    <w:rsid w:val="00070B53"/>
    <w:rsid w:val="00070B59"/>
    <w:rsid w:val="00070C50"/>
    <w:rsid w:val="000715D6"/>
    <w:rsid w:val="00071AB6"/>
    <w:rsid w:val="00071B75"/>
    <w:rsid w:val="00071D64"/>
    <w:rsid w:val="00072016"/>
    <w:rsid w:val="00072087"/>
    <w:rsid w:val="00072A9C"/>
    <w:rsid w:val="00072F54"/>
    <w:rsid w:val="0007329F"/>
    <w:rsid w:val="00073805"/>
    <w:rsid w:val="0007394D"/>
    <w:rsid w:val="00074073"/>
    <w:rsid w:val="00074E12"/>
    <w:rsid w:val="000753FE"/>
    <w:rsid w:val="000754F5"/>
    <w:rsid w:val="00075527"/>
    <w:rsid w:val="0007556B"/>
    <w:rsid w:val="00075692"/>
    <w:rsid w:val="00075699"/>
    <w:rsid w:val="000756A6"/>
    <w:rsid w:val="000756D3"/>
    <w:rsid w:val="000757EC"/>
    <w:rsid w:val="00075840"/>
    <w:rsid w:val="00075947"/>
    <w:rsid w:val="00075998"/>
    <w:rsid w:val="00075BA1"/>
    <w:rsid w:val="00075C9D"/>
    <w:rsid w:val="00076061"/>
    <w:rsid w:val="000763AE"/>
    <w:rsid w:val="0007693E"/>
    <w:rsid w:val="00076968"/>
    <w:rsid w:val="00076CBB"/>
    <w:rsid w:val="00077947"/>
    <w:rsid w:val="00077995"/>
    <w:rsid w:val="00077E8C"/>
    <w:rsid w:val="00080BC0"/>
    <w:rsid w:val="000815A3"/>
    <w:rsid w:val="0008193B"/>
    <w:rsid w:val="000819F3"/>
    <w:rsid w:val="00081BA8"/>
    <w:rsid w:val="00081FAE"/>
    <w:rsid w:val="0008200C"/>
    <w:rsid w:val="00082186"/>
    <w:rsid w:val="000821C0"/>
    <w:rsid w:val="0008223D"/>
    <w:rsid w:val="00082ACF"/>
    <w:rsid w:val="0008329F"/>
    <w:rsid w:val="0008336D"/>
    <w:rsid w:val="00083887"/>
    <w:rsid w:val="00084047"/>
    <w:rsid w:val="000845FA"/>
    <w:rsid w:val="00084865"/>
    <w:rsid w:val="0008506C"/>
    <w:rsid w:val="0008516F"/>
    <w:rsid w:val="000855CF"/>
    <w:rsid w:val="0008561F"/>
    <w:rsid w:val="0008590B"/>
    <w:rsid w:val="000860E6"/>
    <w:rsid w:val="000861C4"/>
    <w:rsid w:val="00086515"/>
    <w:rsid w:val="00086A3F"/>
    <w:rsid w:val="00086D90"/>
    <w:rsid w:val="00086F5A"/>
    <w:rsid w:val="000873D8"/>
    <w:rsid w:val="0008778D"/>
    <w:rsid w:val="00087C37"/>
    <w:rsid w:val="00090136"/>
    <w:rsid w:val="0009072C"/>
    <w:rsid w:val="00090865"/>
    <w:rsid w:val="0009099B"/>
    <w:rsid w:val="00090BEC"/>
    <w:rsid w:val="00091149"/>
    <w:rsid w:val="0009144A"/>
    <w:rsid w:val="00091479"/>
    <w:rsid w:val="0009159A"/>
    <w:rsid w:val="000916DD"/>
    <w:rsid w:val="00091CE1"/>
    <w:rsid w:val="00091D09"/>
    <w:rsid w:val="00091D98"/>
    <w:rsid w:val="0009227A"/>
    <w:rsid w:val="00092605"/>
    <w:rsid w:val="000928BF"/>
    <w:rsid w:val="00092B3A"/>
    <w:rsid w:val="00092EF6"/>
    <w:rsid w:val="000934BF"/>
    <w:rsid w:val="000935A8"/>
    <w:rsid w:val="00093B04"/>
    <w:rsid w:val="0009421D"/>
    <w:rsid w:val="00094A35"/>
    <w:rsid w:val="00094FF3"/>
    <w:rsid w:val="00095044"/>
    <w:rsid w:val="0009520B"/>
    <w:rsid w:val="00095268"/>
    <w:rsid w:val="0009594B"/>
    <w:rsid w:val="0009610D"/>
    <w:rsid w:val="00096282"/>
    <w:rsid w:val="00096444"/>
    <w:rsid w:val="000965BB"/>
    <w:rsid w:val="00096661"/>
    <w:rsid w:val="00097554"/>
    <w:rsid w:val="0009763E"/>
    <w:rsid w:val="00097821"/>
    <w:rsid w:val="00097A77"/>
    <w:rsid w:val="00097A90"/>
    <w:rsid w:val="00097C4E"/>
    <w:rsid w:val="000A040E"/>
    <w:rsid w:val="000A083E"/>
    <w:rsid w:val="000A0C50"/>
    <w:rsid w:val="000A0EB3"/>
    <w:rsid w:val="000A145B"/>
    <w:rsid w:val="000A1472"/>
    <w:rsid w:val="000A1D6F"/>
    <w:rsid w:val="000A1E2A"/>
    <w:rsid w:val="000A1F83"/>
    <w:rsid w:val="000A253C"/>
    <w:rsid w:val="000A2B6C"/>
    <w:rsid w:val="000A2C7E"/>
    <w:rsid w:val="000A3081"/>
    <w:rsid w:val="000A337D"/>
    <w:rsid w:val="000A355B"/>
    <w:rsid w:val="000A3663"/>
    <w:rsid w:val="000A36AE"/>
    <w:rsid w:val="000A3932"/>
    <w:rsid w:val="000A40C3"/>
    <w:rsid w:val="000A422F"/>
    <w:rsid w:val="000A430C"/>
    <w:rsid w:val="000A46E9"/>
    <w:rsid w:val="000A4725"/>
    <w:rsid w:val="000A4896"/>
    <w:rsid w:val="000A4958"/>
    <w:rsid w:val="000A4A4B"/>
    <w:rsid w:val="000A4DA2"/>
    <w:rsid w:val="000A4F0E"/>
    <w:rsid w:val="000A4FDE"/>
    <w:rsid w:val="000A519E"/>
    <w:rsid w:val="000A5238"/>
    <w:rsid w:val="000A5533"/>
    <w:rsid w:val="000A57E6"/>
    <w:rsid w:val="000A5939"/>
    <w:rsid w:val="000A5940"/>
    <w:rsid w:val="000A5A8C"/>
    <w:rsid w:val="000A5D08"/>
    <w:rsid w:val="000A62B3"/>
    <w:rsid w:val="000A633B"/>
    <w:rsid w:val="000A6684"/>
    <w:rsid w:val="000A6A27"/>
    <w:rsid w:val="000A6D3D"/>
    <w:rsid w:val="000A7096"/>
    <w:rsid w:val="000A72AE"/>
    <w:rsid w:val="000A77B4"/>
    <w:rsid w:val="000A79B9"/>
    <w:rsid w:val="000B0154"/>
    <w:rsid w:val="000B0454"/>
    <w:rsid w:val="000B0547"/>
    <w:rsid w:val="000B0A31"/>
    <w:rsid w:val="000B1262"/>
    <w:rsid w:val="000B1501"/>
    <w:rsid w:val="000B1572"/>
    <w:rsid w:val="000B1592"/>
    <w:rsid w:val="000B1805"/>
    <w:rsid w:val="000B196A"/>
    <w:rsid w:val="000B1CEF"/>
    <w:rsid w:val="000B2383"/>
    <w:rsid w:val="000B24B5"/>
    <w:rsid w:val="000B2501"/>
    <w:rsid w:val="000B2CE3"/>
    <w:rsid w:val="000B3348"/>
    <w:rsid w:val="000B337C"/>
    <w:rsid w:val="000B3AD0"/>
    <w:rsid w:val="000B43FE"/>
    <w:rsid w:val="000B4497"/>
    <w:rsid w:val="000B49F6"/>
    <w:rsid w:val="000B4B96"/>
    <w:rsid w:val="000B4D11"/>
    <w:rsid w:val="000B5000"/>
    <w:rsid w:val="000B5557"/>
    <w:rsid w:val="000B55D3"/>
    <w:rsid w:val="000B56B6"/>
    <w:rsid w:val="000B5723"/>
    <w:rsid w:val="000B57B1"/>
    <w:rsid w:val="000B5A53"/>
    <w:rsid w:val="000B5CC0"/>
    <w:rsid w:val="000B5D90"/>
    <w:rsid w:val="000B62F9"/>
    <w:rsid w:val="000B6311"/>
    <w:rsid w:val="000B64E6"/>
    <w:rsid w:val="000B67F0"/>
    <w:rsid w:val="000B6941"/>
    <w:rsid w:val="000B6A1D"/>
    <w:rsid w:val="000B6C86"/>
    <w:rsid w:val="000B6CC1"/>
    <w:rsid w:val="000B6CDB"/>
    <w:rsid w:val="000B6DAA"/>
    <w:rsid w:val="000B7151"/>
    <w:rsid w:val="000B73B2"/>
    <w:rsid w:val="000B78CF"/>
    <w:rsid w:val="000B79B9"/>
    <w:rsid w:val="000B7A99"/>
    <w:rsid w:val="000B7AC3"/>
    <w:rsid w:val="000B7DDC"/>
    <w:rsid w:val="000B7E6E"/>
    <w:rsid w:val="000C0357"/>
    <w:rsid w:val="000C1293"/>
    <w:rsid w:val="000C144A"/>
    <w:rsid w:val="000C18DB"/>
    <w:rsid w:val="000C1AB9"/>
    <w:rsid w:val="000C20B3"/>
    <w:rsid w:val="000C20CE"/>
    <w:rsid w:val="000C2128"/>
    <w:rsid w:val="000C2694"/>
    <w:rsid w:val="000C2E24"/>
    <w:rsid w:val="000C357D"/>
    <w:rsid w:val="000C399A"/>
    <w:rsid w:val="000C3EE8"/>
    <w:rsid w:val="000C4629"/>
    <w:rsid w:val="000C4680"/>
    <w:rsid w:val="000C4CBD"/>
    <w:rsid w:val="000C4F27"/>
    <w:rsid w:val="000C51DC"/>
    <w:rsid w:val="000C536C"/>
    <w:rsid w:val="000C54F6"/>
    <w:rsid w:val="000C58C3"/>
    <w:rsid w:val="000C59D2"/>
    <w:rsid w:val="000C5FC0"/>
    <w:rsid w:val="000C63B0"/>
    <w:rsid w:val="000C65A7"/>
    <w:rsid w:val="000C685A"/>
    <w:rsid w:val="000C6BCB"/>
    <w:rsid w:val="000C74D1"/>
    <w:rsid w:val="000C7BDE"/>
    <w:rsid w:val="000D048F"/>
    <w:rsid w:val="000D0505"/>
    <w:rsid w:val="000D0C7E"/>
    <w:rsid w:val="000D13CE"/>
    <w:rsid w:val="000D1726"/>
    <w:rsid w:val="000D1F18"/>
    <w:rsid w:val="000D2147"/>
    <w:rsid w:val="000D22DA"/>
    <w:rsid w:val="000D23E9"/>
    <w:rsid w:val="000D2624"/>
    <w:rsid w:val="000D2652"/>
    <w:rsid w:val="000D2AEB"/>
    <w:rsid w:val="000D2CAF"/>
    <w:rsid w:val="000D343C"/>
    <w:rsid w:val="000D34E8"/>
    <w:rsid w:val="000D36A4"/>
    <w:rsid w:val="000D3AAF"/>
    <w:rsid w:val="000D3F5D"/>
    <w:rsid w:val="000D3F6E"/>
    <w:rsid w:val="000D474A"/>
    <w:rsid w:val="000D4BBD"/>
    <w:rsid w:val="000D4D1B"/>
    <w:rsid w:val="000D4DD9"/>
    <w:rsid w:val="000D4EB3"/>
    <w:rsid w:val="000D519A"/>
    <w:rsid w:val="000D5562"/>
    <w:rsid w:val="000D55A1"/>
    <w:rsid w:val="000D5725"/>
    <w:rsid w:val="000D5BEF"/>
    <w:rsid w:val="000D5CEF"/>
    <w:rsid w:val="000D5E2C"/>
    <w:rsid w:val="000D5F18"/>
    <w:rsid w:val="000D6301"/>
    <w:rsid w:val="000D67B2"/>
    <w:rsid w:val="000D6A9F"/>
    <w:rsid w:val="000D6CC1"/>
    <w:rsid w:val="000D71AB"/>
    <w:rsid w:val="000D75D1"/>
    <w:rsid w:val="000D7F35"/>
    <w:rsid w:val="000E04F8"/>
    <w:rsid w:val="000E0658"/>
    <w:rsid w:val="000E06B9"/>
    <w:rsid w:val="000E0C90"/>
    <w:rsid w:val="000E0D53"/>
    <w:rsid w:val="000E0EC5"/>
    <w:rsid w:val="000E0EE4"/>
    <w:rsid w:val="000E1040"/>
    <w:rsid w:val="000E10E0"/>
    <w:rsid w:val="000E111E"/>
    <w:rsid w:val="000E12E9"/>
    <w:rsid w:val="000E1A93"/>
    <w:rsid w:val="000E1FC3"/>
    <w:rsid w:val="000E22B3"/>
    <w:rsid w:val="000E23D2"/>
    <w:rsid w:val="000E25D3"/>
    <w:rsid w:val="000E33A4"/>
    <w:rsid w:val="000E3501"/>
    <w:rsid w:val="000E35A9"/>
    <w:rsid w:val="000E3917"/>
    <w:rsid w:val="000E3E57"/>
    <w:rsid w:val="000E3F86"/>
    <w:rsid w:val="000E3FF4"/>
    <w:rsid w:val="000E4134"/>
    <w:rsid w:val="000E49E5"/>
    <w:rsid w:val="000E5256"/>
    <w:rsid w:val="000E549C"/>
    <w:rsid w:val="000E554F"/>
    <w:rsid w:val="000E5749"/>
    <w:rsid w:val="000E58D8"/>
    <w:rsid w:val="000E605B"/>
    <w:rsid w:val="000E6455"/>
    <w:rsid w:val="000E6716"/>
    <w:rsid w:val="000E67F2"/>
    <w:rsid w:val="000E6C1C"/>
    <w:rsid w:val="000E6DED"/>
    <w:rsid w:val="000E6F99"/>
    <w:rsid w:val="000E6FF1"/>
    <w:rsid w:val="000F0A89"/>
    <w:rsid w:val="000F0C19"/>
    <w:rsid w:val="000F0D13"/>
    <w:rsid w:val="000F123C"/>
    <w:rsid w:val="000F1491"/>
    <w:rsid w:val="000F1D4D"/>
    <w:rsid w:val="000F2798"/>
    <w:rsid w:val="000F27A0"/>
    <w:rsid w:val="000F27BA"/>
    <w:rsid w:val="000F2F96"/>
    <w:rsid w:val="000F3238"/>
    <w:rsid w:val="000F340A"/>
    <w:rsid w:val="000F3493"/>
    <w:rsid w:val="000F357C"/>
    <w:rsid w:val="000F3710"/>
    <w:rsid w:val="000F38E9"/>
    <w:rsid w:val="000F3BAC"/>
    <w:rsid w:val="000F3BDF"/>
    <w:rsid w:val="000F3CED"/>
    <w:rsid w:val="000F3DAE"/>
    <w:rsid w:val="000F3DB8"/>
    <w:rsid w:val="000F40B7"/>
    <w:rsid w:val="000F4129"/>
    <w:rsid w:val="000F458B"/>
    <w:rsid w:val="000F462D"/>
    <w:rsid w:val="000F46D5"/>
    <w:rsid w:val="000F486F"/>
    <w:rsid w:val="000F48AD"/>
    <w:rsid w:val="000F4B55"/>
    <w:rsid w:val="000F4D72"/>
    <w:rsid w:val="000F5272"/>
    <w:rsid w:val="000F531D"/>
    <w:rsid w:val="000F5604"/>
    <w:rsid w:val="000F57D0"/>
    <w:rsid w:val="000F5AA4"/>
    <w:rsid w:val="000F5C63"/>
    <w:rsid w:val="000F5E91"/>
    <w:rsid w:val="000F60E6"/>
    <w:rsid w:val="000F642A"/>
    <w:rsid w:val="000F67F9"/>
    <w:rsid w:val="000F68A7"/>
    <w:rsid w:val="000F6C84"/>
    <w:rsid w:val="000F6E2D"/>
    <w:rsid w:val="000F6FB7"/>
    <w:rsid w:val="000F6FD5"/>
    <w:rsid w:val="000F7347"/>
    <w:rsid w:val="000F744A"/>
    <w:rsid w:val="000F7B84"/>
    <w:rsid w:val="0010000C"/>
    <w:rsid w:val="0010003A"/>
    <w:rsid w:val="00100720"/>
    <w:rsid w:val="001008A0"/>
    <w:rsid w:val="00100D41"/>
    <w:rsid w:val="00100DD4"/>
    <w:rsid w:val="00100F9B"/>
    <w:rsid w:val="0010107B"/>
    <w:rsid w:val="0010186E"/>
    <w:rsid w:val="0010225C"/>
    <w:rsid w:val="00102364"/>
    <w:rsid w:val="00102522"/>
    <w:rsid w:val="00102815"/>
    <w:rsid w:val="00102AF2"/>
    <w:rsid w:val="00102E14"/>
    <w:rsid w:val="00102E47"/>
    <w:rsid w:val="00102ECE"/>
    <w:rsid w:val="00103246"/>
    <w:rsid w:val="0010330F"/>
    <w:rsid w:val="001034D9"/>
    <w:rsid w:val="001035BC"/>
    <w:rsid w:val="0010367C"/>
    <w:rsid w:val="00103EE7"/>
    <w:rsid w:val="0010402B"/>
    <w:rsid w:val="00104E68"/>
    <w:rsid w:val="00104F8D"/>
    <w:rsid w:val="00105231"/>
    <w:rsid w:val="001054D9"/>
    <w:rsid w:val="00105911"/>
    <w:rsid w:val="00105949"/>
    <w:rsid w:val="001059EC"/>
    <w:rsid w:val="00105E3C"/>
    <w:rsid w:val="00105F07"/>
    <w:rsid w:val="0010666F"/>
    <w:rsid w:val="00106CDB"/>
    <w:rsid w:val="00107499"/>
    <w:rsid w:val="0010775C"/>
    <w:rsid w:val="00107982"/>
    <w:rsid w:val="00107B31"/>
    <w:rsid w:val="00107D99"/>
    <w:rsid w:val="0011007E"/>
    <w:rsid w:val="0011026A"/>
    <w:rsid w:val="001103C8"/>
    <w:rsid w:val="001103CE"/>
    <w:rsid w:val="001107DB"/>
    <w:rsid w:val="00110E0C"/>
    <w:rsid w:val="00110F62"/>
    <w:rsid w:val="001113D9"/>
    <w:rsid w:val="0011190D"/>
    <w:rsid w:val="00111A23"/>
    <w:rsid w:val="001120A2"/>
    <w:rsid w:val="00112130"/>
    <w:rsid w:val="00112282"/>
    <w:rsid w:val="0011239A"/>
    <w:rsid w:val="00112732"/>
    <w:rsid w:val="00112D46"/>
    <w:rsid w:val="00112DC4"/>
    <w:rsid w:val="00112DF2"/>
    <w:rsid w:val="001131CF"/>
    <w:rsid w:val="00113471"/>
    <w:rsid w:val="00113630"/>
    <w:rsid w:val="0011372B"/>
    <w:rsid w:val="00113C4D"/>
    <w:rsid w:val="0011401C"/>
    <w:rsid w:val="0011405E"/>
    <w:rsid w:val="001144C0"/>
    <w:rsid w:val="0011468C"/>
    <w:rsid w:val="0011491C"/>
    <w:rsid w:val="0011514D"/>
    <w:rsid w:val="001151C7"/>
    <w:rsid w:val="00115388"/>
    <w:rsid w:val="00115610"/>
    <w:rsid w:val="0011584A"/>
    <w:rsid w:val="001159C3"/>
    <w:rsid w:val="001166B9"/>
    <w:rsid w:val="00116BF2"/>
    <w:rsid w:val="00116C0D"/>
    <w:rsid w:val="00116CE7"/>
    <w:rsid w:val="00116D8E"/>
    <w:rsid w:val="001170BC"/>
    <w:rsid w:val="0011718B"/>
    <w:rsid w:val="001172AF"/>
    <w:rsid w:val="00117778"/>
    <w:rsid w:val="001177A2"/>
    <w:rsid w:val="001178AB"/>
    <w:rsid w:val="001179C6"/>
    <w:rsid w:val="00117AB2"/>
    <w:rsid w:val="00117B25"/>
    <w:rsid w:val="001201AA"/>
    <w:rsid w:val="001207D4"/>
    <w:rsid w:val="00120A9F"/>
    <w:rsid w:val="00120BF8"/>
    <w:rsid w:val="00120D84"/>
    <w:rsid w:val="00120DFA"/>
    <w:rsid w:val="00121145"/>
    <w:rsid w:val="001212B9"/>
    <w:rsid w:val="0012189D"/>
    <w:rsid w:val="00121A94"/>
    <w:rsid w:val="00121EC4"/>
    <w:rsid w:val="00122518"/>
    <w:rsid w:val="00122AB5"/>
    <w:rsid w:val="00122FED"/>
    <w:rsid w:val="0012306D"/>
    <w:rsid w:val="00123964"/>
    <w:rsid w:val="00123A5A"/>
    <w:rsid w:val="00123A61"/>
    <w:rsid w:val="00123B0D"/>
    <w:rsid w:val="00123E2B"/>
    <w:rsid w:val="001241E0"/>
    <w:rsid w:val="00124A64"/>
    <w:rsid w:val="00124BFC"/>
    <w:rsid w:val="00125062"/>
    <w:rsid w:val="001257BA"/>
    <w:rsid w:val="00125890"/>
    <w:rsid w:val="001259FD"/>
    <w:rsid w:val="001260F5"/>
    <w:rsid w:val="001265D6"/>
    <w:rsid w:val="001266D9"/>
    <w:rsid w:val="00126AAC"/>
    <w:rsid w:val="00126E3C"/>
    <w:rsid w:val="00126E58"/>
    <w:rsid w:val="00126E85"/>
    <w:rsid w:val="00126F06"/>
    <w:rsid w:val="00127455"/>
    <w:rsid w:val="001278EA"/>
    <w:rsid w:val="00127CCD"/>
    <w:rsid w:val="00127FFC"/>
    <w:rsid w:val="0013089F"/>
    <w:rsid w:val="001309E9"/>
    <w:rsid w:val="00130B5A"/>
    <w:rsid w:val="00130BC7"/>
    <w:rsid w:val="00130C0D"/>
    <w:rsid w:val="00130E3A"/>
    <w:rsid w:val="0013146C"/>
    <w:rsid w:val="00131CCF"/>
    <w:rsid w:val="0013247B"/>
    <w:rsid w:val="00132879"/>
    <w:rsid w:val="00132AEC"/>
    <w:rsid w:val="00132BCF"/>
    <w:rsid w:val="00132CF2"/>
    <w:rsid w:val="00132E00"/>
    <w:rsid w:val="00132FC6"/>
    <w:rsid w:val="0013301C"/>
    <w:rsid w:val="00134077"/>
    <w:rsid w:val="00134352"/>
    <w:rsid w:val="001343FA"/>
    <w:rsid w:val="001344A7"/>
    <w:rsid w:val="0013465E"/>
    <w:rsid w:val="001347C2"/>
    <w:rsid w:val="00134906"/>
    <w:rsid w:val="001356F8"/>
    <w:rsid w:val="00135A8E"/>
    <w:rsid w:val="00135BF6"/>
    <w:rsid w:val="00136132"/>
    <w:rsid w:val="00136214"/>
    <w:rsid w:val="001366B4"/>
    <w:rsid w:val="001366CA"/>
    <w:rsid w:val="00136A55"/>
    <w:rsid w:val="00136CA3"/>
    <w:rsid w:val="00136E7F"/>
    <w:rsid w:val="00137172"/>
    <w:rsid w:val="00137419"/>
    <w:rsid w:val="001376D2"/>
    <w:rsid w:val="00137850"/>
    <w:rsid w:val="00137A3C"/>
    <w:rsid w:val="00137A42"/>
    <w:rsid w:val="00137B26"/>
    <w:rsid w:val="00137C81"/>
    <w:rsid w:val="00137D16"/>
    <w:rsid w:val="00137D69"/>
    <w:rsid w:val="0014089C"/>
    <w:rsid w:val="00141162"/>
    <w:rsid w:val="00141244"/>
    <w:rsid w:val="0014132D"/>
    <w:rsid w:val="0014167E"/>
    <w:rsid w:val="001418EF"/>
    <w:rsid w:val="001419A7"/>
    <w:rsid w:val="00141A94"/>
    <w:rsid w:val="00141A9D"/>
    <w:rsid w:val="00141B36"/>
    <w:rsid w:val="00141C9A"/>
    <w:rsid w:val="00141CE4"/>
    <w:rsid w:val="00141D50"/>
    <w:rsid w:val="00141EE5"/>
    <w:rsid w:val="00141FBB"/>
    <w:rsid w:val="001424E2"/>
    <w:rsid w:val="00142D77"/>
    <w:rsid w:val="00142FBA"/>
    <w:rsid w:val="0014392F"/>
    <w:rsid w:val="00143991"/>
    <w:rsid w:val="00144202"/>
    <w:rsid w:val="00144398"/>
    <w:rsid w:val="001445F9"/>
    <w:rsid w:val="00144C77"/>
    <w:rsid w:val="00144CC2"/>
    <w:rsid w:val="00144D42"/>
    <w:rsid w:val="00144FC0"/>
    <w:rsid w:val="00145078"/>
    <w:rsid w:val="001451EC"/>
    <w:rsid w:val="001458D8"/>
    <w:rsid w:val="001458FC"/>
    <w:rsid w:val="001459A3"/>
    <w:rsid w:val="001459F2"/>
    <w:rsid w:val="0014604B"/>
    <w:rsid w:val="001464B6"/>
    <w:rsid w:val="001469CE"/>
    <w:rsid w:val="00146B6F"/>
    <w:rsid w:val="00146C73"/>
    <w:rsid w:val="00146F74"/>
    <w:rsid w:val="00147031"/>
    <w:rsid w:val="00147562"/>
    <w:rsid w:val="0014781A"/>
    <w:rsid w:val="001478BC"/>
    <w:rsid w:val="00147B3D"/>
    <w:rsid w:val="00147D5B"/>
    <w:rsid w:val="001501E0"/>
    <w:rsid w:val="00151DE4"/>
    <w:rsid w:val="00151EA8"/>
    <w:rsid w:val="001520E7"/>
    <w:rsid w:val="001524A4"/>
    <w:rsid w:val="001526C8"/>
    <w:rsid w:val="00153327"/>
    <w:rsid w:val="00153631"/>
    <w:rsid w:val="00153D70"/>
    <w:rsid w:val="00153FEF"/>
    <w:rsid w:val="00154774"/>
    <w:rsid w:val="00154AEE"/>
    <w:rsid w:val="001557CC"/>
    <w:rsid w:val="00155925"/>
    <w:rsid w:val="00155952"/>
    <w:rsid w:val="001559EC"/>
    <w:rsid w:val="00155DF4"/>
    <w:rsid w:val="001565CF"/>
    <w:rsid w:val="00156A70"/>
    <w:rsid w:val="00156D80"/>
    <w:rsid w:val="0015701D"/>
    <w:rsid w:val="00157023"/>
    <w:rsid w:val="001572C7"/>
    <w:rsid w:val="001574AB"/>
    <w:rsid w:val="00157CCB"/>
    <w:rsid w:val="00160631"/>
    <w:rsid w:val="001606F7"/>
    <w:rsid w:val="00160E3F"/>
    <w:rsid w:val="00161567"/>
    <w:rsid w:val="00161861"/>
    <w:rsid w:val="001619E5"/>
    <w:rsid w:val="00161B37"/>
    <w:rsid w:val="00161BF9"/>
    <w:rsid w:val="00161DFA"/>
    <w:rsid w:val="001620ED"/>
    <w:rsid w:val="0016243B"/>
    <w:rsid w:val="00162A6D"/>
    <w:rsid w:val="00162D7B"/>
    <w:rsid w:val="001631EC"/>
    <w:rsid w:val="0016363F"/>
    <w:rsid w:val="00163A06"/>
    <w:rsid w:val="00163F4A"/>
    <w:rsid w:val="0016429C"/>
    <w:rsid w:val="001645B6"/>
    <w:rsid w:val="001647DF"/>
    <w:rsid w:val="00164C6B"/>
    <w:rsid w:val="00164D37"/>
    <w:rsid w:val="00164E8E"/>
    <w:rsid w:val="00164F17"/>
    <w:rsid w:val="001653B9"/>
    <w:rsid w:val="0016561B"/>
    <w:rsid w:val="00165BFE"/>
    <w:rsid w:val="00165EF4"/>
    <w:rsid w:val="00166010"/>
    <w:rsid w:val="00166E40"/>
    <w:rsid w:val="00167169"/>
    <w:rsid w:val="001673DE"/>
    <w:rsid w:val="00167601"/>
    <w:rsid w:val="0016762D"/>
    <w:rsid w:val="00167680"/>
    <w:rsid w:val="0016771D"/>
    <w:rsid w:val="00167AE5"/>
    <w:rsid w:val="00167DE5"/>
    <w:rsid w:val="00167E19"/>
    <w:rsid w:val="00167F64"/>
    <w:rsid w:val="0017007E"/>
    <w:rsid w:val="0017051C"/>
    <w:rsid w:val="00170B0A"/>
    <w:rsid w:val="00170D6E"/>
    <w:rsid w:val="00170E00"/>
    <w:rsid w:val="00170EBA"/>
    <w:rsid w:val="0017164A"/>
    <w:rsid w:val="001717B6"/>
    <w:rsid w:val="001719B1"/>
    <w:rsid w:val="00171B09"/>
    <w:rsid w:val="0017229D"/>
    <w:rsid w:val="001722E6"/>
    <w:rsid w:val="001727C5"/>
    <w:rsid w:val="001727F5"/>
    <w:rsid w:val="00172F87"/>
    <w:rsid w:val="001730E5"/>
    <w:rsid w:val="0017316F"/>
    <w:rsid w:val="00173287"/>
    <w:rsid w:val="00173434"/>
    <w:rsid w:val="00173484"/>
    <w:rsid w:val="00173D4E"/>
    <w:rsid w:val="00173E9B"/>
    <w:rsid w:val="0017400F"/>
    <w:rsid w:val="0017423B"/>
    <w:rsid w:val="0017445A"/>
    <w:rsid w:val="0017459F"/>
    <w:rsid w:val="0017471B"/>
    <w:rsid w:val="001747F5"/>
    <w:rsid w:val="00174AA5"/>
    <w:rsid w:val="00174C30"/>
    <w:rsid w:val="00174C9E"/>
    <w:rsid w:val="00174E23"/>
    <w:rsid w:val="001751F7"/>
    <w:rsid w:val="001758B1"/>
    <w:rsid w:val="00175B9F"/>
    <w:rsid w:val="00175E71"/>
    <w:rsid w:val="00175EFA"/>
    <w:rsid w:val="001761BA"/>
    <w:rsid w:val="001762E6"/>
    <w:rsid w:val="001765AF"/>
    <w:rsid w:val="00176620"/>
    <w:rsid w:val="00176FC5"/>
    <w:rsid w:val="0017786D"/>
    <w:rsid w:val="0017798C"/>
    <w:rsid w:val="00177B4D"/>
    <w:rsid w:val="00177D15"/>
    <w:rsid w:val="00180070"/>
    <w:rsid w:val="001803D8"/>
    <w:rsid w:val="00180965"/>
    <w:rsid w:val="00180B37"/>
    <w:rsid w:val="00180B82"/>
    <w:rsid w:val="00180BF3"/>
    <w:rsid w:val="00181000"/>
    <w:rsid w:val="00181053"/>
    <w:rsid w:val="00181205"/>
    <w:rsid w:val="001814C0"/>
    <w:rsid w:val="0018153B"/>
    <w:rsid w:val="00181738"/>
    <w:rsid w:val="001818E5"/>
    <w:rsid w:val="00181935"/>
    <w:rsid w:val="00181AAE"/>
    <w:rsid w:val="00181AD0"/>
    <w:rsid w:val="00181B3D"/>
    <w:rsid w:val="0018202F"/>
    <w:rsid w:val="001824D2"/>
    <w:rsid w:val="00182BED"/>
    <w:rsid w:val="00182DEF"/>
    <w:rsid w:val="00183A0C"/>
    <w:rsid w:val="00183A73"/>
    <w:rsid w:val="00183ED0"/>
    <w:rsid w:val="00183FB0"/>
    <w:rsid w:val="0018418D"/>
    <w:rsid w:val="001841BA"/>
    <w:rsid w:val="0018432C"/>
    <w:rsid w:val="001843E6"/>
    <w:rsid w:val="001846AF"/>
    <w:rsid w:val="00184935"/>
    <w:rsid w:val="0018493E"/>
    <w:rsid w:val="00184F2E"/>
    <w:rsid w:val="00185509"/>
    <w:rsid w:val="001856C5"/>
    <w:rsid w:val="00185BE9"/>
    <w:rsid w:val="00185E93"/>
    <w:rsid w:val="00186610"/>
    <w:rsid w:val="00186816"/>
    <w:rsid w:val="00186BAD"/>
    <w:rsid w:val="00187017"/>
    <w:rsid w:val="00187413"/>
    <w:rsid w:val="00187897"/>
    <w:rsid w:val="0019005D"/>
    <w:rsid w:val="00190299"/>
    <w:rsid w:val="001903DB"/>
    <w:rsid w:val="00190972"/>
    <w:rsid w:val="00190A10"/>
    <w:rsid w:val="00190C84"/>
    <w:rsid w:val="00191229"/>
    <w:rsid w:val="0019136F"/>
    <w:rsid w:val="00191719"/>
    <w:rsid w:val="0019226C"/>
    <w:rsid w:val="00192992"/>
    <w:rsid w:val="00192D3B"/>
    <w:rsid w:val="00192F95"/>
    <w:rsid w:val="001931C7"/>
    <w:rsid w:val="0019360E"/>
    <w:rsid w:val="00193BBC"/>
    <w:rsid w:val="00193CB9"/>
    <w:rsid w:val="00193CF1"/>
    <w:rsid w:val="00193D3E"/>
    <w:rsid w:val="001941EB"/>
    <w:rsid w:val="00194435"/>
    <w:rsid w:val="00194556"/>
    <w:rsid w:val="0019464E"/>
    <w:rsid w:val="001947D7"/>
    <w:rsid w:val="001949B0"/>
    <w:rsid w:val="00194E06"/>
    <w:rsid w:val="001951E3"/>
    <w:rsid w:val="001952E5"/>
    <w:rsid w:val="001956F0"/>
    <w:rsid w:val="0019574B"/>
    <w:rsid w:val="00195B84"/>
    <w:rsid w:val="00196142"/>
    <w:rsid w:val="001963CA"/>
    <w:rsid w:val="0019670D"/>
    <w:rsid w:val="00196746"/>
    <w:rsid w:val="00196B3C"/>
    <w:rsid w:val="00196BBF"/>
    <w:rsid w:val="00196E91"/>
    <w:rsid w:val="00196FA8"/>
    <w:rsid w:val="001971F0"/>
    <w:rsid w:val="00197453"/>
    <w:rsid w:val="00197506"/>
    <w:rsid w:val="001975B1"/>
    <w:rsid w:val="001975F2"/>
    <w:rsid w:val="00197C75"/>
    <w:rsid w:val="001A020B"/>
    <w:rsid w:val="001A020D"/>
    <w:rsid w:val="001A09C7"/>
    <w:rsid w:val="001A0D52"/>
    <w:rsid w:val="001A0FB0"/>
    <w:rsid w:val="001A1054"/>
    <w:rsid w:val="001A10AD"/>
    <w:rsid w:val="001A157E"/>
    <w:rsid w:val="001A1C6E"/>
    <w:rsid w:val="001A1EB9"/>
    <w:rsid w:val="001A255D"/>
    <w:rsid w:val="001A27FF"/>
    <w:rsid w:val="001A2891"/>
    <w:rsid w:val="001A2A99"/>
    <w:rsid w:val="001A2B60"/>
    <w:rsid w:val="001A2C8C"/>
    <w:rsid w:val="001A334C"/>
    <w:rsid w:val="001A36E2"/>
    <w:rsid w:val="001A3700"/>
    <w:rsid w:val="001A38CB"/>
    <w:rsid w:val="001A3CE2"/>
    <w:rsid w:val="001A3D94"/>
    <w:rsid w:val="001A3EC8"/>
    <w:rsid w:val="001A4028"/>
    <w:rsid w:val="001A4506"/>
    <w:rsid w:val="001A5351"/>
    <w:rsid w:val="001A55D6"/>
    <w:rsid w:val="001A5617"/>
    <w:rsid w:val="001A57C0"/>
    <w:rsid w:val="001A5920"/>
    <w:rsid w:val="001A5B1A"/>
    <w:rsid w:val="001A5CC9"/>
    <w:rsid w:val="001A5EED"/>
    <w:rsid w:val="001A5FCE"/>
    <w:rsid w:val="001A6255"/>
    <w:rsid w:val="001A6376"/>
    <w:rsid w:val="001A638C"/>
    <w:rsid w:val="001A66CB"/>
    <w:rsid w:val="001A6708"/>
    <w:rsid w:val="001A6B7D"/>
    <w:rsid w:val="001A6BFB"/>
    <w:rsid w:val="001A6D76"/>
    <w:rsid w:val="001A6EDA"/>
    <w:rsid w:val="001A7057"/>
    <w:rsid w:val="001A7097"/>
    <w:rsid w:val="001A709D"/>
    <w:rsid w:val="001A76A1"/>
    <w:rsid w:val="001A778D"/>
    <w:rsid w:val="001A788A"/>
    <w:rsid w:val="001A7973"/>
    <w:rsid w:val="001A7C27"/>
    <w:rsid w:val="001A7CE9"/>
    <w:rsid w:val="001A7EE2"/>
    <w:rsid w:val="001B09F8"/>
    <w:rsid w:val="001B0AE0"/>
    <w:rsid w:val="001B0EF3"/>
    <w:rsid w:val="001B121E"/>
    <w:rsid w:val="001B1773"/>
    <w:rsid w:val="001B1792"/>
    <w:rsid w:val="001B184A"/>
    <w:rsid w:val="001B1E2F"/>
    <w:rsid w:val="001B1F98"/>
    <w:rsid w:val="001B1FE1"/>
    <w:rsid w:val="001B2579"/>
    <w:rsid w:val="001B26C5"/>
    <w:rsid w:val="001B2931"/>
    <w:rsid w:val="001B2BBD"/>
    <w:rsid w:val="001B2D27"/>
    <w:rsid w:val="001B2DA7"/>
    <w:rsid w:val="001B2DF8"/>
    <w:rsid w:val="001B2F6C"/>
    <w:rsid w:val="001B314E"/>
    <w:rsid w:val="001B336B"/>
    <w:rsid w:val="001B3600"/>
    <w:rsid w:val="001B3886"/>
    <w:rsid w:val="001B3AF5"/>
    <w:rsid w:val="001B3CAB"/>
    <w:rsid w:val="001B3CD2"/>
    <w:rsid w:val="001B3E8A"/>
    <w:rsid w:val="001B4179"/>
    <w:rsid w:val="001B47A9"/>
    <w:rsid w:val="001B4C82"/>
    <w:rsid w:val="001B5507"/>
    <w:rsid w:val="001B555A"/>
    <w:rsid w:val="001B55AE"/>
    <w:rsid w:val="001B5F73"/>
    <w:rsid w:val="001B5FAF"/>
    <w:rsid w:val="001B65E2"/>
    <w:rsid w:val="001B6905"/>
    <w:rsid w:val="001B6A57"/>
    <w:rsid w:val="001B73ED"/>
    <w:rsid w:val="001B74D1"/>
    <w:rsid w:val="001B758D"/>
    <w:rsid w:val="001B78FC"/>
    <w:rsid w:val="001B7A19"/>
    <w:rsid w:val="001B7FBE"/>
    <w:rsid w:val="001C02BC"/>
    <w:rsid w:val="001C0763"/>
    <w:rsid w:val="001C0852"/>
    <w:rsid w:val="001C0BA1"/>
    <w:rsid w:val="001C0E4D"/>
    <w:rsid w:val="001C0F6F"/>
    <w:rsid w:val="001C12E4"/>
    <w:rsid w:val="001C163B"/>
    <w:rsid w:val="001C19DD"/>
    <w:rsid w:val="001C1AB4"/>
    <w:rsid w:val="001C1ABE"/>
    <w:rsid w:val="001C1BDC"/>
    <w:rsid w:val="001C20E2"/>
    <w:rsid w:val="001C2555"/>
    <w:rsid w:val="001C2655"/>
    <w:rsid w:val="001C2664"/>
    <w:rsid w:val="001C27C8"/>
    <w:rsid w:val="001C28CC"/>
    <w:rsid w:val="001C2CFF"/>
    <w:rsid w:val="001C3183"/>
    <w:rsid w:val="001C3694"/>
    <w:rsid w:val="001C37A5"/>
    <w:rsid w:val="001C37F8"/>
    <w:rsid w:val="001C3F00"/>
    <w:rsid w:val="001C43BD"/>
    <w:rsid w:val="001C4433"/>
    <w:rsid w:val="001C47F1"/>
    <w:rsid w:val="001C490D"/>
    <w:rsid w:val="001C4D6F"/>
    <w:rsid w:val="001C4EC0"/>
    <w:rsid w:val="001C50F4"/>
    <w:rsid w:val="001C5613"/>
    <w:rsid w:val="001C5707"/>
    <w:rsid w:val="001C59A3"/>
    <w:rsid w:val="001C5D42"/>
    <w:rsid w:val="001C5EE9"/>
    <w:rsid w:val="001C6199"/>
    <w:rsid w:val="001C63B9"/>
    <w:rsid w:val="001C6E5D"/>
    <w:rsid w:val="001C772A"/>
    <w:rsid w:val="001C7762"/>
    <w:rsid w:val="001C7CEC"/>
    <w:rsid w:val="001C7F76"/>
    <w:rsid w:val="001C7FD9"/>
    <w:rsid w:val="001D0573"/>
    <w:rsid w:val="001D071F"/>
    <w:rsid w:val="001D074E"/>
    <w:rsid w:val="001D0A6D"/>
    <w:rsid w:val="001D0B1D"/>
    <w:rsid w:val="001D0C6C"/>
    <w:rsid w:val="001D0D0F"/>
    <w:rsid w:val="001D177F"/>
    <w:rsid w:val="001D1878"/>
    <w:rsid w:val="001D21E1"/>
    <w:rsid w:val="001D2965"/>
    <w:rsid w:val="001D2B78"/>
    <w:rsid w:val="001D2BB2"/>
    <w:rsid w:val="001D3763"/>
    <w:rsid w:val="001D3B6B"/>
    <w:rsid w:val="001D4232"/>
    <w:rsid w:val="001D431C"/>
    <w:rsid w:val="001D4348"/>
    <w:rsid w:val="001D4403"/>
    <w:rsid w:val="001D49FF"/>
    <w:rsid w:val="001D4ACD"/>
    <w:rsid w:val="001D4C84"/>
    <w:rsid w:val="001D524C"/>
    <w:rsid w:val="001D541B"/>
    <w:rsid w:val="001D547A"/>
    <w:rsid w:val="001D55BF"/>
    <w:rsid w:val="001D5655"/>
    <w:rsid w:val="001D5DF1"/>
    <w:rsid w:val="001D5E00"/>
    <w:rsid w:val="001D6128"/>
    <w:rsid w:val="001D6437"/>
    <w:rsid w:val="001D65D2"/>
    <w:rsid w:val="001D695E"/>
    <w:rsid w:val="001D6AF8"/>
    <w:rsid w:val="001D6B0D"/>
    <w:rsid w:val="001D6BA3"/>
    <w:rsid w:val="001D6C3B"/>
    <w:rsid w:val="001D6CDE"/>
    <w:rsid w:val="001D6FDC"/>
    <w:rsid w:val="001D7C37"/>
    <w:rsid w:val="001D7CC8"/>
    <w:rsid w:val="001E026C"/>
    <w:rsid w:val="001E04E0"/>
    <w:rsid w:val="001E0A32"/>
    <w:rsid w:val="001E0B1B"/>
    <w:rsid w:val="001E11DE"/>
    <w:rsid w:val="001E1289"/>
    <w:rsid w:val="001E13C0"/>
    <w:rsid w:val="001E1410"/>
    <w:rsid w:val="001E17D4"/>
    <w:rsid w:val="001E1BBA"/>
    <w:rsid w:val="001E1DD7"/>
    <w:rsid w:val="001E1E68"/>
    <w:rsid w:val="001E1F0E"/>
    <w:rsid w:val="001E2926"/>
    <w:rsid w:val="001E316E"/>
    <w:rsid w:val="001E35D9"/>
    <w:rsid w:val="001E39CF"/>
    <w:rsid w:val="001E3AD1"/>
    <w:rsid w:val="001E3B27"/>
    <w:rsid w:val="001E3EE3"/>
    <w:rsid w:val="001E3F9C"/>
    <w:rsid w:val="001E3FAC"/>
    <w:rsid w:val="001E40B8"/>
    <w:rsid w:val="001E49E1"/>
    <w:rsid w:val="001E5072"/>
    <w:rsid w:val="001E5331"/>
    <w:rsid w:val="001E576F"/>
    <w:rsid w:val="001E5E76"/>
    <w:rsid w:val="001E606C"/>
    <w:rsid w:val="001E62B4"/>
    <w:rsid w:val="001E62E9"/>
    <w:rsid w:val="001E643C"/>
    <w:rsid w:val="001E693A"/>
    <w:rsid w:val="001E6964"/>
    <w:rsid w:val="001E6A30"/>
    <w:rsid w:val="001E6A68"/>
    <w:rsid w:val="001E6A8E"/>
    <w:rsid w:val="001E6E1E"/>
    <w:rsid w:val="001E6E74"/>
    <w:rsid w:val="001E7020"/>
    <w:rsid w:val="001E72BC"/>
    <w:rsid w:val="001F0B58"/>
    <w:rsid w:val="001F0BE5"/>
    <w:rsid w:val="001F0C53"/>
    <w:rsid w:val="001F0C9A"/>
    <w:rsid w:val="001F0EBA"/>
    <w:rsid w:val="001F0EE5"/>
    <w:rsid w:val="001F1569"/>
    <w:rsid w:val="001F162E"/>
    <w:rsid w:val="001F20E8"/>
    <w:rsid w:val="001F2510"/>
    <w:rsid w:val="001F3042"/>
    <w:rsid w:val="001F3198"/>
    <w:rsid w:val="001F31F0"/>
    <w:rsid w:val="001F34AE"/>
    <w:rsid w:val="001F351B"/>
    <w:rsid w:val="001F3689"/>
    <w:rsid w:val="001F373A"/>
    <w:rsid w:val="001F3834"/>
    <w:rsid w:val="001F3A4D"/>
    <w:rsid w:val="001F3DA2"/>
    <w:rsid w:val="001F47EC"/>
    <w:rsid w:val="001F4A70"/>
    <w:rsid w:val="001F4C7A"/>
    <w:rsid w:val="001F4E2F"/>
    <w:rsid w:val="001F4E7C"/>
    <w:rsid w:val="001F59D0"/>
    <w:rsid w:val="001F5A1F"/>
    <w:rsid w:val="001F5B39"/>
    <w:rsid w:val="001F6315"/>
    <w:rsid w:val="001F6713"/>
    <w:rsid w:val="001F67DD"/>
    <w:rsid w:val="001F69F5"/>
    <w:rsid w:val="001F6ACF"/>
    <w:rsid w:val="001F71A8"/>
    <w:rsid w:val="001F76D1"/>
    <w:rsid w:val="001F7977"/>
    <w:rsid w:val="001F79D3"/>
    <w:rsid w:val="001F7A44"/>
    <w:rsid w:val="001F7B97"/>
    <w:rsid w:val="001F7C3E"/>
    <w:rsid w:val="001F7C94"/>
    <w:rsid w:val="001F7DA9"/>
    <w:rsid w:val="001F7F9F"/>
    <w:rsid w:val="00200193"/>
    <w:rsid w:val="002001D5"/>
    <w:rsid w:val="002004A9"/>
    <w:rsid w:val="00200614"/>
    <w:rsid w:val="002008D4"/>
    <w:rsid w:val="00200ED3"/>
    <w:rsid w:val="00201247"/>
    <w:rsid w:val="002018FE"/>
    <w:rsid w:val="00201C9A"/>
    <w:rsid w:val="00201D0F"/>
    <w:rsid w:val="002020A3"/>
    <w:rsid w:val="0020295F"/>
    <w:rsid w:val="002038F5"/>
    <w:rsid w:val="0020395B"/>
    <w:rsid w:val="00204008"/>
    <w:rsid w:val="00204374"/>
    <w:rsid w:val="00204823"/>
    <w:rsid w:val="00204827"/>
    <w:rsid w:val="00204958"/>
    <w:rsid w:val="00204C4E"/>
    <w:rsid w:val="0020586E"/>
    <w:rsid w:val="002063CD"/>
    <w:rsid w:val="0020673A"/>
    <w:rsid w:val="0020677E"/>
    <w:rsid w:val="00206A81"/>
    <w:rsid w:val="00206C92"/>
    <w:rsid w:val="00206E1D"/>
    <w:rsid w:val="002071A4"/>
    <w:rsid w:val="002072D7"/>
    <w:rsid w:val="00207E62"/>
    <w:rsid w:val="00207E82"/>
    <w:rsid w:val="00207F53"/>
    <w:rsid w:val="00210514"/>
    <w:rsid w:val="0021093D"/>
    <w:rsid w:val="002109FF"/>
    <w:rsid w:val="00211674"/>
    <w:rsid w:val="002117A7"/>
    <w:rsid w:val="00211BBC"/>
    <w:rsid w:val="00211ECD"/>
    <w:rsid w:val="002122AC"/>
    <w:rsid w:val="0021234B"/>
    <w:rsid w:val="0021240C"/>
    <w:rsid w:val="00212482"/>
    <w:rsid w:val="0021251E"/>
    <w:rsid w:val="002127D7"/>
    <w:rsid w:val="00212A27"/>
    <w:rsid w:val="00212AFB"/>
    <w:rsid w:val="00213061"/>
    <w:rsid w:val="00213127"/>
    <w:rsid w:val="0021322F"/>
    <w:rsid w:val="00213510"/>
    <w:rsid w:val="002138C1"/>
    <w:rsid w:val="00213961"/>
    <w:rsid w:val="00213B18"/>
    <w:rsid w:val="00214784"/>
    <w:rsid w:val="00214B22"/>
    <w:rsid w:val="00214FD0"/>
    <w:rsid w:val="00215395"/>
    <w:rsid w:val="00215B5E"/>
    <w:rsid w:val="00215F4C"/>
    <w:rsid w:val="00216350"/>
    <w:rsid w:val="002163A5"/>
    <w:rsid w:val="00216457"/>
    <w:rsid w:val="00216529"/>
    <w:rsid w:val="002165B7"/>
    <w:rsid w:val="00216711"/>
    <w:rsid w:val="00216997"/>
    <w:rsid w:val="00216C82"/>
    <w:rsid w:val="0021726C"/>
    <w:rsid w:val="002172A6"/>
    <w:rsid w:val="002176B6"/>
    <w:rsid w:val="0021776C"/>
    <w:rsid w:val="00220202"/>
    <w:rsid w:val="002204C2"/>
    <w:rsid w:val="00220638"/>
    <w:rsid w:val="00220753"/>
    <w:rsid w:val="00220939"/>
    <w:rsid w:val="00220A7E"/>
    <w:rsid w:val="00220BD3"/>
    <w:rsid w:val="002210C9"/>
    <w:rsid w:val="002213C4"/>
    <w:rsid w:val="00221886"/>
    <w:rsid w:val="00221998"/>
    <w:rsid w:val="00221A9F"/>
    <w:rsid w:val="00221E90"/>
    <w:rsid w:val="002222AE"/>
    <w:rsid w:val="00222424"/>
    <w:rsid w:val="002224C6"/>
    <w:rsid w:val="002227EA"/>
    <w:rsid w:val="00222834"/>
    <w:rsid w:val="00222A76"/>
    <w:rsid w:val="00222D17"/>
    <w:rsid w:val="00222DCF"/>
    <w:rsid w:val="00223065"/>
    <w:rsid w:val="00223095"/>
    <w:rsid w:val="002231D5"/>
    <w:rsid w:val="00223211"/>
    <w:rsid w:val="002233F9"/>
    <w:rsid w:val="00223ABA"/>
    <w:rsid w:val="002249D1"/>
    <w:rsid w:val="00224A0E"/>
    <w:rsid w:val="00224C6E"/>
    <w:rsid w:val="0022518A"/>
    <w:rsid w:val="00225642"/>
    <w:rsid w:val="0022595A"/>
    <w:rsid w:val="00225ACA"/>
    <w:rsid w:val="00225C32"/>
    <w:rsid w:val="00225C3A"/>
    <w:rsid w:val="00225D20"/>
    <w:rsid w:val="00225DE2"/>
    <w:rsid w:val="00226128"/>
    <w:rsid w:val="00226595"/>
    <w:rsid w:val="00226A07"/>
    <w:rsid w:val="00226A3F"/>
    <w:rsid w:val="00226C66"/>
    <w:rsid w:val="00226E0C"/>
    <w:rsid w:val="002271B9"/>
    <w:rsid w:val="0022730B"/>
    <w:rsid w:val="00227AE9"/>
    <w:rsid w:val="00230173"/>
    <w:rsid w:val="002306B9"/>
    <w:rsid w:val="00230F8A"/>
    <w:rsid w:val="00231086"/>
    <w:rsid w:val="0023137E"/>
    <w:rsid w:val="002316A9"/>
    <w:rsid w:val="002318FC"/>
    <w:rsid w:val="00231CB1"/>
    <w:rsid w:val="00231D3C"/>
    <w:rsid w:val="00232004"/>
    <w:rsid w:val="00232326"/>
    <w:rsid w:val="00232474"/>
    <w:rsid w:val="00232602"/>
    <w:rsid w:val="00232A1A"/>
    <w:rsid w:val="00232E73"/>
    <w:rsid w:val="002331B0"/>
    <w:rsid w:val="0023367F"/>
    <w:rsid w:val="00233A64"/>
    <w:rsid w:val="00233C43"/>
    <w:rsid w:val="00233E1C"/>
    <w:rsid w:val="00234253"/>
    <w:rsid w:val="00234403"/>
    <w:rsid w:val="002344A4"/>
    <w:rsid w:val="0023466F"/>
    <w:rsid w:val="0023492B"/>
    <w:rsid w:val="002349BD"/>
    <w:rsid w:val="00234C80"/>
    <w:rsid w:val="00234FF6"/>
    <w:rsid w:val="00235405"/>
    <w:rsid w:val="00235BA2"/>
    <w:rsid w:val="00235BB2"/>
    <w:rsid w:val="00235BD8"/>
    <w:rsid w:val="00235CA1"/>
    <w:rsid w:val="00236170"/>
    <w:rsid w:val="0023655B"/>
    <w:rsid w:val="0023658C"/>
    <w:rsid w:val="0023718F"/>
    <w:rsid w:val="002374BB"/>
    <w:rsid w:val="002376E3"/>
    <w:rsid w:val="00237A2C"/>
    <w:rsid w:val="00237E75"/>
    <w:rsid w:val="00237EB0"/>
    <w:rsid w:val="00237F30"/>
    <w:rsid w:val="00237F9F"/>
    <w:rsid w:val="00237FEB"/>
    <w:rsid w:val="0024003B"/>
    <w:rsid w:val="002400B7"/>
    <w:rsid w:val="00240522"/>
    <w:rsid w:val="0024087F"/>
    <w:rsid w:val="0024097E"/>
    <w:rsid w:val="00240FB2"/>
    <w:rsid w:val="00241DFB"/>
    <w:rsid w:val="0024203D"/>
    <w:rsid w:val="0024229B"/>
    <w:rsid w:val="00242541"/>
    <w:rsid w:val="0024269B"/>
    <w:rsid w:val="002427E3"/>
    <w:rsid w:val="00242B69"/>
    <w:rsid w:val="00242D19"/>
    <w:rsid w:val="00242DA9"/>
    <w:rsid w:val="00242F79"/>
    <w:rsid w:val="00243002"/>
    <w:rsid w:val="0024328D"/>
    <w:rsid w:val="002435AF"/>
    <w:rsid w:val="002437F2"/>
    <w:rsid w:val="0024381B"/>
    <w:rsid w:val="00243844"/>
    <w:rsid w:val="00243952"/>
    <w:rsid w:val="0024399B"/>
    <w:rsid w:val="00243B05"/>
    <w:rsid w:val="00243DA8"/>
    <w:rsid w:val="002440D6"/>
    <w:rsid w:val="002441CF"/>
    <w:rsid w:val="0024524E"/>
    <w:rsid w:val="00245280"/>
    <w:rsid w:val="002453F3"/>
    <w:rsid w:val="002455D4"/>
    <w:rsid w:val="00245A82"/>
    <w:rsid w:val="00245B1A"/>
    <w:rsid w:val="00245E98"/>
    <w:rsid w:val="00245F06"/>
    <w:rsid w:val="0024665F"/>
    <w:rsid w:val="0024679D"/>
    <w:rsid w:val="0024698C"/>
    <w:rsid w:val="00246B34"/>
    <w:rsid w:val="00246F39"/>
    <w:rsid w:val="002471E7"/>
    <w:rsid w:val="0024771A"/>
    <w:rsid w:val="00247E2B"/>
    <w:rsid w:val="00250325"/>
    <w:rsid w:val="002507EF"/>
    <w:rsid w:val="00250809"/>
    <w:rsid w:val="00250936"/>
    <w:rsid w:val="00250FAA"/>
    <w:rsid w:val="00251135"/>
    <w:rsid w:val="00251153"/>
    <w:rsid w:val="0025159D"/>
    <w:rsid w:val="00251653"/>
    <w:rsid w:val="00251FAF"/>
    <w:rsid w:val="002529A4"/>
    <w:rsid w:val="00252B9F"/>
    <w:rsid w:val="00252F16"/>
    <w:rsid w:val="00252FF0"/>
    <w:rsid w:val="002530EC"/>
    <w:rsid w:val="002532D8"/>
    <w:rsid w:val="00254336"/>
    <w:rsid w:val="00254787"/>
    <w:rsid w:val="00254E9C"/>
    <w:rsid w:val="00254F6E"/>
    <w:rsid w:val="00255086"/>
    <w:rsid w:val="00255645"/>
    <w:rsid w:val="002559DD"/>
    <w:rsid w:val="00255D23"/>
    <w:rsid w:val="00255DFB"/>
    <w:rsid w:val="00255E79"/>
    <w:rsid w:val="00255EAC"/>
    <w:rsid w:val="00255FA2"/>
    <w:rsid w:val="00255FDB"/>
    <w:rsid w:val="0025657B"/>
    <w:rsid w:val="002565C3"/>
    <w:rsid w:val="00256821"/>
    <w:rsid w:val="00256B12"/>
    <w:rsid w:val="00256BCE"/>
    <w:rsid w:val="00256BF6"/>
    <w:rsid w:val="00256E3C"/>
    <w:rsid w:val="002572E8"/>
    <w:rsid w:val="00257372"/>
    <w:rsid w:val="00257533"/>
    <w:rsid w:val="002575F3"/>
    <w:rsid w:val="0025775F"/>
    <w:rsid w:val="0025783B"/>
    <w:rsid w:val="002579A4"/>
    <w:rsid w:val="00257D06"/>
    <w:rsid w:val="00257EED"/>
    <w:rsid w:val="00257FB8"/>
    <w:rsid w:val="00260793"/>
    <w:rsid w:val="00260A48"/>
    <w:rsid w:val="00260A61"/>
    <w:rsid w:val="00260D5C"/>
    <w:rsid w:val="00260DD6"/>
    <w:rsid w:val="00261398"/>
    <w:rsid w:val="00261B36"/>
    <w:rsid w:val="00261F51"/>
    <w:rsid w:val="002623B7"/>
    <w:rsid w:val="0026269A"/>
    <w:rsid w:val="00262E30"/>
    <w:rsid w:val="00263317"/>
    <w:rsid w:val="00263915"/>
    <w:rsid w:val="0026392F"/>
    <w:rsid w:val="00263A5F"/>
    <w:rsid w:val="00263C44"/>
    <w:rsid w:val="00264194"/>
    <w:rsid w:val="00264379"/>
    <w:rsid w:val="0026464A"/>
    <w:rsid w:val="002649B7"/>
    <w:rsid w:val="00264A45"/>
    <w:rsid w:val="00264D18"/>
    <w:rsid w:val="00265105"/>
    <w:rsid w:val="002653F3"/>
    <w:rsid w:val="00265508"/>
    <w:rsid w:val="00265561"/>
    <w:rsid w:val="002658C0"/>
    <w:rsid w:val="00265A0C"/>
    <w:rsid w:val="00265E7B"/>
    <w:rsid w:val="00265EF9"/>
    <w:rsid w:val="00266144"/>
    <w:rsid w:val="002661F6"/>
    <w:rsid w:val="0026625C"/>
    <w:rsid w:val="00267022"/>
    <w:rsid w:val="0026779E"/>
    <w:rsid w:val="0026781C"/>
    <w:rsid w:val="002678E2"/>
    <w:rsid w:val="002679A7"/>
    <w:rsid w:val="00267B0B"/>
    <w:rsid w:val="00267EB6"/>
    <w:rsid w:val="00267F25"/>
    <w:rsid w:val="00267F51"/>
    <w:rsid w:val="0027002B"/>
    <w:rsid w:val="0027008A"/>
    <w:rsid w:val="00270429"/>
    <w:rsid w:val="002705CD"/>
    <w:rsid w:val="00270C5A"/>
    <w:rsid w:val="00270CCE"/>
    <w:rsid w:val="0027115B"/>
    <w:rsid w:val="002711A5"/>
    <w:rsid w:val="0027125B"/>
    <w:rsid w:val="00271426"/>
    <w:rsid w:val="00271949"/>
    <w:rsid w:val="00271DB5"/>
    <w:rsid w:val="00272772"/>
    <w:rsid w:val="00272967"/>
    <w:rsid w:val="00272CFA"/>
    <w:rsid w:val="002735AA"/>
    <w:rsid w:val="00273682"/>
    <w:rsid w:val="00273727"/>
    <w:rsid w:val="002739ED"/>
    <w:rsid w:val="00273A1E"/>
    <w:rsid w:val="00273B62"/>
    <w:rsid w:val="00273CE6"/>
    <w:rsid w:val="00273D75"/>
    <w:rsid w:val="00273E41"/>
    <w:rsid w:val="00274198"/>
    <w:rsid w:val="00274398"/>
    <w:rsid w:val="002744C7"/>
    <w:rsid w:val="0027486B"/>
    <w:rsid w:val="0027487A"/>
    <w:rsid w:val="00274A03"/>
    <w:rsid w:val="00274FF4"/>
    <w:rsid w:val="0027553A"/>
    <w:rsid w:val="00275AF8"/>
    <w:rsid w:val="00275CB7"/>
    <w:rsid w:val="00276160"/>
    <w:rsid w:val="0027625B"/>
    <w:rsid w:val="0027638A"/>
    <w:rsid w:val="002763AD"/>
    <w:rsid w:val="002764DB"/>
    <w:rsid w:val="002765F2"/>
    <w:rsid w:val="00277157"/>
    <w:rsid w:val="002773A8"/>
    <w:rsid w:val="00277710"/>
    <w:rsid w:val="00277E8F"/>
    <w:rsid w:val="00280250"/>
    <w:rsid w:val="00280409"/>
    <w:rsid w:val="00280582"/>
    <w:rsid w:val="00280A83"/>
    <w:rsid w:val="00280B3D"/>
    <w:rsid w:val="00280BD4"/>
    <w:rsid w:val="00280DC6"/>
    <w:rsid w:val="00280E2E"/>
    <w:rsid w:val="002814B1"/>
    <w:rsid w:val="002814E9"/>
    <w:rsid w:val="0028161A"/>
    <w:rsid w:val="00281A9B"/>
    <w:rsid w:val="00282006"/>
    <w:rsid w:val="00282027"/>
    <w:rsid w:val="0028204E"/>
    <w:rsid w:val="00282280"/>
    <w:rsid w:val="00282CED"/>
    <w:rsid w:val="00283202"/>
    <w:rsid w:val="00283298"/>
    <w:rsid w:val="00283B0A"/>
    <w:rsid w:val="00283DDB"/>
    <w:rsid w:val="00283EF3"/>
    <w:rsid w:val="002840E6"/>
    <w:rsid w:val="002842CA"/>
    <w:rsid w:val="0028444D"/>
    <w:rsid w:val="002848E7"/>
    <w:rsid w:val="00284C06"/>
    <w:rsid w:val="002852D5"/>
    <w:rsid w:val="00285339"/>
    <w:rsid w:val="00285667"/>
    <w:rsid w:val="00285AD7"/>
    <w:rsid w:val="00285AF6"/>
    <w:rsid w:val="00286169"/>
    <w:rsid w:val="00286473"/>
    <w:rsid w:val="002865A7"/>
    <w:rsid w:val="00286781"/>
    <w:rsid w:val="00286967"/>
    <w:rsid w:val="00286D89"/>
    <w:rsid w:val="00286DF0"/>
    <w:rsid w:val="00286EE4"/>
    <w:rsid w:val="00286FD2"/>
    <w:rsid w:val="002874DF"/>
    <w:rsid w:val="00287572"/>
    <w:rsid w:val="00287848"/>
    <w:rsid w:val="002878DC"/>
    <w:rsid w:val="0029027B"/>
    <w:rsid w:val="002904D4"/>
    <w:rsid w:val="002904E7"/>
    <w:rsid w:val="0029054B"/>
    <w:rsid w:val="002906B6"/>
    <w:rsid w:val="00290899"/>
    <w:rsid w:val="00290932"/>
    <w:rsid w:val="00290C47"/>
    <w:rsid w:val="00290C4F"/>
    <w:rsid w:val="00290E59"/>
    <w:rsid w:val="00290F31"/>
    <w:rsid w:val="002916A3"/>
    <w:rsid w:val="002916B3"/>
    <w:rsid w:val="00291F4B"/>
    <w:rsid w:val="00291FFA"/>
    <w:rsid w:val="00292097"/>
    <w:rsid w:val="002924C8"/>
    <w:rsid w:val="0029291F"/>
    <w:rsid w:val="00292B80"/>
    <w:rsid w:val="002934F5"/>
    <w:rsid w:val="002936E9"/>
    <w:rsid w:val="002938A4"/>
    <w:rsid w:val="00293A8E"/>
    <w:rsid w:val="00293D9B"/>
    <w:rsid w:val="00293DF6"/>
    <w:rsid w:val="00293E6F"/>
    <w:rsid w:val="002940E7"/>
    <w:rsid w:val="002943E1"/>
    <w:rsid w:val="0029440E"/>
    <w:rsid w:val="00294527"/>
    <w:rsid w:val="002948C0"/>
    <w:rsid w:val="00294A0A"/>
    <w:rsid w:val="002951B1"/>
    <w:rsid w:val="00295237"/>
    <w:rsid w:val="0029548A"/>
    <w:rsid w:val="00295724"/>
    <w:rsid w:val="00296787"/>
    <w:rsid w:val="002968BE"/>
    <w:rsid w:val="00296A42"/>
    <w:rsid w:val="00296B5C"/>
    <w:rsid w:val="00296BCE"/>
    <w:rsid w:val="00296DDE"/>
    <w:rsid w:val="00297162"/>
    <w:rsid w:val="00297CF2"/>
    <w:rsid w:val="00297F8A"/>
    <w:rsid w:val="002A0328"/>
    <w:rsid w:val="002A0561"/>
    <w:rsid w:val="002A0779"/>
    <w:rsid w:val="002A0DB4"/>
    <w:rsid w:val="002A0E59"/>
    <w:rsid w:val="002A0EBF"/>
    <w:rsid w:val="002A11A8"/>
    <w:rsid w:val="002A14A6"/>
    <w:rsid w:val="002A1C7B"/>
    <w:rsid w:val="002A21C6"/>
    <w:rsid w:val="002A249E"/>
    <w:rsid w:val="002A25A7"/>
    <w:rsid w:val="002A27A1"/>
    <w:rsid w:val="002A291B"/>
    <w:rsid w:val="002A3290"/>
    <w:rsid w:val="002A32AB"/>
    <w:rsid w:val="002A3634"/>
    <w:rsid w:val="002A3661"/>
    <w:rsid w:val="002A3A5D"/>
    <w:rsid w:val="002A3AC3"/>
    <w:rsid w:val="002A3FFF"/>
    <w:rsid w:val="002A4223"/>
    <w:rsid w:val="002A4258"/>
    <w:rsid w:val="002A4314"/>
    <w:rsid w:val="002A4376"/>
    <w:rsid w:val="002A4A77"/>
    <w:rsid w:val="002A4BEB"/>
    <w:rsid w:val="002A4D0C"/>
    <w:rsid w:val="002A561A"/>
    <w:rsid w:val="002A59B3"/>
    <w:rsid w:val="002A59FB"/>
    <w:rsid w:val="002A5B22"/>
    <w:rsid w:val="002A5FB2"/>
    <w:rsid w:val="002A637D"/>
    <w:rsid w:val="002A660C"/>
    <w:rsid w:val="002A6BD8"/>
    <w:rsid w:val="002A6D7D"/>
    <w:rsid w:val="002A772B"/>
    <w:rsid w:val="002A7B8E"/>
    <w:rsid w:val="002A7C33"/>
    <w:rsid w:val="002A7DC8"/>
    <w:rsid w:val="002A7DF0"/>
    <w:rsid w:val="002B01B1"/>
    <w:rsid w:val="002B029B"/>
    <w:rsid w:val="002B03E6"/>
    <w:rsid w:val="002B0573"/>
    <w:rsid w:val="002B07A3"/>
    <w:rsid w:val="002B07E5"/>
    <w:rsid w:val="002B0D43"/>
    <w:rsid w:val="002B0E07"/>
    <w:rsid w:val="002B100B"/>
    <w:rsid w:val="002B10F0"/>
    <w:rsid w:val="002B1560"/>
    <w:rsid w:val="002B1723"/>
    <w:rsid w:val="002B1C0D"/>
    <w:rsid w:val="002B1DF6"/>
    <w:rsid w:val="002B22B0"/>
    <w:rsid w:val="002B2878"/>
    <w:rsid w:val="002B3009"/>
    <w:rsid w:val="002B30CE"/>
    <w:rsid w:val="002B37E5"/>
    <w:rsid w:val="002B38F6"/>
    <w:rsid w:val="002B390A"/>
    <w:rsid w:val="002B3A90"/>
    <w:rsid w:val="002B404D"/>
    <w:rsid w:val="002B45A4"/>
    <w:rsid w:val="002B496A"/>
    <w:rsid w:val="002B4B30"/>
    <w:rsid w:val="002B4BD1"/>
    <w:rsid w:val="002B4DB9"/>
    <w:rsid w:val="002B4E34"/>
    <w:rsid w:val="002B54A6"/>
    <w:rsid w:val="002B552F"/>
    <w:rsid w:val="002B56FB"/>
    <w:rsid w:val="002B5A5B"/>
    <w:rsid w:val="002B5AD4"/>
    <w:rsid w:val="002B625B"/>
    <w:rsid w:val="002B6262"/>
    <w:rsid w:val="002B6930"/>
    <w:rsid w:val="002B6950"/>
    <w:rsid w:val="002B6A6B"/>
    <w:rsid w:val="002B6D32"/>
    <w:rsid w:val="002B6F21"/>
    <w:rsid w:val="002B73C2"/>
    <w:rsid w:val="002B7628"/>
    <w:rsid w:val="002B78A4"/>
    <w:rsid w:val="002B7A72"/>
    <w:rsid w:val="002B7BEA"/>
    <w:rsid w:val="002B7BFD"/>
    <w:rsid w:val="002C01B6"/>
    <w:rsid w:val="002C05C8"/>
    <w:rsid w:val="002C0C7A"/>
    <w:rsid w:val="002C0EFD"/>
    <w:rsid w:val="002C116D"/>
    <w:rsid w:val="002C1CD3"/>
    <w:rsid w:val="002C2A05"/>
    <w:rsid w:val="002C2ADB"/>
    <w:rsid w:val="002C2BD7"/>
    <w:rsid w:val="002C2FA3"/>
    <w:rsid w:val="002C303B"/>
    <w:rsid w:val="002C30F2"/>
    <w:rsid w:val="002C3653"/>
    <w:rsid w:val="002C36DD"/>
    <w:rsid w:val="002C3AA8"/>
    <w:rsid w:val="002C3B3A"/>
    <w:rsid w:val="002C3EEB"/>
    <w:rsid w:val="002C3F7B"/>
    <w:rsid w:val="002C42B6"/>
    <w:rsid w:val="002C49EE"/>
    <w:rsid w:val="002C4C74"/>
    <w:rsid w:val="002C4E9E"/>
    <w:rsid w:val="002C56BB"/>
    <w:rsid w:val="002C586D"/>
    <w:rsid w:val="002C5DA6"/>
    <w:rsid w:val="002C6333"/>
    <w:rsid w:val="002C6490"/>
    <w:rsid w:val="002C65A0"/>
    <w:rsid w:val="002C6898"/>
    <w:rsid w:val="002C69CF"/>
    <w:rsid w:val="002C69DC"/>
    <w:rsid w:val="002C6D8F"/>
    <w:rsid w:val="002C77B0"/>
    <w:rsid w:val="002C7A7A"/>
    <w:rsid w:val="002C7ABE"/>
    <w:rsid w:val="002C7DBA"/>
    <w:rsid w:val="002D04D7"/>
    <w:rsid w:val="002D09AD"/>
    <w:rsid w:val="002D0C3C"/>
    <w:rsid w:val="002D0C8C"/>
    <w:rsid w:val="002D108D"/>
    <w:rsid w:val="002D1534"/>
    <w:rsid w:val="002D17A0"/>
    <w:rsid w:val="002D1C86"/>
    <w:rsid w:val="002D1E56"/>
    <w:rsid w:val="002D2333"/>
    <w:rsid w:val="002D23C5"/>
    <w:rsid w:val="002D2ADF"/>
    <w:rsid w:val="002D2C21"/>
    <w:rsid w:val="002D33CB"/>
    <w:rsid w:val="002D3ACB"/>
    <w:rsid w:val="002D3E5C"/>
    <w:rsid w:val="002D3EB4"/>
    <w:rsid w:val="002D42F5"/>
    <w:rsid w:val="002D43AC"/>
    <w:rsid w:val="002D48AA"/>
    <w:rsid w:val="002D48C8"/>
    <w:rsid w:val="002D49BB"/>
    <w:rsid w:val="002D4A9E"/>
    <w:rsid w:val="002D4AF9"/>
    <w:rsid w:val="002D4F5D"/>
    <w:rsid w:val="002D51B2"/>
    <w:rsid w:val="002D554A"/>
    <w:rsid w:val="002D5A59"/>
    <w:rsid w:val="002D5AE6"/>
    <w:rsid w:val="002D60AB"/>
    <w:rsid w:val="002D618B"/>
    <w:rsid w:val="002D61D3"/>
    <w:rsid w:val="002D67F2"/>
    <w:rsid w:val="002D6D80"/>
    <w:rsid w:val="002D71AE"/>
    <w:rsid w:val="002D71B5"/>
    <w:rsid w:val="002D77FF"/>
    <w:rsid w:val="002E00CB"/>
    <w:rsid w:val="002E01B5"/>
    <w:rsid w:val="002E064B"/>
    <w:rsid w:val="002E0800"/>
    <w:rsid w:val="002E0C7A"/>
    <w:rsid w:val="002E0DC8"/>
    <w:rsid w:val="002E103F"/>
    <w:rsid w:val="002E109E"/>
    <w:rsid w:val="002E1139"/>
    <w:rsid w:val="002E17A8"/>
    <w:rsid w:val="002E1B94"/>
    <w:rsid w:val="002E1C61"/>
    <w:rsid w:val="002E1D26"/>
    <w:rsid w:val="002E1FE0"/>
    <w:rsid w:val="002E27AC"/>
    <w:rsid w:val="002E29FC"/>
    <w:rsid w:val="002E2D78"/>
    <w:rsid w:val="002E318B"/>
    <w:rsid w:val="002E3237"/>
    <w:rsid w:val="002E32A5"/>
    <w:rsid w:val="002E39D0"/>
    <w:rsid w:val="002E4596"/>
    <w:rsid w:val="002E4786"/>
    <w:rsid w:val="002E48C1"/>
    <w:rsid w:val="002E4AA5"/>
    <w:rsid w:val="002E4C8A"/>
    <w:rsid w:val="002E52BE"/>
    <w:rsid w:val="002E5881"/>
    <w:rsid w:val="002E5C82"/>
    <w:rsid w:val="002E5FFC"/>
    <w:rsid w:val="002E6B2C"/>
    <w:rsid w:val="002E6C99"/>
    <w:rsid w:val="002E6D2A"/>
    <w:rsid w:val="002E7118"/>
    <w:rsid w:val="002E745F"/>
    <w:rsid w:val="002E7481"/>
    <w:rsid w:val="002E7A83"/>
    <w:rsid w:val="002E7B33"/>
    <w:rsid w:val="002E7C26"/>
    <w:rsid w:val="002E7D2A"/>
    <w:rsid w:val="002E7D49"/>
    <w:rsid w:val="002E7DAF"/>
    <w:rsid w:val="002F0069"/>
    <w:rsid w:val="002F0DE7"/>
    <w:rsid w:val="002F0EC9"/>
    <w:rsid w:val="002F0F81"/>
    <w:rsid w:val="002F12D0"/>
    <w:rsid w:val="002F19D6"/>
    <w:rsid w:val="002F22F9"/>
    <w:rsid w:val="002F26B8"/>
    <w:rsid w:val="002F2A13"/>
    <w:rsid w:val="002F2C94"/>
    <w:rsid w:val="002F2ECB"/>
    <w:rsid w:val="002F3482"/>
    <w:rsid w:val="002F37D4"/>
    <w:rsid w:val="002F3DF0"/>
    <w:rsid w:val="002F3EEC"/>
    <w:rsid w:val="002F40B0"/>
    <w:rsid w:val="002F4848"/>
    <w:rsid w:val="002F48A0"/>
    <w:rsid w:val="002F48B2"/>
    <w:rsid w:val="002F4A3A"/>
    <w:rsid w:val="002F4A85"/>
    <w:rsid w:val="002F4C84"/>
    <w:rsid w:val="002F4ECC"/>
    <w:rsid w:val="002F4F0E"/>
    <w:rsid w:val="002F4F0F"/>
    <w:rsid w:val="002F4F4F"/>
    <w:rsid w:val="002F50AF"/>
    <w:rsid w:val="002F51A3"/>
    <w:rsid w:val="002F55B9"/>
    <w:rsid w:val="002F5A94"/>
    <w:rsid w:val="002F636D"/>
    <w:rsid w:val="002F64C7"/>
    <w:rsid w:val="002F65AF"/>
    <w:rsid w:val="002F6870"/>
    <w:rsid w:val="002F6CBE"/>
    <w:rsid w:val="002F6E45"/>
    <w:rsid w:val="002F6F1A"/>
    <w:rsid w:val="002F7448"/>
    <w:rsid w:val="002F774E"/>
    <w:rsid w:val="002F7B73"/>
    <w:rsid w:val="002F7F77"/>
    <w:rsid w:val="002F7F86"/>
    <w:rsid w:val="003002A7"/>
    <w:rsid w:val="003002A8"/>
    <w:rsid w:val="003004F0"/>
    <w:rsid w:val="00300533"/>
    <w:rsid w:val="003007E4"/>
    <w:rsid w:val="00301521"/>
    <w:rsid w:val="00301C0E"/>
    <w:rsid w:val="00301D06"/>
    <w:rsid w:val="00301E57"/>
    <w:rsid w:val="003030C2"/>
    <w:rsid w:val="0030356F"/>
    <w:rsid w:val="00303575"/>
    <w:rsid w:val="0030393D"/>
    <w:rsid w:val="00303977"/>
    <w:rsid w:val="00303983"/>
    <w:rsid w:val="00303AEB"/>
    <w:rsid w:val="003045DF"/>
    <w:rsid w:val="00305326"/>
    <w:rsid w:val="00305625"/>
    <w:rsid w:val="00305A1F"/>
    <w:rsid w:val="00305E16"/>
    <w:rsid w:val="00305E3F"/>
    <w:rsid w:val="00305F2F"/>
    <w:rsid w:val="0030647D"/>
    <w:rsid w:val="003073DC"/>
    <w:rsid w:val="0030790A"/>
    <w:rsid w:val="00307CC3"/>
    <w:rsid w:val="00307F50"/>
    <w:rsid w:val="00310298"/>
    <w:rsid w:val="003103B7"/>
    <w:rsid w:val="0031053D"/>
    <w:rsid w:val="0031057A"/>
    <w:rsid w:val="003105C7"/>
    <w:rsid w:val="0031062D"/>
    <w:rsid w:val="00310723"/>
    <w:rsid w:val="003107A9"/>
    <w:rsid w:val="00310A1D"/>
    <w:rsid w:val="00310D69"/>
    <w:rsid w:val="00311A22"/>
    <w:rsid w:val="003123D5"/>
    <w:rsid w:val="0031294F"/>
    <w:rsid w:val="00312DBC"/>
    <w:rsid w:val="0031310E"/>
    <w:rsid w:val="00313262"/>
    <w:rsid w:val="0031366F"/>
    <w:rsid w:val="00313A41"/>
    <w:rsid w:val="003142E3"/>
    <w:rsid w:val="00314397"/>
    <w:rsid w:val="0031445F"/>
    <w:rsid w:val="003144C0"/>
    <w:rsid w:val="00314876"/>
    <w:rsid w:val="00314AB4"/>
    <w:rsid w:val="00314D04"/>
    <w:rsid w:val="00314E50"/>
    <w:rsid w:val="003150DE"/>
    <w:rsid w:val="003154B2"/>
    <w:rsid w:val="0031561D"/>
    <w:rsid w:val="003161CD"/>
    <w:rsid w:val="00316632"/>
    <w:rsid w:val="003168E2"/>
    <w:rsid w:val="00316DF1"/>
    <w:rsid w:val="0031717B"/>
    <w:rsid w:val="0031737C"/>
    <w:rsid w:val="00317477"/>
    <w:rsid w:val="003177FB"/>
    <w:rsid w:val="00317965"/>
    <w:rsid w:val="00317BFC"/>
    <w:rsid w:val="00317D6D"/>
    <w:rsid w:val="00317DAC"/>
    <w:rsid w:val="00317E25"/>
    <w:rsid w:val="00317FC4"/>
    <w:rsid w:val="00320043"/>
    <w:rsid w:val="00320165"/>
    <w:rsid w:val="0032020B"/>
    <w:rsid w:val="003204C5"/>
    <w:rsid w:val="00320711"/>
    <w:rsid w:val="00320844"/>
    <w:rsid w:val="00321215"/>
    <w:rsid w:val="003212DE"/>
    <w:rsid w:val="00321589"/>
    <w:rsid w:val="00321757"/>
    <w:rsid w:val="0032179D"/>
    <w:rsid w:val="00321D55"/>
    <w:rsid w:val="00321F57"/>
    <w:rsid w:val="0032225F"/>
    <w:rsid w:val="0032230A"/>
    <w:rsid w:val="003226AA"/>
    <w:rsid w:val="003229D0"/>
    <w:rsid w:val="00322FB1"/>
    <w:rsid w:val="00323092"/>
    <w:rsid w:val="0032328A"/>
    <w:rsid w:val="00323527"/>
    <w:rsid w:val="003235D2"/>
    <w:rsid w:val="0032364B"/>
    <w:rsid w:val="003237D7"/>
    <w:rsid w:val="00323859"/>
    <w:rsid w:val="00323B6D"/>
    <w:rsid w:val="00323D92"/>
    <w:rsid w:val="00324021"/>
    <w:rsid w:val="00324879"/>
    <w:rsid w:val="003249E2"/>
    <w:rsid w:val="003249E5"/>
    <w:rsid w:val="00324A96"/>
    <w:rsid w:val="00324E3C"/>
    <w:rsid w:val="00324F64"/>
    <w:rsid w:val="00324FA5"/>
    <w:rsid w:val="00325068"/>
    <w:rsid w:val="003250FD"/>
    <w:rsid w:val="003252AC"/>
    <w:rsid w:val="003253F0"/>
    <w:rsid w:val="00325710"/>
    <w:rsid w:val="00325716"/>
    <w:rsid w:val="003258B0"/>
    <w:rsid w:val="00325B9C"/>
    <w:rsid w:val="00325C68"/>
    <w:rsid w:val="00325FBA"/>
    <w:rsid w:val="0032603F"/>
    <w:rsid w:val="00326545"/>
    <w:rsid w:val="00326D58"/>
    <w:rsid w:val="00326DD5"/>
    <w:rsid w:val="00326FB6"/>
    <w:rsid w:val="003272C6"/>
    <w:rsid w:val="00327366"/>
    <w:rsid w:val="00327476"/>
    <w:rsid w:val="00327662"/>
    <w:rsid w:val="00327AB7"/>
    <w:rsid w:val="00327DDC"/>
    <w:rsid w:val="00327EDA"/>
    <w:rsid w:val="00330054"/>
    <w:rsid w:val="00330387"/>
    <w:rsid w:val="003307C1"/>
    <w:rsid w:val="0033084A"/>
    <w:rsid w:val="00330C01"/>
    <w:rsid w:val="00330DF2"/>
    <w:rsid w:val="003310E6"/>
    <w:rsid w:val="00331135"/>
    <w:rsid w:val="00331264"/>
    <w:rsid w:val="003312E2"/>
    <w:rsid w:val="00331446"/>
    <w:rsid w:val="00331539"/>
    <w:rsid w:val="00331831"/>
    <w:rsid w:val="00331C8B"/>
    <w:rsid w:val="003321AF"/>
    <w:rsid w:val="00332244"/>
    <w:rsid w:val="00332587"/>
    <w:rsid w:val="003328D4"/>
    <w:rsid w:val="00332C59"/>
    <w:rsid w:val="00332C9F"/>
    <w:rsid w:val="0033306F"/>
    <w:rsid w:val="00333073"/>
    <w:rsid w:val="0033351B"/>
    <w:rsid w:val="003337C5"/>
    <w:rsid w:val="00333B53"/>
    <w:rsid w:val="00333C06"/>
    <w:rsid w:val="00333F22"/>
    <w:rsid w:val="00333F35"/>
    <w:rsid w:val="00333F37"/>
    <w:rsid w:val="00334118"/>
    <w:rsid w:val="003343D5"/>
    <w:rsid w:val="00334989"/>
    <w:rsid w:val="00334D53"/>
    <w:rsid w:val="0033508B"/>
    <w:rsid w:val="0033539F"/>
    <w:rsid w:val="00335B6D"/>
    <w:rsid w:val="003363B3"/>
    <w:rsid w:val="00336BBD"/>
    <w:rsid w:val="00336C85"/>
    <w:rsid w:val="00336F27"/>
    <w:rsid w:val="00336F70"/>
    <w:rsid w:val="003370EB"/>
    <w:rsid w:val="0033740C"/>
    <w:rsid w:val="003376C5"/>
    <w:rsid w:val="00337738"/>
    <w:rsid w:val="00340018"/>
    <w:rsid w:val="00340181"/>
    <w:rsid w:val="003405BC"/>
    <w:rsid w:val="00340CEB"/>
    <w:rsid w:val="00340E9D"/>
    <w:rsid w:val="003412AA"/>
    <w:rsid w:val="00341423"/>
    <w:rsid w:val="003422E4"/>
    <w:rsid w:val="00342DB5"/>
    <w:rsid w:val="00342F74"/>
    <w:rsid w:val="00343067"/>
    <w:rsid w:val="003430DC"/>
    <w:rsid w:val="003431ED"/>
    <w:rsid w:val="003435CB"/>
    <w:rsid w:val="0034387B"/>
    <w:rsid w:val="00343ACD"/>
    <w:rsid w:val="00343B01"/>
    <w:rsid w:val="00344211"/>
    <w:rsid w:val="003446D8"/>
    <w:rsid w:val="003448B9"/>
    <w:rsid w:val="00344BD5"/>
    <w:rsid w:val="00344ECD"/>
    <w:rsid w:val="00345006"/>
    <w:rsid w:val="00345212"/>
    <w:rsid w:val="003452E3"/>
    <w:rsid w:val="003456A5"/>
    <w:rsid w:val="00345D50"/>
    <w:rsid w:val="00345E3F"/>
    <w:rsid w:val="003464B3"/>
    <w:rsid w:val="003464ED"/>
    <w:rsid w:val="003468E0"/>
    <w:rsid w:val="00346900"/>
    <w:rsid w:val="00346B36"/>
    <w:rsid w:val="00346F34"/>
    <w:rsid w:val="00346F39"/>
    <w:rsid w:val="003471BD"/>
    <w:rsid w:val="00347285"/>
    <w:rsid w:val="0034731A"/>
    <w:rsid w:val="00347394"/>
    <w:rsid w:val="003473AE"/>
    <w:rsid w:val="003473DA"/>
    <w:rsid w:val="003474D5"/>
    <w:rsid w:val="00347834"/>
    <w:rsid w:val="003479C0"/>
    <w:rsid w:val="00347C05"/>
    <w:rsid w:val="00347CBB"/>
    <w:rsid w:val="00347D9F"/>
    <w:rsid w:val="00347DC9"/>
    <w:rsid w:val="00347F36"/>
    <w:rsid w:val="00350B5D"/>
    <w:rsid w:val="0035104A"/>
    <w:rsid w:val="00351214"/>
    <w:rsid w:val="00351485"/>
    <w:rsid w:val="0035156A"/>
    <w:rsid w:val="00351789"/>
    <w:rsid w:val="003519C1"/>
    <w:rsid w:val="00351B26"/>
    <w:rsid w:val="00351C61"/>
    <w:rsid w:val="00351E24"/>
    <w:rsid w:val="00351EA3"/>
    <w:rsid w:val="00352002"/>
    <w:rsid w:val="00352A6B"/>
    <w:rsid w:val="00352B1F"/>
    <w:rsid w:val="00352D02"/>
    <w:rsid w:val="00352D27"/>
    <w:rsid w:val="00352F92"/>
    <w:rsid w:val="00353131"/>
    <w:rsid w:val="0035317E"/>
    <w:rsid w:val="00353387"/>
    <w:rsid w:val="00353389"/>
    <w:rsid w:val="003534D5"/>
    <w:rsid w:val="0035399D"/>
    <w:rsid w:val="00353B65"/>
    <w:rsid w:val="003540EC"/>
    <w:rsid w:val="0035454A"/>
    <w:rsid w:val="003547DD"/>
    <w:rsid w:val="00354939"/>
    <w:rsid w:val="00354D1B"/>
    <w:rsid w:val="003559E2"/>
    <w:rsid w:val="0035676F"/>
    <w:rsid w:val="00356A78"/>
    <w:rsid w:val="00356AD5"/>
    <w:rsid w:val="00356BAF"/>
    <w:rsid w:val="00356E13"/>
    <w:rsid w:val="00357253"/>
    <w:rsid w:val="003572AE"/>
    <w:rsid w:val="00357825"/>
    <w:rsid w:val="00357ADF"/>
    <w:rsid w:val="00357DB1"/>
    <w:rsid w:val="00357EFD"/>
    <w:rsid w:val="00357FE0"/>
    <w:rsid w:val="00360126"/>
    <w:rsid w:val="003601CA"/>
    <w:rsid w:val="003605FC"/>
    <w:rsid w:val="00361089"/>
    <w:rsid w:val="0036141A"/>
    <w:rsid w:val="003617C8"/>
    <w:rsid w:val="00361811"/>
    <w:rsid w:val="00361CA5"/>
    <w:rsid w:val="00361DA6"/>
    <w:rsid w:val="00361DBE"/>
    <w:rsid w:val="00361EF0"/>
    <w:rsid w:val="00361F8A"/>
    <w:rsid w:val="003620BD"/>
    <w:rsid w:val="0036213E"/>
    <w:rsid w:val="0036216B"/>
    <w:rsid w:val="003621A3"/>
    <w:rsid w:val="003623B9"/>
    <w:rsid w:val="0036244F"/>
    <w:rsid w:val="0036245D"/>
    <w:rsid w:val="0036288E"/>
    <w:rsid w:val="00362A7A"/>
    <w:rsid w:val="00362C57"/>
    <w:rsid w:val="00362D2A"/>
    <w:rsid w:val="0036306A"/>
    <w:rsid w:val="0036340B"/>
    <w:rsid w:val="00363475"/>
    <w:rsid w:val="003636AA"/>
    <w:rsid w:val="00363891"/>
    <w:rsid w:val="00363981"/>
    <w:rsid w:val="00363CC2"/>
    <w:rsid w:val="00363FD8"/>
    <w:rsid w:val="00364126"/>
    <w:rsid w:val="0036426D"/>
    <w:rsid w:val="003642CA"/>
    <w:rsid w:val="003648D8"/>
    <w:rsid w:val="003649CC"/>
    <w:rsid w:val="00364AAA"/>
    <w:rsid w:val="00364AD5"/>
    <w:rsid w:val="00364BB0"/>
    <w:rsid w:val="0036538B"/>
    <w:rsid w:val="003654D8"/>
    <w:rsid w:val="003658E0"/>
    <w:rsid w:val="00365CFF"/>
    <w:rsid w:val="00365D25"/>
    <w:rsid w:val="00365E90"/>
    <w:rsid w:val="00365F6B"/>
    <w:rsid w:val="00366059"/>
    <w:rsid w:val="003663CB"/>
    <w:rsid w:val="003663E8"/>
    <w:rsid w:val="003666A7"/>
    <w:rsid w:val="00366B4E"/>
    <w:rsid w:val="00366BCB"/>
    <w:rsid w:val="00366CE5"/>
    <w:rsid w:val="00367009"/>
    <w:rsid w:val="00367026"/>
    <w:rsid w:val="00367B39"/>
    <w:rsid w:val="0037034C"/>
    <w:rsid w:val="003704D3"/>
    <w:rsid w:val="0037063A"/>
    <w:rsid w:val="0037065C"/>
    <w:rsid w:val="0037084B"/>
    <w:rsid w:val="003708D0"/>
    <w:rsid w:val="00370DA9"/>
    <w:rsid w:val="00370F51"/>
    <w:rsid w:val="00371210"/>
    <w:rsid w:val="003713B1"/>
    <w:rsid w:val="00371448"/>
    <w:rsid w:val="003715D7"/>
    <w:rsid w:val="0037164F"/>
    <w:rsid w:val="00371693"/>
    <w:rsid w:val="003716FD"/>
    <w:rsid w:val="00371BF9"/>
    <w:rsid w:val="00371C22"/>
    <w:rsid w:val="003721BE"/>
    <w:rsid w:val="003721DD"/>
    <w:rsid w:val="0037226C"/>
    <w:rsid w:val="003722C9"/>
    <w:rsid w:val="00372DDA"/>
    <w:rsid w:val="00372F0B"/>
    <w:rsid w:val="00372F25"/>
    <w:rsid w:val="00373628"/>
    <w:rsid w:val="00373947"/>
    <w:rsid w:val="00373D39"/>
    <w:rsid w:val="0037410F"/>
    <w:rsid w:val="00374340"/>
    <w:rsid w:val="0037442C"/>
    <w:rsid w:val="00374756"/>
    <w:rsid w:val="0037489F"/>
    <w:rsid w:val="00374A60"/>
    <w:rsid w:val="00374BCC"/>
    <w:rsid w:val="00374CF0"/>
    <w:rsid w:val="003752A5"/>
    <w:rsid w:val="00375585"/>
    <w:rsid w:val="00375894"/>
    <w:rsid w:val="00375C51"/>
    <w:rsid w:val="003766A2"/>
    <w:rsid w:val="003768D1"/>
    <w:rsid w:val="00376FA5"/>
    <w:rsid w:val="003770CA"/>
    <w:rsid w:val="003771E2"/>
    <w:rsid w:val="00377342"/>
    <w:rsid w:val="00377D5D"/>
    <w:rsid w:val="00377D5F"/>
    <w:rsid w:val="00377E54"/>
    <w:rsid w:val="00377F04"/>
    <w:rsid w:val="003801B6"/>
    <w:rsid w:val="00380310"/>
    <w:rsid w:val="003804F9"/>
    <w:rsid w:val="00380537"/>
    <w:rsid w:val="00380D6F"/>
    <w:rsid w:val="00381451"/>
    <w:rsid w:val="0038177B"/>
    <w:rsid w:val="003819A1"/>
    <w:rsid w:val="00381B31"/>
    <w:rsid w:val="00381B32"/>
    <w:rsid w:val="0038218B"/>
    <w:rsid w:val="00382482"/>
    <w:rsid w:val="00382E1D"/>
    <w:rsid w:val="00382E27"/>
    <w:rsid w:val="0038361C"/>
    <w:rsid w:val="003843B6"/>
    <w:rsid w:val="00385116"/>
    <w:rsid w:val="00385A37"/>
    <w:rsid w:val="00385DB0"/>
    <w:rsid w:val="00385DED"/>
    <w:rsid w:val="003869A7"/>
    <w:rsid w:val="00386FA2"/>
    <w:rsid w:val="00386FB1"/>
    <w:rsid w:val="003870BA"/>
    <w:rsid w:val="003872AC"/>
    <w:rsid w:val="003872CE"/>
    <w:rsid w:val="003877C5"/>
    <w:rsid w:val="0038793F"/>
    <w:rsid w:val="00387B40"/>
    <w:rsid w:val="003902C9"/>
    <w:rsid w:val="003906A9"/>
    <w:rsid w:val="003908CF"/>
    <w:rsid w:val="00390B19"/>
    <w:rsid w:val="00390DD3"/>
    <w:rsid w:val="003910E9"/>
    <w:rsid w:val="00391715"/>
    <w:rsid w:val="0039182D"/>
    <w:rsid w:val="003919BD"/>
    <w:rsid w:val="00391BAE"/>
    <w:rsid w:val="003920E4"/>
    <w:rsid w:val="003922E4"/>
    <w:rsid w:val="00392312"/>
    <w:rsid w:val="0039247D"/>
    <w:rsid w:val="0039288D"/>
    <w:rsid w:val="00392D08"/>
    <w:rsid w:val="00392EE4"/>
    <w:rsid w:val="003931EB"/>
    <w:rsid w:val="00393674"/>
    <w:rsid w:val="00393BBB"/>
    <w:rsid w:val="00394053"/>
    <w:rsid w:val="00394490"/>
    <w:rsid w:val="0039453D"/>
    <w:rsid w:val="00394711"/>
    <w:rsid w:val="00394D27"/>
    <w:rsid w:val="00394DA2"/>
    <w:rsid w:val="00394DF9"/>
    <w:rsid w:val="00394EF3"/>
    <w:rsid w:val="00394FA5"/>
    <w:rsid w:val="00395041"/>
    <w:rsid w:val="00395272"/>
    <w:rsid w:val="003953FB"/>
    <w:rsid w:val="0039576C"/>
    <w:rsid w:val="00395C72"/>
    <w:rsid w:val="0039604F"/>
    <w:rsid w:val="003961B4"/>
    <w:rsid w:val="00396A7F"/>
    <w:rsid w:val="00396AAE"/>
    <w:rsid w:val="00396D26"/>
    <w:rsid w:val="00396FDF"/>
    <w:rsid w:val="00396FF4"/>
    <w:rsid w:val="00397010"/>
    <w:rsid w:val="003972C8"/>
    <w:rsid w:val="00397CFE"/>
    <w:rsid w:val="00397E9B"/>
    <w:rsid w:val="003A06DF"/>
    <w:rsid w:val="003A092C"/>
    <w:rsid w:val="003A1060"/>
    <w:rsid w:val="003A106D"/>
    <w:rsid w:val="003A1656"/>
    <w:rsid w:val="003A1745"/>
    <w:rsid w:val="003A20E3"/>
    <w:rsid w:val="003A2412"/>
    <w:rsid w:val="003A24C4"/>
    <w:rsid w:val="003A2674"/>
    <w:rsid w:val="003A31F8"/>
    <w:rsid w:val="003A340B"/>
    <w:rsid w:val="003A35AF"/>
    <w:rsid w:val="003A362A"/>
    <w:rsid w:val="003A36FD"/>
    <w:rsid w:val="003A37B0"/>
    <w:rsid w:val="003A3B39"/>
    <w:rsid w:val="003A43B0"/>
    <w:rsid w:val="003A4C19"/>
    <w:rsid w:val="003A5026"/>
    <w:rsid w:val="003A5387"/>
    <w:rsid w:val="003A55BD"/>
    <w:rsid w:val="003A64DA"/>
    <w:rsid w:val="003A6615"/>
    <w:rsid w:val="003A6D41"/>
    <w:rsid w:val="003A72B9"/>
    <w:rsid w:val="003A7375"/>
    <w:rsid w:val="003A7625"/>
    <w:rsid w:val="003A7696"/>
    <w:rsid w:val="003A7728"/>
    <w:rsid w:val="003A7E86"/>
    <w:rsid w:val="003A7EC7"/>
    <w:rsid w:val="003B023D"/>
    <w:rsid w:val="003B0474"/>
    <w:rsid w:val="003B095F"/>
    <w:rsid w:val="003B0BB0"/>
    <w:rsid w:val="003B0D50"/>
    <w:rsid w:val="003B1005"/>
    <w:rsid w:val="003B1991"/>
    <w:rsid w:val="003B1CA4"/>
    <w:rsid w:val="003B200D"/>
    <w:rsid w:val="003B2025"/>
    <w:rsid w:val="003B210F"/>
    <w:rsid w:val="003B235E"/>
    <w:rsid w:val="003B241A"/>
    <w:rsid w:val="003B2872"/>
    <w:rsid w:val="003B28BB"/>
    <w:rsid w:val="003B28F4"/>
    <w:rsid w:val="003B29D3"/>
    <w:rsid w:val="003B320C"/>
    <w:rsid w:val="003B3B14"/>
    <w:rsid w:val="003B3C95"/>
    <w:rsid w:val="003B413D"/>
    <w:rsid w:val="003B42AE"/>
    <w:rsid w:val="003B540D"/>
    <w:rsid w:val="003B5781"/>
    <w:rsid w:val="003B5970"/>
    <w:rsid w:val="003B5C49"/>
    <w:rsid w:val="003B5F83"/>
    <w:rsid w:val="003B6391"/>
    <w:rsid w:val="003B6396"/>
    <w:rsid w:val="003B64B0"/>
    <w:rsid w:val="003B67E7"/>
    <w:rsid w:val="003B6E29"/>
    <w:rsid w:val="003B742F"/>
    <w:rsid w:val="003B771B"/>
    <w:rsid w:val="003B7962"/>
    <w:rsid w:val="003B7CC1"/>
    <w:rsid w:val="003B7E1C"/>
    <w:rsid w:val="003B7F56"/>
    <w:rsid w:val="003C00B1"/>
    <w:rsid w:val="003C00E2"/>
    <w:rsid w:val="003C031C"/>
    <w:rsid w:val="003C0821"/>
    <w:rsid w:val="003C0914"/>
    <w:rsid w:val="003C0BFE"/>
    <w:rsid w:val="003C0CDE"/>
    <w:rsid w:val="003C1353"/>
    <w:rsid w:val="003C22EC"/>
    <w:rsid w:val="003C242A"/>
    <w:rsid w:val="003C2485"/>
    <w:rsid w:val="003C272D"/>
    <w:rsid w:val="003C27C1"/>
    <w:rsid w:val="003C28A5"/>
    <w:rsid w:val="003C297F"/>
    <w:rsid w:val="003C2DD4"/>
    <w:rsid w:val="003C304A"/>
    <w:rsid w:val="003C31A9"/>
    <w:rsid w:val="003C3322"/>
    <w:rsid w:val="003C37D5"/>
    <w:rsid w:val="003C3AAC"/>
    <w:rsid w:val="003C3F1A"/>
    <w:rsid w:val="003C410E"/>
    <w:rsid w:val="003C421D"/>
    <w:rsid w:val="003C4401"/>
    <w:rsid w:val="003C45AE"/>
    <w:rsid w:val="003C47B6"/>
    <w:rsid w:val="003C4AED"/>
    <w:rsid w:val="003C4D59"/>
    <w:rsid w:val="003C4D9F"/>
    <w:rsid w:val="003C4F58"/>
    <w:rsid w:val="003C520A"/>
    <w:rsid w:val="003C5610"/>
    <w:rsid w:val="003C58E1"/>
    <w:rsid w:val="003C5B8E"/>
    <w:rsid w:val="003C5CD8"/>
    <w:rsid w:val="003C6E5B"/>
    <w:rsid w:val="003C758E"/>
    <w:rsid w:val="003C76BE"/>
    <w:rsid w:val="003D0068"/>
    <w:rsid w:val="003D052D"/>
    <w:rsid w:val="003D09AE"/>
    <w:rsid w:val="003D0AA5"/>
    <w:rsid w:val="003D0ADF"/>
    <w:rsid w:val="003D10F3"/>
    <w:rsid w:val="003D13D4"/>
    <w:rsid w:val="003D14FF"/>
    <w:rsid w:val="003D15A2"/>
    <w:rsid w:val="003D1A9F"/>
    <w:rsid w:val="003D1AA7"/>
    <w:rsid w:val="003D1D57"/>
    <w:rsid w:val="003D217A"/>
    <w:rsid w:val="003D21D0"/>
    <w:rsid w:val="003D2B3A"/>
    <w:rsid w:val="003D2B71"/>
    <w:rsid w:val="003D2EE0"/>
    <w:rsid w:val="003D3657"/>
    <w:rsid w:val="003D3ECD"/>
    <w:rsid w:val="003D4298"/>
    <w:rsid w:val="003D459F"/>
    <w:rsid w:val="003D4621"/>
    <w:rsid w:val="003D47C1"/>
    <w:rsid w:val="003D48FE"/>
    <w:rsid w:val="003D4CFE"/>
    <w:rsid w:val="003D5173"/>
    <w:rsid w:val="003D52D9"/>
    <w:rsid w:val="003D5A2C"/>
    <w:rsid w:val="003D5B0B"/>
    <w:rsid w:val="003D6046"/>
    <w:rsid w:val="003D61A6"/>
    <w:rsid w:val="003D61DE"/>
    <w:rsid w:val="003D645D"/>
    <w:rsid w:val="003D68A9"/>
    <w:rsid w:val="003D69CE"/>
    <w:rsid w:val="003D6CC3"/>
    <w:rsid w:val="003D720A"/>
    <w:rsid w:val="003D7471"/>
    <w:rsid w:val="003D7B66"/>
    <w:rsid w:val="003D7EDB"/>
    <w:rsid w:val="003E0291"/>
    <w:rsid w:val="003E0488"/>
    <w:rsid w:val="003E0DAC"/>
    <w:rsid w:val="003E1456"/>
    <w:rsid w:val="003E1616"/>
    <w:rsid w:val="003E1E42"/>
    <w:rsid w:val="003E20DA"/>
    <w:rsid w:val="003E289C"/>
    <w:rsid w:val="003E289E"/>
    <w:rsid w:val="003E2982"/>
    <w:rsid w:val="003E2B5E"/>
    <w:rsid w:val="003E2F82"/>
    <w:rsid w:val="003E2FEF"/>
    <w:rsid w:val="003E302A"/>
    <w:rsid w:val="003E34BD"/>
    <w:rsid w:val="003E3B13"/>
    <w:rsid w:val="003E3BA2"/>
    <w:rsid w:val="003E4585"/>
    <w:rsid w:val="003E4851"/>
    <w:rsid w:val="003E48F8"/>
    <w:rsid w:val="003E4BA1"/>
    <w:rsid w:val="003E4D33"/>
    <w:rsid w:val="003E4E84"/>
    <w:rsid w:val="003E5293"/>
    <w:rsid w:val="003E531A"/>
    <w:rsid w:val="003E53A0"/>
    <w:rsid w:val="003E53C5"/>
    <w:rsid w:val="003E556C"/>
    <w:rsid w:val="003E5608"/>
    <w:rsid w:val="003E57DC"/>
    <w:rsid w:val="003E5C61"/>
    <w:rsid w:val="003E60AB"/>
    <w:rsid w:val="003E6709"/>
    <w:rsid w:val="003E6FF5"/>
    <w:rsid w:val="003E7104"/>
    <w:rsid w:val="003E7A4D"/>
    <w:rsid w:val="003E7AEF"/>
    <w:rsid w:val="003E7B29"/>
    <w:rsid w:val="003F0183"/>
    <w:rsid w:val="003F0188"/>
    <w:rsid w:val="003F0224"/>
    <w:rsid w:val="003F038E"/>
    <w:rsid w:val="003F05E9"/>
    <w:rsid w:val="003F06DB"/>
    <w:rsid w:val="003F091B"/>
    <w:rsid w:val="003F0E14"/>
    <w:rsid w:val="003F0EC7"/>
    <w:rsid w:val="003F1180"/>
    <w:rsid w:val="003F118F"/>
    <w:rsid w:val="003F1310"/>
    <w:rsid w:val="003F151A"/>
    <w:rsid w:val="003F158D"/>
    <w:rsid w:val="003F15FC"/>
    <w:rsid w:val="003F1669"/>
    <w:rsid w:val="003F184A"/>
    <w:rsid w:val="003F189D"/>
    <w:rsid w:val="003F19AB"/>
    <w:rsid w:val="003F2070"/>
    <w:rsid w:val="003F20B7"/>
    <w:rsid w:val="003F20D4"/>
    <w:rsid w:val="003F2176"/>
    <w:rsid w:val="003F2552"/>
    <w:rsid w:val="003F2990"/>
    <w:rsid w:val="003F2B1F"/>
    <w:rsid w:val="003F2D6F"/>
    <w:rsid w:val="003F2EAC"/>
    <w:rsid w:val="003F33D8"/>
    <w:rsid w:val="003F36BE"/>
    <w:rsid w:val="003F3710"/>
    <w:rsid w:val="003F390A"/>
    <w:rsid w:val="003F3BA2"/>
    <w:rsid w:val="003F3F85"/>
    <w:rsid w:val="003F4542"/>
    <w:rsid w:val="003F470F"/>
    <w:rsid w:val="003F4773"/>
    <w:rsid w:val="003F4A8C"/>
    <w:rsid w:val="003F4C47"/>
    <w:rsid w:val="003F5C46"/>
    <w:rsid w:val="003F65C9"/>
    <w:rsid w:val="003F69C3"/>
    <w:rsid w:val="003F6A02"/>
    <w:rsid w:val="003F6CC7"/>
    <w:rsid w:val="003F6DF9"/>
    <w:rsid w:val="003F6E26"/>
    <w:rsid w:val="003F6E32"/>
    <w:rsid w:val="003F7205"/>
    <w:rsid w:val="003F7575"/>
    <w:rsid w:val="00400413"/>
    <w:rsid w:val="0040055A"/>
    <w:rsid w:val="00400A9A"/>
    <w:rsid w:val="00400B4D"/>
    <w:rsid w:val="00400C9F"/>
    <w:rsid w:val="00401385"/>
    <w:rsid w:val="004013A8"/>
    <w:rsid w:val="004018CA"/>
    <w:rsid w:val="00401C57"/>
    <w:rsid w:val="004022EA"/>
    <w:rsid w:val="0040265B"/>
    <w:rsid w:val="00402B5B"/>
    <w:rsid w:val="00403291"/>
    <w:rsid w:val="00403752"/>
    <w:rsid w:val="00403CEA"/>
    <w:rsid w:val="00404078"/>
    <w:rsid w:val="00404512"/>
    <w:rsid w:val="0040461E"/>
    <w:rsid w:val="00404AB2"/>
    <w:rsid w:val="00405374"/>
    <w:rsid w:val="00405381"/>
    <w:rsid w:val="004059D8"/>
    <w:rsid w:val="00405A3F"/>
    <w:rsid w:val="00405DAE"/>
    <w:rsid w:val="004060A8"/>
    <w:rsid w:val="00406306"/>
    <w:rsid w:val="004064F9"/>
    <w:rsid w:val="00406687"/>
    <w:rsid w:val="0040674F"/>
    <w:rsid w:val="004068CB"/>
    <w:rsid w:val="004068FB"/>
    <w:rsid w:val="0040695C"/>
    <w:rsid w:val="00406B33"/>
    <w:rsid w:val="00406C80"/>
    <w:rsid w:val="00406DF3"/>
    <w:rsid w:val="004070E3"/>
    <w:rsid w:val="004070E9"/>
    <w:rsid w:val="004072D2"/>
    <w:rsid w:val="0040773C"/>
    <w:rsid w:val="00407DAE"/>
    <w:rsid w:val="00407FF6"/>
    <w:rsid w:val="004102F4"/>
    <w:rsid w:val="00410371"/>
    <w:rsid w:val="004103F6"/>
    <w:rsid w:val="00410461"/>
    <w:rsid w:val="004106CA"/>
    <w:rsid w:val="00410703"/>
    <w:rsid w:val="00410783"/>
    <w:rsid w:val="0041092F"/>
    <w:rsid w:val="00410B0F"/>
    <w:rsid w:val="00411048"/>
    <w:rsid w:val="004110EC"/>
    <w:rsid w:val="00411485"/>
    <w:rsid w:val="00411C7A"/>
    <w:rsid w:val="00411E1D"/>
    <w:rsid w:val="0041206E"/>
    <w:rsid w:val="004120A1"/>
    <w:rsid w:val="0041224E"/>
    <w:rsid w:val="00412720"/>
    <w:rsid w:val="0041299D"/>
    <w:rsid w:val="00413235"/>
    <w:rsid w:val="004132CC"/>
    <w:rsid w:val="004139FE"/>
    <w:rsid w:val="00413FEB"/>
    <w:rsid w:val="004142AF"/>
    <w:rsid w:val="0041457D"/>
    <w:rsid w:val="00414A69"/>
    <w:rsid w:val="00414F5E"/>
    <w:rsid w:val="00414FDD"/>
    <w:rsid w:val="00414FEF"/>
    <w:rsid w:val="00415199"/>
    <w:rsid w:val="00415283"/>
    <w:rsid w:val="0041530D"/>
    <w:rsid w:val="00415B4D"/>
    <w:rsid w:val="00415E51"/>
    <w:rsid w:val="00415F6E"/>
    <w:rsid w:val="00415F72"/>
    <w:rsid w:val="0041614C"/>
    <w:rsid w:val="00416376"/>
    <w:rsid w:val="00416383"/>
    <w:rsid w:val="00416536"/>
    <w:rsid w:val="00416583"/>
    <w:rsid w:val="00416A3F"/>
    <w:rsid w:val="0041713C"/>
    <w:rsid w:val="004171BB"/>
    <w:rsid w:val="0041766E"/>
    <w:rsid w:val="00417810"/>
    <w:rsid w:val="00417856"/>
    <w:rsid w:val="004178DB"/>
    <w:rsid w:val="00420041"/>
    <w:rsid w:val="00420416"/>
    <w:rsid w:val="00420587"/>
    <w:rsid w:val="00421317"/>
    <w:rsid w:val="00421348"/>
    <w:rsid w:val="004214E3"/>
    <w:rsid w:val="00421A55"/>
    <w:rsid w:val="00421C5A"/>
    <w:rsid w:val="00421D53"/>
    <w:rsid w:val="00421FE6"/>
    <w:rsid w:val="004221E4"/>
    <w:rsid w:val="0042244B"/>
    <w:rsid w:val="00422494"/>
    <w:rsid w:val="004224D6"/>
    <w:rsid w:val="0042251C"/>
    <w:rsid w:val="004228DB"/>
    <w:rsid w:val="004233BB"/>
    <w:rsid w:val="00423449"/>
    <w:rsid w:val="004236A3"/>
    <w:rsid w:val="00423CFB"/>
    <w:rsid w:val="00423EB4"/>
    <w:rsid w:val="00423F91"/>
    <w:rsid w:val="00424675"/>
    <w:rsid w:val="00424690"/>
    <w:rsid w:val="00424731"/>
    <w:rsid w:val="004249A7"/>
    <w:rsid w:val="00424A0E"/>
    <w:rsid w:val="0042520D"/>
    <w:rsid w:val="0042524D"/>
    <w:rsid w:val="00425462"/>
    <w:rsid w:val="00425639"/>
    <w:rsid w:val="00425650"/>
    <w:rsid w:val="00426BB7"/>
    <w:rsid w:val="00426C68"/>
    <w:rsid w:val="00426EC4"/>
    <w:rsid w:val="004270FD"/>
    <w:rsid w:val="0042723F"/>
    <w:rsid w:val="00427603"/>
    <w:rsid w:val="00427D6E"/>
    <w:rsid w:val="00430384"/>
    <w:rsid w:val="00430434"/>
    <w:rsid w:val="0043054A"/>
    <w:rsid w:val="004308FE"/>
    <w:rsid w:val="004309A0"/>
    <w:rsid w:val="00430A43"/>
    <w:rsid w:val="00430BA8"/>
    <w:rsid w:val="00430D91"/>
    <w:rsid w:val="00431090"/>
    <w:rsid w:val="0043116F"/>
    <w:rsid w:val="00431BCE"/>
    <w:rsid w:val="004321B0"/>
    <w:rsid w:val="004321F6"/>
    <w:rsid w:val="004325C3"/>
    <w:rsid w:val="00432721"/>
    <w:rsid w:val="0043273E"/>
    <w:rsid w:val="00432783"/>
    <w:rsid w:val="004327B5"/>
    <w:rsid w:val="004334AF"/>
    <w:rsid w:val="004335EF"/>
    <w:rsid w:val="0043362C"/>
    <w:rsid w:val="00433B77"/>
    <w:rsid w:val="00433D74"/>
    <w:rsid w:val="00433E1C"/>
    <w:rsid w:val="00434223"/>
    <w:rsid w:val="0043460D"/>
    <w:rsid w:val="0043485C"/>
    <w:rsid w:val="00434930"/>
    <w:rsid w:val="004349A3"/>
    <w:rsid w:val="00434BFA"/>
    <w:rsid w:val="00434E23"/>
    <w:rsid w:val="004351B0"/>
    <w:rsid w:val="00435B1A"/>
    <w:rsid w:val="00435EEC"/>
    <w:rsid w:val="00435F21"/>
    <w:rsid w:val="00436B5C"/>
    <w:rsid w:val="00436F38"/>
    <w:rsid w:val="004370E1"/>
    <w:rsid w:val="004376DE"/>
    <w:rsid w:val="004378CA"/>
    <w:rsid w:val="00437D4F"/>
    <w:rsid w:val="00437EED"/>
    <w:rsid w:val="00437FCB"/>
    <w:rsid w:val="00440203"/>
    <w:rsid w:val="00440777"/>
    <w:rsid w:val="00440FAB"/>
    <w:rsid w:val="0044131C"/>
    <w:rsid w:val="00441625"/>
    <w:rsid w:val="004416D1"/>
    <w:rsid w:val="00441AFA"/>
    <w:rsid w:val="00441B71"/>
    <w:rsid w:val="00441D3B"/>
    <w:rsid w:val="00441D53"/>
    <w:rsid w:val="004420D0"/>
    <w:rsid w:val="004421AC"/>
    <w:rsid w:val="0044267A"/>
    <w:rsid w:val="00442D21"/>
    <w:rsid w:val="00442ED7"/>
    <w:rsid w:val="004433DF"/>
    <w:rsid w:val="00443588"/>
    <w:rsid w:val="00443784"/>
    <w:rsid w:val="00443978"/>
    <w:rsid w:val="00443C1A"/>
    <w:rsid w:val="00443CE5"/>
    <w:rsid w:val="004443E3"/>
    <w:rsid w:val="0044577E"/>
    <w:rsid w:val="00445EA8"/>
    <w:rsid w:val="00446405"/>
    <w:rsid w:val="00446D84"/>
    <w:rsid w:val="00446DEA"/>
    <w:rsid w:val="00447013"/>
    <w:rsid w:val="004474B7"/>
    <w:rsid w:val="004477FD"/>
    <w:rsid w:val="00447F1D"/>
    <w:rsid w:val="00447F9B"/>
    <w:rsid w:val="00450277"/>
    <w:rsid w:val="004504E8"/>
    <w:rsid w:val="00450CF1"/>
    <w:rsid w:val="00450D39"/>
    <w:rsid w:val="00450E4A"/>
    <w:rsid w:val="004511F0"/>
    <w:rsid w:val="004512AE"/>
    <w:rsid w:val="0045146F"/>
    <w:rsid w:val="0045171A"/>
    <w:rsid w:val="00451AF0"/>
    <w:rsid w:val="00451C8D"/>
    <w:rsid w:val="00451DED"/>
    <w:rsid w:val="00452A2F"/>
    <w:rsid w:val="00452E92"/>
    <w:rsid w:val="0045360E"/>
    <w:rsid w:val="00453BCB"/>
    <w:rsid w:val="00453C9C"/>
    <w:rsid w:val="00454357"/>
    <w:rsid w:val="00454B87"/>
    <w:rsid w:val="00454CBB"/>
    <w:rsid w:val="00454EB3"/>
    <w:rsid w:val="00454EE6"/>
    <w:rsid w:val="00454EF6"/>
    <w:rsid w:val="00454F0E"/>
    <w:rsid w:val="00454FA8"/>
    <w:rsid w:val="004550DB"/>
    <w:rsid w:val="004555CE"/>
    <w:rsid w:val="00455736"/>
    <w:rsid w:val="004559CA"/>
    <w:rsid w:val="00455D15"/>
    <w:rsid w:val="004569AC"/>
    <w:rsid w:val="00456B70"/>
    <w:rsid w:val="00456E95"/>
    <w:rsid w:val="00456F14"/>
    <w:rsid w:val="00456F2D"/>
    <w:rsid w:val="00457184"/>
    <w:rsid w:val="00457365"/>
    <w:rsid w:val="0045759B"/>
    <w:rsid w:val="0045780A"/>
    <w:rsid w:val="00457A6E"/>
    <w:rsid w:val="00457BBE"/>
    <w:rsid w:val="00457EE1"/>
    <w:rsid w:val="004602E5"/>
    <w:rsid w:val="00460694"/>
    <w:rsid w:val="00460D34"/>
    <w:rsid w:val="00460E37"/>
    <w:rsid w:val="0046146C"/>
    <w:rsid w:val="0046157F"/>
    <w:rsid w:val="00461D0A"/>
    <w:rsid w:val="00461DE4"/>
    <w:rsid w:val="00461E44"/>
    <w:rsid w:val="00461EF5"/>
    <w:rsid w:val="0046235F"/>
    <w:rsid w:val="00462494"/>
    <w:rsid w:val="00462723"/>
    <w:rsid w:val="00462BF5"/>
    <w:rsid w:val="00462D7E"/>
    <w:rsid w:val="004630C5"/>
    <w:rsid w:val="004633A7"/>
    <w:rsid w:val="00463E67"/>
    <w:rsid w:val="004645C4"/>
    <w:rsid w:val="004645FB"/>
    <w:rsid w:val="0046471D"/>
    <w:rsid w:val="004648CE"/>
    <w:rsid w:val="00464976"/>
    <w:rsid w:val="00464AB4"/>
    <w:rsid w:val="00464BA0"/>
    <w:rsid w:val="00464DC8"/>
    <w:rsid w:val="004653DB"/>
    <w:rsid w:val="004658E6"/>
    <w:rsid w:val="00465E6A"/>
    <w:rsid w:val="00466552"/>
    <w:rsid w:val="00466560"/>
    <w:rsid w:val="004668DD"/>
    <w:rsid w:val="00466919"/>
    <w:rsid w:val="004669C8"/>
    <w:rsid w:val="00466AFE"/>
    <w:rsid w:val="00466B92"/>
    <w:rsid w:val="00466E0B"/>
    <w:rsid w:val="0046730B"/>
    <w:rsid w:val="00467374"/>
    <w:rsid w:val="004676C4"/>
    <w:rsid w:val="004677C1"/>
    <w:rsid w:val="00467D4F"/>
    <w:rsid w:val="00467F24"/>
    <w:rsid w:val="00467F65"/>
    <w:rsid w:val="0046EE62"/>
    <w:rsid w:val="00470021"/>
    <w:rsid w:val="004700BF"/>
    <w:rsid w:val="00470142"/>
    <w:rsid w:val="0047066D"/>
    <w:rsid w:val="00470885"/>
    <w:rsid w:val="004709E0"/>
    <w:rsid w:val="004709EB"/>
    <w:rsid w:val="00470B9D"/>
    <w:rsid w:val="00470BD0"/>
    <w:rsid w:val="00470C4C"/>
    <w:rsid w:val="0047183D"/>
    <w:rsid w:val="004719DF"/>
    <w:rsid w:val="0047208A"/>
    <w:rsid w:val="004720A2"/>
    <w:rsid w:val="00472810"/>
    <w:rsid w:val="00472D2A"/>
    <w:rsid w:val="0047322C"/>
    <w:rsid w:val="00473494"/>
    <w:rsid w:val="00473595"/>
    <w:rsid w:val="004735DF"/>
    <w:rsid w:val="00473682"/>
    <w:rsid w:val="00473D2A"/>
    <w:rsid w:val="00473DA9"/>
    <w:rsid w:val="00474317"/>
    <w:rsid w:val="004747CF"/>
    <w:rsid w:val="00474AEC"/>
    <w:rsid w:val="00475330"/>
    <w:rsid w:val="00475385"/>
    <w:rsid w:val="00475688"/>
    <w:rsid w:val="004758A0"/>
    <w:rsid w:val="00475909"/>
    <w:rsid w:val="00475CC6"/>
    <w:rsid w:val="00475D39"/>
    <w:rsid w:val="00476B8F"/>
    <w:rsid w:val="00476BF2"/>
    <w:rsid w:val="0047720C"/>
    <w:rsid w:val="0047765A"/>
    <w:rsid w:val="004776C6"/>
    <w:rsid w:val="0047777D"/>
    <w:rsid w:val="004801AE"/>
    <w:rsid w:val="0048030A"/>
    <w:rsid w:val="0048032A"/>
    <w:rsid w:val="00480394"/>
    <w:rsid w:val="0048089C"/>
    <w:rsid w:val="0048102A"/>
    <w:rsid w:val="00481271"/>
    <w:rsid w:val="00481325"/>
    <w:rsid w:val="004816B5"/>
    <w:rsid w:val="00481B8A"/>
    <w:rsid w:val="00481DA9"/>
    <w:rsid w:val="00481F5D"/>
    <w:rsid w:val="00482474"/>
    <w:rsid w:val="00482B08"/>
    <w:rsid w:val="00482D0B"/>
    <w:rsid w:val="00482F7A"/>
    <w:rsid w:val="0048308F"/>
    <w:rsid w:val="004836A7"/>
    <w:rsid w:val="004836E4"/>
    <w:rsid w:val="00483F7D"/>
    <w:rsid w:val="00484372"/>
    <w:rsid w:val="004848BD"/>
    <w:rsid w:val="00484B0C"/>
    <w:rsid w:val="00484D42"/>
    <w:rsid w:val="00484D7E"/>
    <w:rsid w:val="00484F2A"/>
    <w:rsid w:val="004856E7"/>
    <w:rsid w:val="0048595A"/>
    <w:rsid w:val="00485B55"/>
    <w:rsid w:val="00485E74"/>
    <w:rsid w:val="00487387"/>
    <w:rsid w:val="00487869"/>
    <w:rsid w:val="00487AEA"/>
    <w:rsid w:val="00487DDC"/>
    <w:rsid w:val="004906C1"/>
    <w:rsid w:val="00490725"/>
    <w:rsid w:val="00490D91"/>
    <w:rsid w:val="00490E18"/>
    <w:rsid w:val="00490F83"/>
    <w:rsid w:val="00491007"/>
    <w:rsid w:val="004911C5"/>
    <w:rsid w:val="004911E8"/>
    <w:rsid w:val="0049147A"/>
    <w:rsid w:val="004916B5"/>
    <w:rsid w:val="00491DD2"/>
    <w:rsid w:val="00491EB1"/>
    <w:rsid w:val="004921AA"/>
    <w:rsid w:val="00492440"/>
    <w:rsid w:val="00492469"/>
    <w:rsid w:val="00492591"/>
    <w:rsid w:val="00492648"/>
    <w:rsid w:val="004928B3"/>
    <w:rsid w:val="00492DD4"/>
    <w:rsid w:val="00492F7D"/>
    <w:rsid w:val="004930A5"/>
    <w:rsid w:val="004930D2"/>
    <w:rsid w:val="00493392"/>
    <w:rsid w:val="00494030"/>
    <w:rsid w:val="004940A0"/>
    <w:rsid w:val="0049416E"/>
    <w:rsid w:val="004945BB"/>
    <w:rsid w:val="00494648"/>
    <w:rsid w:val="00494745"/>
    <w:rsid w:val="00494973"/>
    <w:rsid w:val="004950D5"/>
    <w:rsid w:val="0049528A"/>
    <w:rsid w:val="004952B1"/>
    <w:rsid w:val="0049581C"/>
    <w:rsid w:val="004958B7"/>
    <w:rsid w:val="00495C7A"/>
    <w:rsid w:val="004961B4"/>
    <w:rsid w:val="004961F7"/>
    <w:rsid w:val="0049625B"/>
    <w:rsid w:val="004962AE"/>
    <w:rsid w:val="00496338"/>
    <w:rsid w:val="004969E0"/>
    <w:rsid w:val="00496A94"/>
    <w:rsid w:val="00496C49"/>
    <w:rsid w:val="00496D53"/>
    <w:rsid w:val="0049777B"/>
    <w:rsid w:val="004978A7"/>
    <w:rsid w:val="004979DB"/>
    <w:rsid w:val="00497F06"/>
    <w:rsid w:val="004A02B1"/>
    <w:rsid w:val="004A067C"/>
    <w:rsid w:val="004A096C"/>
    <w:rsid w:val="004A0DA1"/>
    <w:rsid w:val="004A1346"/>
    <w:rsid w:val="004A15BF"/>
    <w:rsid w:val="004A1D2E"/>
    <w:rsid w:val="004A1E2E"/>
    <w:rsid w:val="004A1F8D"/>
    <w:rsid w:val="004A1FD0"/>
    <w:rsid w:val="004A22A1"/>
    <w:rsid w:val="004A246B"/>
    <w:rsid w:val="004A259D"/>
    <w:rsid w:val="004A263D"/>
    <w:rsid w:val="004A27F6"/>
    <w:rsid w:val="004A2824"/>
    <w:rsid w:val="004A2AE1"/>
    <w:rsid w:val="004A2E77"/>
    <w:rsid w:val="004A2EEE"/>
    <w:rsid w:val="004A32C1"/>
    <w:rsid w:val="004A3491"/>
    <w:rsid w:val="004A3888"/>
    <w:rsid w:val="004A389F"/>
    <w:rsid w:val="004A3EC0"/>
    <w:rsid w:val="004A40A1"/>
    <w:rsid w:val="004A42B9"/>
    <w:rsid w:val="004A4561"/>
    <w:rsid w:val="004A4688"/>
    <w:rsid w:val="004A4A11"/>
    <w:rsid w:val="004A4A37"/>
    <w:rsid w:val="004A5316"/>
    <w:rsid w:val="004A5940"/>
    <w:rsid w:val="004A6CCD"/>
    <w:rsid w:val="004A72E2"/>
    <w:rsid w:val="004A77A2"/>
    <w:rsid w:val="004A79AA"/>
    <w:rsid w:val="004B04D4"/>
    <w:rsid w:val="004B04E2"/>
    <w:rsid w:val="004B0630"/>
    <w:rsid w:val="004B064C"/>
    <w:rsid w:val="004B06E6"/>
    <w:rsid w:val="004B0E46"/>
    <w:rsid w:val="004B0F23"/>
    <w:rsid w:val="004B117F"/>
    <w:rsid w:val="004B11A3"/>
    <w:rsid w:val="004B1380"/>
    <w:rsid w:val="004B1493"/>
    <w:rsid w:val="004B177D"/>
    <w:rsid w:val="004B17FB"/>
    <w:rsid w:val="004B1C50"/>
    <w:rsid w:val="004B1D64"/>
    <w:rsid w:val="004B1D6A"/>
    <w:rsid w:val="004B200D"/>
    <w:rsid w:val="004B224D"/>
    <w:rsid w:val="004B2E2F"/>
    <w:rsid w:val="004B3186"/>
    <w:rsid w:val="004B3444"/>
    <w:rsid w:val="004B3797"/>
    <w:rsid w:val="004B3C4C"/>
    <w:rsid w:val="004B3CB9"/>
    <w:rsid w:val="004B4082"/>
    <w:rsid w:val="004B41B2"/>
    <w:rsid w:val="004B4220"/>
    <w:rsid w:val="004B4559"/>
    <w:rsid w:val="004B4770"/>
    <w:rsid w:val="004B4BBD"/>
    <w:rsid w:val="004B5039"/>
    <w:rsid w:val="004B551E"/>
    <w:rsid w:val="004B5B6F"/>
    <w:rsid w:val="004B5E9E"/>
    <w:rsid w:val="004B5F16"/>
    <w:rsid w:val="004B62AF"/>
    <w:rsid w:val="004B63AA"/>
    <w:rsid w:val="004B6562"/>
    <w:rsid w:val="004B662E"/>
    <w:rsid w:val="004B6801"/>
    <w:rsid w:val="004B6B88"/>
    <w:rsid w:val="004B70A2"/>
    <w:rsid w:val="004B713F"/>
    <w:rsid w:val="004B7794"/>
    <w:rsid w:val="004B7C8F"/>
    <w:rsid w:val="004C0334"/>
    <w:rsid w:val="004C0BAE"/>
    <w:rsid w:val="004C0FD4"/>
    <w:rsid w:val="004C162A"/>
    <w:rsid w:val="004C1B25"/>
    <w:rsid w:val="004C20A5"/>
    <w:rsid w:val="004C2314"/>
    <w:rsid w:val="004C2731"/>
    <w:rsid w:val="004C2A61"/>
    <w:rsid w:val="004C2AE1"/>
    <w:rsid w:val="004C2C49"/>
    <w:rsid w:val="004C2F6B"/>
    <w:rsid w:val="004C3D7C"/>
    <w:rsid w:val="004C41B9"/>
    <w:rsid w:val="004C47C9"/>
    <w:rsid w:val="004C48DE"/>
    <w:rsid w:val="004C4939"/>
    <w:rsid w:val="004C4987"/>
    <w:rsid w:val="004C4BCB"/>
    <w:rsid w:val="004C4D5F"/>
    <w:rsid w:val="004C4F4C"/>
    <w:rsid w:val="004C51DC"/>
    <w:rsid w:val="004C52CD"/>
    <w:rsid w:val="004C54B0"/>
    <w:rsid w:val="004C5914"/>
    <w:rsid w:val="004C5A9D"/>
    <w:rsid w:val="004C5DBF"/>
    <w:rsid w:val="004C5E88"/>
    <w:rsid w:val="004C6152"/>
    <w:rsid w:val="004C6320"/>
    <w:rsid w:val="004C6BC7"/>
    <w:rsid w:val="004C6CE0"/>
    <w:rsid w:val="004C7A23"/>
    <w:rsid w:val="004C7C3A"/>
    <w:rsid w:val="004D0290"/>
    <w:rsid w:val="004D02FA"/>
    <w:rsid w:val="004D05EF"/>
    <w:rsid w:val="004D089F"/>
    <w:rsid w:val="004D0B81"/>
    <w:rsid w:val="004D0F32"/>
    <w:rsid w:val="004D0FF4"/>
    <w:rsid w:val="004D1120"/>
    <w:rsid w:val="004D14FF"/>
    <w:rsid w:val="004D1675"/>
    <w:rsid w:val="004D1D78"/>
    <w:rsid w:val="004D20DA"/>
    <w:rsid w:val="004D256B"/>
    <w:rsid w:val="004D2674"/>
    <w:rsid w:val="004D27CF"/>
    <w:rsid w:val="004D2836"/>
    <w:rsid w:val="004D2859"/>
    <w:rsid w:val="004D33A1"/>
    <w:rsid w:val="004D411C"/>
    <w:rsid w:val="004D439F"/>
    <w:rsid w:val="004D4670"/>
    <w:rsid w:val="004D4F9B"/>
    <w:rsid w:val="004D5A8E"/>
    <w:rsid w:val="004D5E3F"/>
    <w:rsid w:val="004D613A"/>
    <w:rsid w:val="004D619C"/>
    <w:rsid w:val="004D632C"/>
    <w:rsid w:val="004D669D"/>
    <w:rsid w:val="004D69D3"/>
    <w:rsid w:val="004D6D46"/>
    <w:rsid w:val="004D782A"/>
    <w:rsid w:val="004D78CD"/>
    <w:rsid w:val="004E0584"/>
    <w:rsid w:val="004E0727"/>
    <w:rsid w:val="004E0B23"/>
    <w:rsid w:val="004E0B50"/>
    <w:rsid w:val="004E0ED0"/>
    <w:rsid w:val="004E0EE7"/>
    <w:rsid w:val="004E15B4"/>
    <w:rsid w:val="004E17DD"/>
    <w:rsid w:val="004E2043"/>
    <w:rsid w:val="004E204E"/>
    <w:rsid w:val="004E23AA"/>
    <w:rsid w:val="004E29F3"/>
    <w:rsid w:val="004E2B03"/>
    <w:rsid w:val="004E30EE"/>
    <w:rsid w:val="004E31CC"/>
    <w:rsid w:val="004E32E3"/>
    <w:rsid w:val="004E35D0"/>
    <w:rsid w:val="004E37F4"/>
    <w:rsid w:val="004E3BFB"/>
    <w:rsid w:val="004E4173"/>
    <w:rsid w:val="004E43FC"/>
    <w:rsid w:val="004E4AE7"/>
    <w:rsid w:val="004E4D2D"/>
    <w:rsid w:val="004E4EF9"/>
    <w:rsid w:val="004E52E5"/>
    <w:rsid w:val="004E5602"/>
    <w:rsid w:val="004E5983"/>
    <w:rsid w:val="004E5B07"/>
    <w:rsid w:val="004E5DC4"/>
    <w:rsid w:val="004E6496"/>
    <w:rsid w:val="004E6D25"/>
    <w:rsid w:val="004E7185"/>
    <w:rsid w:val="004E7740"/>
    <w:rsid w:val="004E7746"/>
    <w:rsid w:val="004E7912"/>
    <w:rsid w:val="004E79BE"/>
    <w:rsid w:val="004E79FB"/>
    <w:rsid w:val="004E7D37"/>
    <w:rsid w:val="004E7F18"/>
    <w:rsid w:val="004E7FFE"/>
    <w:rsid w:val="004F01CE"/>
    <w:rsid w:val="004F054F"/>
    <w:rsid w:val="004F071A"/>
    <w:rsid w:val="004F0798"/>
    <w:rsid w:val="004F0897"/>
    <w:rsid w:val="004F0BA0"/>
    <w:rsid w:val="004F0C44"/>
    <w:rsid w:val="004F1300"/>
    <w:rsid w:val="004F19FE"/>
    <w:rsid w:val="004F1D99"/>
    <w:rsid w:val="004F2384"/>
    <w:rsid w:val="004F3163"/>
    <w:rsid w:val="004F3302"/>
    <w:rsid w:val="004F3A3A"/>
    <w:rsid w:val="004F3D6F"/>
    <w:rsid w:val="004F4790"/>
    <w:rsid w:val="004F4920"/>
    <w:rsid w:val="004F4968"/>
    <w:rsid w:val="004F49D5"/>
    <w:rsid w:val="004F4A15"/>
    <w:rsid w:val="004F4C76"/>
    <w:rsid w:val="004F4F10"/>
    <w:rsid w:val="004F51E8"/>
    <w:rsid w:val="004F5308"/>
    <w:rsid w:val="004F53AD"/>
    <w:rsid w:val="004F53DC"/>
    <w:rsid w:val="004F618C"/>
    <w:rsid w:val="004F663C"/>
    <w:rsid w:val="004F68D4"/>
    <w:rsid w:val="004F6A0A"/>
    <w:rsid w:val="004F6B7C"/>
    <w:rsid w:val="004F736E"/>
    <w:rsid w:val="004F73DE"/>
    <w:rsid w:val="004F77D3"/>
    <w:rsid w:val="004F792E"/>
    <w:rsid w:val="004F7951"/>
    <w:rsid w:val="004F7BC7"/>
    <w:rsid w:val="00500083"/>
    <w:rsid w:val="0050034D"/>
    <w:rsid w:val="00500535"/>
    <w:rsid w:val="005005B1"/>
    <w:rsid w:val="005005BE"/>
    <w:rsid w:val="00500C8F"/>
    <w:rsid w:val="005011D4"/>
    <w:rsid w:val="00501A5C"/>
    <w:rsid w:val="00501F50"/>
    <w:rsid w:val="00502116"/>
    <w:rsid w:val="005022C1"/>
    <w:rsid w:val="00502DDD"/>
    <w:rsid w:val="00502E46"/>
    <w:rsid w:val="00502E89"/>
    <w:rsid w:val="00503530"/>
    <w:rsid w:val="005036C1"/>
    <w:rsid w:val="00503BDC"/>
    <w:rsid w:val="00504062"/>
    <w:rsid w:val="00504244"/>
    <w:rsid w:val="005044C8"/>
    <w:rsid w:val="0050522D"/>
    <w:rsid w:val="00505450"/>
    <w:rsid w:val="005056E9"/>
    <w:rsid w:val="005059B7"/>
    <w:rsid w:val="00505E46"/>
    <w:rsid w:val="005061C4"/>
    <w:rsid w:val="00506954"/>
    <w:rsid w:val="00506B80"/>
    <w:rsid w:val="00506BC8"/>
    <w:rsid w:val="0050761F"/>
    <w:rsid w:val="005076A5"/>
    <w:rsid w:val="005078C9"/>
    <w:rsid w:val="00507C7A"/>
    <w:rsid w:val="0051019F"/>
    <w:rsid w:val="0051037C"/>
    <w:rsid w:val="005106C3"/>
    <w:rsid w:val="0051083E"/>
    <w:rsid w:val="00510AE2"/>
    <w:rsid w:val="00510BAC"/>
    <w:rsid w:val="00510C1E"/>
    <w:rsid w:val="00510EC2"/>
    <w:rsid w:val="00511102"/>
    <w:rsid w:val="00511270"/>
    <w:rsid w:val="00511321"/>
    <w:rsid w:val="00511513"/>
    <w:rsid w:val="00511CEF"/>
    <w:rsid w:val="00512059"/>
    <w:rsid w:val="005120A6"/>
    <w:rsid w:val="005121FF"/>
    <w:rsid w:val="00512FD1"/>
    <w:rsid w:val="00513C2E"/>
    <w:rsid w:val="00513E66"/>
    <w:rsid w:val="005147F0"/>
    <w:rsid w:val="00514FC0"/>
    <w:rsid w:val="0051548C"/>
    <w:rsid w:val="0051571B"/>
    <w:rsid w:val="00515784"/>
    <w:rsid w:val="00515952"/>
    <w:rsid w:val="005167CB"/>
    <w:rsid w:val="005174FC"/>
    <w:rsid w:val="0051751E"/>
    <w:rsid w:val="0051780C"/>
    <w:rsid w:val="00517E81"/>
    <w:rsid w:val="00520630"/>
    <w:rsid w:val="00520821"/>
    <w:rsid w:val="00520A2A"/>
    <w:rsid w:val="00520CFA"/>
    <w:rsid w:val="00520EA1"/>
    <w:rsid w:val="00521784"/>
    <w:rsid w:val="00521E28"/>
    <w:rsid w:val="00522035"/>
    <w:rsid w:val="00522098"/>
    <w:rsid w:val="005226D5"/>
    <w:rsid w:val="00522BC6"/>
    <w:rsid w:val="00522EBC"/>
    <w:rsid w:val="0052327F"/>
    <w:rsid w:val="005238A1"/>
    <w:rsid w:val="00523A02"/>
    <w:rsid w:val="00523C37"/>
    <w:rsid w:val="00524352"/>
    <w:rsid w:val="00524550"/>
    <w:rsid w:val="0052457B"/>
    <w:rsid w:val="005248BE"/>
    <w:rsid w:val="00524CFC"/>
    <w:rsid w:val="005257EB"/>
    <w:rsid w:val="00525B83"/>
    <w:rsid w:val="00525C2E"/>
    <w:rsid w:val="00525E1C"/>
    <w:rsid w:val="005264DA"/>
    <w:rsid w:val="00526528"/>
    <w:rsid w:val="00526645"/>
    <w:rsid w:val="00526CDA"/>
    <w:rsid w:val="005271D8"/>
    <w:rsid w:val="005273FA"/>
    <w:rsid w:val="005275A6"/>
    <w:rsid w:val="005300B9"/>
    <w:rsid w:val="005302AB"/>
    <w:rsid w:val="005304BD"/>
    <w:rsid w:val="00530712"/>
    <w:rsid w:val="00530BDD"/>
    <w:rsid w:val="00530DC2"/>
    <w:rsid w:val="00531197"/>
    <w:rsid w:val="00531402"/>
    <w:rsid w:val="0053169A"/>
    <w:rsid w:val="00531703"/>
    <w:rsid w:val="005317BE"/>
    <w:rsid w:val="00531836"/>
    <w:rsid w:val="00531976"/>
    <w:rsid w:val="00531B68"/>
    <w:rsid w:val="00531E38"/>
    <w:rsid w:val="0053225B"/>
    <w:rsid w:val="00533019"/>
    <w:rsid w:val="005333AC"/>
    <w:rsid w:val="0053349E"/>
    <w:rsid w:val="00533673"/>
    <w:rsid w:val="00533938"/>
    <w:rsid w:val="00534930"/>
    <w:rsid w:val="00534F27"/>
    <w:rsid w:val="005351BF"/>
    <w:rsid w:val="005358B4"/>
    <w:rsid w:val="00535D70"/>
    <w:rsid w:val="00535EA8"/>
    <w:rsid w:val="0053601B"/>
    <w:rsid w:val="0053614B"/>
    <w:rsid w:val="0053628B"/>
    <w:rsid w:val="005363BC"/>
    <w:rsid w:val="00536470"/>
    <w:rsid w:val="0053652E"/>
    <w:rsid w:val="00536685"/>
    <w:rsid w:val="005366A6"/>
    <w:rsid w:val="00536707"/>
    <w:rsid w:val="00536F2E"/>
    <w:rsid w:val="005376B4"/>
    <w:rsid w:val="00537F78"/>
    <w:rsid w:val="00540362"/>
    <w:rsid w:val="00540715"/>
    <w:rsid w:val="00540E51"/>
    <w:rsid w:val="00540F6A"/>
    <w:rsid w:val="005419E6"/>
    <w:rsid w:val="00541A39"/>
    <w:rsid w:val="00541C35"/>
    <w:rsid w:val="00542033"/>
    <w:rsid w:val="005421FB"/>
    <w:rsid w:val="005426CF"/>
    <w:rsid w:val="00542807"/>
    <w:rsid w:val="00542ECF"/>
    <w:rsid w:val="00542F50"/>
    <w:rsid w:val="0054365F"/>
    <w:rsid w:val="00543890"/>
    <w:rsid w:val="00543BF9"/>
    <w:rsid w:val="00544320"/>
    <w:rsid w:val="005446C2"/>
    <w:rsid w:val="00544921"/>
    <w:rsid w:val="00544965"/>
    <w:rsid w:val="00544B20"/>
    <w:rsid w:val="00544B5E"/>
    <w:rsid w:val="00544BA0"/>
    <w:rsid w:val="005451CC"/>
    <w:rsid w:val="0054584B"/>
    <w:rsid w:val="00545CBC"/>
    <w:rsid w:val="00545D70"/>
    <w:rsid w:val="00545DF4"/>
    <w:rsid w:val="00545F48"/>
    <w:rsid w:val="005467D0"/>
    <w:rsid w:val="00546A51"/>
    <w:rsid w:val="00546AF1"/>
    <w:rsid w:val="00546D61"/>
    <w:rsid w:val="005472A6"/>
    <w:rsid w:val="00547336"/>
    <w:rsid w:val="005473DD"/>
    <w:rsid w:val="00547420"/>
    <w:rsid w:val="005475CE"/>
    <w:rsid w:val="00547663"/>
    <w:rsid w:val="00550948"/>
    <w:rsid w:val="005509B4"/>
    <w:rsid w:val="00550CC8"/>
    <w:rsid w:val="00550EA1"/>
    <w:rsid w:val="00551528"/>
    <w:rsid w:val="005516F9"/>
    <w:rsid w:val="00551B04"/>
    <w:rsid w:val="00551EAE"/>
    <w:rsid w:val="0055251F"/>
    <w:rsid w:val="00552549"/>
    <w:rsid w:val="0055263A"/>
    <w:rsid w:val="0055273D"/>
    <w:rsid w:val="005527F4"/>
    <w:rsid w:val="00552841"/>
    <w:rsid w:val="005528A3"/>
    <w:rsid w:val="005530E9"/>
    <w:rsid w:val="0055319A"/>
    <w:rsid w:val="005531C6"/>
    <w:rsid w:val="00553DBF"/>
    <w:rsid w:val="0055403F"/>
    <w:rsid w:val="00554546"/>
    <w:rsid w:val="005549BC"/>
    <w:rsid w:val="00554B8E"/>
    <w:rsid w:val="005553BB"/>
    <w:rsid w:val="005554B8"/>
    <w:rsid w:val="00555603"/>
    <w:rsid w:val="00555748"/>
    <w:rsid w:val="00555A5F"/>
    <w:rsid w:val="00555DF9"/>
    <w:rsid w:val="00555E4B"/>
    <w:rsid w:val="00555FEF"/>
    <w:rsid w:val="00556877"/>
    <w:rsid w:val="0055695C"/>
    <w:rsid w:val="005569D7"/>
    <w:rsid w:val="00556AEC"/>
    <w:rsid w:val="00556B41"/>
    <w:rsid w:val="00556EE5"/>
    <w:rsid w:val="00556F3A"/>
    <w:rsid w:val="00557C1C"/>
    <w:rsid w:val="0056003A"/>
    <w:rsid w:val="00560413"/>
    <w:rsid w:val="00560E98"/>
    <w:rsid w:val="005611EC"/>
    <w:rsid w:val="005613C4"/>
    <w:rsid w:val="005613D3"/>
    <w:rsid w:val="005615D2"/>
    <w:rsid w:val="00561877"/>
    <w:rsid w:val="00561FBD"/>
    <w:rsid w:val="0056313D"/>
    <w:rsid w:val="005631FD"/>
    <w:rsid w:val="0056338C"/>
    <w:rsid w:val="00563414"/>
    <w:rsid w:val="00563592"/>
    <w:rsid w:val="0056372F"/>
    <w:rsid w:val="005637EF"/>
    <w:rsid w:val="005644F0"/>
    <w:rsid w:val="005646E2"/>
    <w:rsid w:val="005646EB"/>
    <w:rsid w:val="00564A04"/>
    <w:rsid w:val="0056536C"/>
    <w:rsid w:val="0056542E"/>
    <w:rsid w:val="00565794"/>
    <w:rsid w:val="005658FC"/>
    <w:rsid w:val="00565C01"/>
    <w:rsid w:val="00565D2F"/>
    <w:rsid w:val="005660EA"/>
    <w:rsid w:val="005661F3"/>
    <w:rsid w:val="005666CA"/>
    <w:rsid w:val="00566852"/>
    <w:rsid w:val="00566CA8"/>
    <w:rsid w:val="00566DB8"/>
    <w:rsid w:val="00566E6F"/>
    <w:rsid w:val="0056725F"/>
    <w:rsid w:val="00567653"/>
    <w:rsid w:val="00567A6D"/>
    <w:rsid w:val="00567E77"/>
    <w:rsid w:val="00567F85"/>
    <w:rsid w:val="00570F16"/>
    <w:rsid w:val="0057144A"/>
    <w:rsid w:val="0057145D"/>
    <w:rsid w:val="005715BC"/>
    <w:rsid w:val="00571F2E"/>
    <w:rsid w:val="0057206C"/>
    <w:rsid w:val="005721D3"/>
    <w:rsid w:val="005725F9"/>
    <w:rsid w:val="00572688"/>
    <w:rsid w:val="005726AB"/>
    <w:rsid w:val="00572966"/>
    <w:rsid w:val="00572C73"/>
    <w:rsid w:val="00572F10"/>
    <w:rsid w:val="005734C7"/>
    <w:rsid w:val="0057377E"/>
    <w:rsid w:val="005739DD"/>
    <w:rsid w:val="00573CA8"/>
    <w:rsid w:val="005740A1"/>
    <w:rsid w:val="0057426D"/>
    <w:rsid w:val="00574977"/>
    <w:rsid w:val="00574AD1"/>
    <w:rsid w:val="00575079"/>
    <w:rsid w:val="00575267"/>
    <w:rsid w:val="00575468"/>
    <w:rsid w:val="0057568F"/>
    <w:rsid w:val="005756E2"/>
    <w:rsid w:val="0057590F"/>
    <w:rsid w:val="00575CE4"/>
    <w:rsid w:val="00575E4E"/>
    <w:rsid w:val="00575F8A"/>
    <w:rsid w:val="0057644B"/>
    <w:rsid w:val="005767E0"/>
    <w:rsid w:val="005767E3"/>
    <w:rsid w:val="005768BC"/>
    <w:rsid w:val="00576A0C"/>
    <w:rsid w:val="005773CE"/>
    <w:rsid w:val="00577610"/>
    <w:rsid w:val="005779EE"/>
    <w:rsid w:val="00577F4E"/>
    <w:rsid w:val="0058012A"/>
    <w:rsid w:val="005804E9"/>
    <w:rsid w:val="00580532"/>
    <w:rsid w:val="00580626"/>
    <w:rsid w:val="005806D2"/>
    <w:rsid w:val="005808C2"/>
    <w:rsid w:val="00580A1E"/>
    <w:rsid w:val="00580B18"/>
    <w:rsid w:val="00580CE2"/>
    <w:rsid w:val="00580EB9"/>
    <w:rsid w:val="00581166"/>
    <w:rsid w:val="005811E9"/>
    <w:rsid w:val="0058129F"/>
    <w:rsid w:val="005813F0"/>
    <w:rsid w:val="005814EE"/>
    <w:rsid w:val="00581BE2"/>
    <w:rsid w:val="00581E67"/>
    <w:rsid w:val="00581EBD"/>
    <w:rsid w:val="005821FA"/>
    <w:rsid w:val="005823DC"/>
    <w:rsid w:val="0058276E"/>
    <w:rsid w:val="00582A25"/>
    <w:rsid w:val="00582A70"/>
    <w:rsid w:val="0058319F"/>
    <w:rsid w:val="005831AB"/>
    <w:rsid w:val="00583439"/>
    <w:rsid w:val="0058344A"/>
    <w:rsid w:val="005838AD"/>
    <w:rsid w:val="00583E94"/>
    <w:rsid w:val="00583E9C"/>
    <w:rsid w:val="00583F63"/>
    <w:rsid w:val="00583F6D"/>
    <w:rsid w:val="00583F78"/>
    <w:rsid w:val="00584509"/>
    <w:rsid w:val="0058474D"/>
    <w:rsid w:val="00584808"/>
    <w:rsid w:val="00584A19"/>
    <w:rsid w:val="00584B7D"/>
    <w:rsid w:val="00584EA7"/>
    <w:rsid w:val="005850BA"/>
    <w:rsid w:val="00585569"/>
    <w:rsid w:val="0058588D"/>
    <w:rsid w:val="00585AEE"/>
    <w:rsid w:val="00585BBB"/>
    <w:rsid w:val="00585D95"/>
    <w:rsid w:val="00585DBF"/>
    <w:rsid w:val="0058626A"/>
    <w:rsid w:val="00586B11"/>
    <w:rsid w:val="00586D62"/>
    <w:rsid w:val="00586DAD"/>
    <w:rsid w:val="00586E01"/>
    <w:rsid w:val="00586F69"/>
    <w:rsid w:val="00586FC1"/>
    <w:rsid w:val="00587A0E"/>
    <w:rsid w:val="00587C2B"/>
    <w:rsid w:val="00587D72"/>
    <w:rsid w:val="0059053C"/>
    <w:rsid w:val="005906A1"/>
    <w:rsid w:val="005906DE"/>
    <w:rsid w:val="00590DC7"/>
    <w:rsid w:val="00590EFB"/>
    <w:rsid w:val="0059119A"/>
    <w:rsid w:val="0059147A"/>
    <w:rsid w:val="00591C12"/>
    <w:rsid w:val="00591D9D"/>
    <w:rsid w:val="0059214C"/>
    <w:rsid w:val="0059256E"/>
    <w:rsid w:val="00592B87"/>
    <w:rsid w:val="00592CD9"/>
    <w:rsid w:val="00592F7A"/>
    <w:rsid w:val="00593075"/>
    <w:rsid w:val="00593C93"/>
    <w:rsid w:val="00593E21"/>
    <w:rsid w:val="0059420A"/>
    <w:rsid w:val="005942CE"/>
    <w:rsid w:val="00594984"/>
    <w:rsid w:val="00594B2B"/>
    <w:rsid w:val="00594D5C"/>
    <w:rsid w:val="00594FAE"/>
    <w:rsid w:val="00595063"/>
    <w:rsid w:val="005953DA"/>
    <w:rsid w:val="0059552A"/>
    <w:rsid w:val="0059567A"/>
    <w:rsid w:val="0059626B"/>
    <w:rsid w:val="005964E0"/>
    <w:rsid w:val="00596CC3"/>
    <w:rsid w:val="00596DD9"/>
    <w:rsid w:val="00596FD7"/>
    <w:rsid w:val="00597269"/>
    <w:rsid w:val="005973F9"/>
    <w:rsid w:val="005974E8"/>
    <w:rsid w:val="00597550"/>
    <w:rsid w:val="0059763E"/>
    <w:rsid w:val="005978CD"/>
    <w:rsid w:val="005978FA"/>
    <w:rsid w:val="00597D51"/>
    <w:rsid w:val="00597DAE"/>
    <w:rsid w:val="0059BCD0"/>
    <w:rsid w:val="005A01C6"/>
    <w:rsid w:val="005A02D5"/>
    <w:rsid w:val="005A0B5A"/>
    <w:rsid w:val="005A0B7B"/>
    <w:rsid w:val="005A0C88"/>
    <w:rsid w:val="005A0CC5"/>
    <w:rsid w:val="005A0E28"/>
    <w:rsid w:val="005A1303"/>
    <w:rsid w:val="005A1751"/>
    <w:rsid w:val="005A2319"/>
    <w:rsid w:val="005A2412"/>
    <w:rsid w:val="005A246A"/>
    <w:rsid w:val="005A2C07"/>
    <w:rsid w:val="005A2E2B"/>
    <w:rsid w:val="005A33E6"/>
    <w:rsid w:val="005A386A"/>
    <w:rsid w:val="005A3D92"/>
    <w:rsid w:val="005A3ED3"/>
    <w:rsid w:val="005A45E9"/>
    <w:rsid w:val="005A46C8"/>
    <w:rsid w:val="005A4C0A"/>
    <w:rsid w:val="005A4CD8"/>
    <w:rsid w:val="005A5366"/>
    <w:rsid w:val="005A5792"/>
    <w:rsid w:val="005A5A4A"/>
    <w:rsid w:val="005A5CFA"/>
    <w:rsid w:val="005A6283"/>
    <w:rsid w:val="005A65A1"/>
    <w:rsid w:val="005A665C"/>
    <w:rsid w:val="005A67C9"/>
    <w:rsid w:val="005A6A9B"/>
    <w:rsid w:val="005A6F76"/>
    <w:rsid w:val="005A704F"/>
    <w:rsid w:val="005A711B"/>
    <w:rsid w:val="005A7926"/>
    <w:rsid w:val="005A7A01"/>
    <w:rsid w:val="005A7AC0"/>
    <w:rsid w:val="005B048F"/>
    <w:rsid w:val="005B0550"/>
    <w:rsid w:val="005B0988"/>
    <w:rsid w:val="005B0A38"/>
    <w:rsid w:val="005B0ACC"/>
    <w:rsid w:val="005B0C56"/>
    <w:rsid w:val="005B0EAA"/>
    <w:rsid w:val="005B0F26"/>
    <w:rsid w:val="005B0FE3"/>
    <w:rsid w:val="005B1188"/>
    <w:rsid w:val="005B18AE"/>
    <w:rsid w:val="005B1B32"/>
    <w:rsid w:val="005B1F36"/>
    <w:rsid w:val="005B2629"/>
    <w:rsid w:val="005B2D17"/>
    <w:rsid w:val="005B2E3C"/>
    <w:rsid w:val="005B2F5C"/>
    <w:rsid w:val="005B3429"/>
    <w:rsid w:val="005B3627"/>
    <w:rsid w:val="005B38DE"/>
    <w:rsid w:val="005B3A2F"/>
    <w:rsid w:val="005B3B0A"/>
    <w:rsid w:val="005B3C0A"/>
    <w:rsid w:val="005B3DA2"/>
    <w:rsid w:val="005B3E5C"/>
    <w:rsid w:val="005B3EED"/>
    <w:rsid w:val="005B438B"/>
    <w:rsid w:val="005B49E9"/>
    <w:rsid w:val="005B4AAA"/>
    <w:rsid w:val="005B4C01"/>
    <w:rsid w:val="005B5570"/>
    <w:rsid w:val="005B5688"/>
    <w:rsid w:val="005B581B"/>
    <w:rsid w:val="005B58DB"/>
    <w:rsid w:val="005B5919"/>
    <w:rsid w:val="005B598F"/>
    <w:rsid w:val="005B5A68"/>
    <w:rsid w:val="005B602E"/>
    <w:rsid w:val="005B6463"/>
    <w:rsid w:val="005B66B3"/>
    <w:rsid w:val="005B6886"/>
    <w:rsid w:val="005B6995"/>
    <w:rsid w:val="005B72F5"/>
    <w:rsid w:val="005B7641"/>
    <w:rsid w:val="005B7948"/>
    <w:rsid w:val="005B7A5B"/>
    <w:rsid w:val="005B7A60"/>
    <w:rsid w:val="005B7ACF"/>
    <w:rsid w:val="005B7C36"/>
    <w:rsid w:val="005B7E48"/>
    <w:rsid w:val="005C0A0D"/>
    <w:rsid w:val="005C0D1A"/>
    <w:rsid w:val="005C0EA9"/>
    <w:rsid w:val="005C10F9"/>
    <w:rsid w:val="005C135B"/>
    <w:rsid w:val="005C1B9B"/>
    <w:rsid w:val="005C1F9F"/>
    <w:rsid w:val="005C2789"/>
    <w:rsid w:val="005C27E6"/>
    <w:rsid w:val="005C38F8"/>
    <w:rsid w:val="005C396A"/>
    <w:rsid w:val="005C3F71"/>
    <w:rsid w:val="005C4075"/>
    <w:rsid w:val="005C4604"/>
    <w:rsid w:val="005C4AE3"/>
    <w:rsid w:val="005C4B20"/>
    <w:rsid w:val="005C4D3A"/>
    <w:rsid w:val="005C4FAD"/>
    <w:rsid w:val="005C5467"/>
    <w:rsid w:val="005C56FC"/>
    <w:rsid w:val="005C5AD8"/>
    <w:rsid w:val="005C5D31"/>
    <w:rsid w:val="005C6162"/>
    <w:rsid w:val="005C646B"/>
    <w:rsid w:val="005C6611"/>
    <w:rsid w:val="005C688D"/>
    <w:rsid w:val="005C6956"/>
    <w:rsid w:val="005C6A63"/>
    <w:rsid w:val="005C6B69"/>
    <w:rsid w:val="005C6DB5"/>
    <w:rsid w:val="005C77AB"/>
    <w:rsid w:val="005C79C2"/>
    <w:rsid w:val="005C7A65"/>
    <w:rsid w:val="005C7DC8"/>
    <w:rsid w:val="005D040C"/>
    <w:rsid w:val="005D1106"/>
    <w:rsid w:val="005D1163"/>
    <w:rsid w:val="005D1260"/>
    <w:rsid w:val="005D184D"/>
    <w:rsid w:val="005D1A0F"/>
    <w:rsid w:val="005D265E"/>
    <w:rsid w:val="005D2868"/>
    <w:rsid w:val="005D2DFB"/>
    <w:rsid w:val="005D2E11"/>
    <w:rsid w:val="005D2F28"/>
    <w:rsid w:val="005D2F67"/>
    <w:rsid w:val="005D2FB7"/>
    <w:rsid w:val="005D317C"/>
    <w:rsid w:val="005D39D5"/>
    <w:rsid w:val="005D3A1A"/>
    <w:rsid w:val="005D3D1D"/>
    <w:rsid w:val="005D3DC3"/>
    <w:rsid w:val="005D3E07"/>
    <w:rsid w:val="005D3EF2"/>
    <w:rsid w:val="005D3FC5"/>
    <w:rsid w:val="005D401A"/>
    <w:rsid w:val="005D407C"/>
    <w:rsid w:val="005D44B4"/>
    <w:rsid w:val="005D479E"/>
    <w:rsid w:val="005D4932"/>
    <w:rsid w:val="005D4BE9"/>
    <w:rsid w:val="005D4CF7"/>
    <w:rsid w:val="005D4D03"/>
    <w:rsid w:val="005D5323"/>
    <w:rsid w:val="005D53B3"/>
    <w:rsid w:val="005D55CC"/>
    <w:rsid w:val="005D58BF"/>
    <w:rsid w:val="005D5A5E"/>
    <w:rsid w:val="005D5C79"/>
    <w:rsid w:val="005D5D7D"/>
    <w:rsid w:val="005D5DC9"/>
    <w:rsid w:val="005D5DF9"/>
    <w:rsid w:val="005D6054"/>
    <w:rsid w:val="005D620F"/>
    <w:rsid w:val="005D632C"/>
    <w:rsid w:val="005D63B8"/>
    <w:rsid w:val="005D6677"/>
    <w:rsid w:val="005D6E10"/>
    <w:rsid w:val="005D756A"/>
    <w:rsid w:val="005D75BC"/>
    <w:rsid w:val="005D77C4"/>
    <w:rsid w:val="005D78F3"/>
    <w:rsid w:val="005D7C54"/>
    <w:rsid w:val="005D7E68"/>
    <w:rsid w:val="005D7F83"/>
    <w:rsid w:val="005E0425"/>
    <w:rsid w:val="005E053A"/>
    <w:rsid w:val="005E06EB"/>
    <w:rsid w:val="005E0EDE"/>
    <w:rsid w:val="005E108A"/>
    <w:rsid w:val="005E11EA"/>
    <w:rsid w:val="005E1C36"/>
    <w:rsid w:val="005E1C69"/>
    <w:rsid w:val="005E1E0A"/>
    <w:rsid w:val="005E1E47"/>
    <w:rsid w:val="005E2005"/>
    <w:rsid w:val="005E25F5"/>
    <w:rsid w:val="005E26E7"/>
    <w:rsid w:val="005E2A20"/>
    <w:rsid w:val="005E35BE"/>
    <w:rsid w:val="005E3B34"/>
    <w:rsid w:val="005E3BC8"/>
    <w:rsid w:val="005E3D44"/>
    <w:rsid w:val="005E3D63"/>
    <w:rsid w:val="005E3D88"/>
    <w:rsid w:val="005E45E2"/>
    <w:rsid w:val="005E4706"/>
    <w:rsid w:val="005E4B4C"/>
    <w:rsid w:val="005E4B5C"/>
    <w:rsid w:val="005E4C42"/>
    <w:rsid w:val="005E4F3B"/>
    <w:rsid w:val="005E5083"/>
    <w:rsid w:val="005E51F9"/>
    <w:rsid w:val="005E524F"/>
    <w:rsid w:val="005E5668"/>
    <w:rsid w:val="005E5DF3"/>
    <w:rsid w:val="005E5EEC"/>
    <w:rsid w:val="005E5EEE"/>
    <w:rsid w:val="005E6188"/>
    <w:rsid w:val="005E66DE"/>
    <w:rsid w:val="005E6B9A"/>
    <w:rsid w:val="005E7075"/>
    <w:rsid w:val="005E7247"/>
    <w:rsid w:val="005E7A80"/>
    <w:rsid w:val="005E7D32"/>
    <w:rsid w:val="005E7E95"/>
    <w:rsid w:val="005E7FD4"/>
    <w:rsid w:val="005F0124"/>
    <w:rsid w:val="005F094A"/>
    <w:rsid w:val="005F14B5"/>
    <w:rsid w:val="005F1637"/>
    <w:rsid w:val="005F1A44"/>
    <w:rsid w:val="005F1CC3"/>
    <w:rsid w:val="005F1E18"/>
    <w:rsid w:val="005F2BEC"/>
    <w:rsid w:val="005F2C87"/>
    <w:rsid w:val="005F2D53"/>
    <w:rsid w:val="005F2DAD"/>
    <w:rsid w:val="005F2F14"/>
    <w:rsid w:val="005F31CC"/>
    <w:rsid w:val="005F3363"/>
    <w:rsid w:val="005F3374"/>
    <w:rsid w:val="005F34D8"/>
    <w:rsid w:val="005F36F4"/>
    <w:rsid w:val="005F3747"/>
    <w:rsid w:val="005F3927"/>
    <w:rsid w:val="005F3BD5"/>
    <w:rsid w:val="005F4206"/>
    <w:rsid w:val="005F442E"/>
    <w:rsid w:val="005F46A5"/>
    <w:rsid w:val="005F4D37"/>
    <w:rsid w:val="005F4DA1"/>
    <w:rsid w:val="005F5734"/>
    <w:rsid w:val="005F5953"/>
    <w:rsid w:val="005F5BCE"/>
    <w:rsid w:val="005F5C42"/>
    <w:rsid w:val="005F6202"/>
    <w:rsid w:val="005F678C"/>
    <w:rsid w:val="005F6B6C"/>
    <w:rsid w:val="005F6BE8"/>
    <w:rsid w:val="005F7187"/>
    <w:rsid w:val="005F73C6"/>
    <w:rsid w:val="005F75F7"/>
    <w:rsid w:val="005F7671"/>
    <w:rsid w:val="005F7757"/>
    <w:rsid w:val="005F7E6D"/>
    <w:rsid w:val="005F7EB1"/>
    <w:rsid w:val="0060043E"/>
    <w:rsid w:val="006007BC"/>
    <w:rsid w:val="00600939"/>
    <w:rsid w:val="00600EF7"/>
    <w:rsid w:val="00601659"/>
    <w:rsid w:val="00601671"/>
    <w:rsid w:val="006018DA"/>
    <w:rsid w:val="006024C4"/>
    <w:rsid w:val="0060264A"/>
    <w:rsid w:val="00602671"/>
    <w:rsid w:val="0060309D"/>
    <w:rsid w:val="00603162"/>
    <w:rsid w:val="0060330F"/>
    <w:rsid w:val="00603397"/>
    <w:rsid w:val="00603723"/>
    <w:rsid w:val="006039DF"/>
    <w:rsid w:val="006042B3"/>
    <w:rsid w:val="006042D3"/>
    <w:rsid w:val="006045B3"/>
    <w:rsid w:val="00604B1F"/>
    <w:rsid w:val="00604BA3"/>
    <w:rsid w:val="006051EA"/>
    <w:rsid w:val="00605599"/>
    <w:rsid w:val="00605665"/>
    <w:rsid w:val="0060578C"/>
    <w:rsid w:val="00605843"/>
    <w:rsid w:val="00605A63"/>
    <w:rsid w:val="00605AC3"/>
    <w:rsid w:val="00605AD6"/>
    <w:rsid w:val="00605BBE"/>
    <w:rsid w:val="00605D52"/>
    <w:rsid w:val="00606543"/>
    <w:rsid w:val="0060659D"/>
    <w:rsid w:val="006066FF"/>
    <w:rsid w:val="00606C56"/>
    <w:rsid w:val="00606C79"/>
    <w:rsid w:val="00606DD1"/>
    <w:rsid w:val="0060709D"/>
    <w:rsid w:val="00607327"/>
    <w:rsid w:val="0060740A"/>
    <w:rsid w:val="006074FB"/>
    <w:rsid w:val="00607695"/>
    <w:rsid w:val="006077A5"/>
    <w:rsid w:val="00607A70"/>
    <w:rsid w:val="0061007E"/>
    <w:rsid w:val="006104E3"/>
    <w:rsid w:val="006106DD"/>
    <w:rsid w:val="00610763"/>
    <w:rsid w:val="00610857"/>
    <w:rsid w:val="0061141E"/>
    <w:rsid w:val="006115E6"/>
    <w:rsid w:val="0061163F"/>
    <w:rsid w:val="006117C2"/>
    <w:rsid w:val="0061186E"/>
    <w:rsid w:val="00611B70"/>
    <w:rsid w:val="00611C83"/>
    <w:rsid w:val="00612805"/>
    <w:rsid w:val="00612967"/>
    <w:rsid w:val="00612AB8"/>
    <w:rsid w:val="00612D67"/>
    <w:rsid w:val="00612E41"/>
    <w:rsid w:val="006135AF"/>
    <w:rsid w:val="006139C9"/>
    <w:rsid w:val="0061418D"/>
    <w:rsid w:val="00614326"/>
    <w:rsid w:val="0061480D"/>
    <w:rsid w:val="00614A6F"/>
    <w:rsid w:val="006155B8"/>
    <w:rsid w:val="006156AA"/>
    <w:rsid w:val="00615780"/>
    <w:rsid w:val="006159FF"/>
    <w:rsid w:val="00615BC8"/>
    <w:rsid w:val="00615C59"/>
    <w:rsid w:val="00615D56"/>
    <w:rsid w:val="00616125"/>
    <w:rsid w:val="00616738"/>
    <w:rsid w:val="006168C4"/>
    <w:rsid w:val="00616BB5"/>
    <w:rsid w:val="00616D70"/>
    <w:rsid w:val="006170DE"/>
    <w:rsid w:val="0061717D"/>
    <w:rsid w:val="0061737E"/>
    <w:rsid w:val="006174C7"/>
    <w:rsid w:val="0061766B"/>
    <w:rsid w:val="00617AF7"/>
    <w:rsid w:val="00617F30"/>
    <w:rsid w:val="0062046E"/>
    <w:rsid w:val="006204E8"/>
    <w:rsid w:val="00620595"/>
    <w:rsid w:val="006205A7"/>
    <w:rsid w:val="00620F23"/>
    <w:rsid w:val="00620F49"/>
    <w:rsid w:val="00621DCE"/>
    <w:rsid w:val="00621F34"/>
    <w:rsid w:val="006224F2"/>
    <w:rsid w:val="00622601"/>
    <w:rsid w:val="00622720"/>
    <w:rsid w:val="006228A9"/>
    <w:rsid w:val="00622EA1"/>
    <w:rsid w:val="006233E0"/>
    <w:rsid w:val="006237F3"/>
    <w:rsid w:val="00623A22"/>
    <w:rsid w:val="00623A7F"/>
    <w:rsid w:val="00623B57"/>
    <w:rsid w:val="00623EAC"/>
    <w:rsid w:val="0062487C"/>
    <w:rsid w:val="006249D9"/>
    <w:rsid w:val="00624BFC"/>
    <w:rsid w:val="00624D8C"/>
    <w:rsid w:val="00624E30"/>
    <w:rsid w:val="00625321"/>
    <w:rsid w:val="006254D4"/>
    <w:rsid w:val="00625983"/>
    <w:rsid w:val="00625D08"/>
    <w:rsid w:val="00626052"/>
    <w:rsid w:val="0062611D"/>
    <w:rsid w:val="006267B3"/>
    <w:rsid w:val="00626C64"/>
    <w:rsid w:val="00626FD6"/>
    <w:rsid w:val="00627279"/>
    <w:rsid w:val="00627B7C"/>
    <w:rsid w:val="00627F8C"/>
    <w:rsid w:val="006301D4"/>
    <w:rsid w:val="0063082C"/>
    <w:rsid w:val="006308B8"/>
    <w:rsid w:val="00630A65"/>
    <w:rsid w:val="00630BEC"/>
    <w:rsid w:val="00631E53"/>
    <w:rsid w:val="006320C0"/>
    <w:rsid w:val="006320EB"/>
    <w:rsid w:val="00632539"/>
    <w:rsid w:val="00632644"/>
    <w:rsid w:val="006337FC"/>
    <w:rsid w:val="00633AB9"/>
    <w:rsid w:val="00633BB2"/>
    <w:rsid w:val="00633CC6"/>
    <w:rsid w:val="00633CF8"/>
    <w:rsid w:val="00633D18"/>
    <w:rsid w:val="00633E07"/>
    <w:rsid w:val="00634131"/>
    <w:rsid w:val="006341CB"/>
    <w:rsid w:val="006345CE"/>
    <w:rsid w:val="0063476F"/>
    <w:rsid w:val="006348EC"/>
    <w:rsid w:val="00634C2E"/>
    <w:rsid w:val="0063516C"/>
    <w:rsid w:val="0063561F"/>
    <w:rsid w:val="00635886"/>
    <w:rsid w:val="00635C10"/>
    <w:rsid w:val="006363ED"/>
    <w:rsid w:val="0063689B"/>
    <w:rsid w:val="00637211"/>
    <w:rsid w:val="00637600"/>
    <w:rsid w:val="00637640"/>
    <w:rsid w:val="00637BC5"/>
    <w:rsid w:val="00637CDE"/>
    <w:rsid w:val="00637E7C"/>
    <w:rsid w:val="00637F4D"/>
    <w:rsid w:val="00640991"/>
    <w:rsid w:val="00640E71"/>
    <w:rsid w:val="0064118F"/>
    <w:rsid w:val="006412F5"/>
    <w:rsid w:val="00641B2B"/>
    <w:rsid w:val="006428F4"/>
    <w:rsid w:val="00642A71"/>
    <w:rsid w:val="00642B8A"/>
    <w:rsid w:val="006433E8"/>
    <w:rsid w:val="00643730"/>
    <w:rsid w:val="00643DD0"/>
    <w:rsid w:val="00643DF9"/>
    <w:rsid w:val="00643E80"/>
    <w:rsid w:val="0064438D"/>
    <w:rsid w:val="00644580"/>
    <w:rsid w:val="006445F5"/>
    <w:rsid w:val="00644627"/>
    <w:rsid w:val="00644681"/>
    <w:rsid w:val="00644851"/>
    <w:rsid w:val="00644C29"/>
    <w:rsid w:val="00644FD3"/>
    <w:rsid w:val="0064505E"/>
    <w:rsid w:val="006450C6"/>
    <w:rsid w:val="00645180"/>
    <w:rsid w:val="00645595"/>
    <w:rsid w:val="006455A8"/>
    <w:rsid w:val="006455B7"/>
    <w:rsid w:val="0064564C"/>
    <w:rsid w:val="00645651"/>
    <w:rsid w:val="006457C2"/>
    <w:rsid w:val="00645D20"/>
    <w:rsid w:val="00645D56"/>
    <w:rsid w:val="00646326"/>
    <w:rsid w:val="006465A8"/>
    <w:rsid w:val="0064665F"/>
    <w:rsid w:val="00646C3F"/>
    <w:rsid w:val="00646E00"/>
    <w:rsid w:val="00646F5D"/>
    <w:rsid w:val="00647045"/>
    <w:rsid w:val="006470F8"/>
    <w:rsid w:val="00647659"/>
    <w:rsid w:val="0064789F"/>
    <w:rsid w:val="006478E1"/>
    <w:rsid w:val="00650074"/>
    <w:rsid w:val="00650390"/>
    <w:rsid w:val="00650B26"/>
    <w:rsid w:val="00650D8C"/>
    <w:rsid w:val="00651010"/>
    <w:rsid w:val="0065101A"/>
    <w:rsid w:val="00651051"/>
    <w:rsid w:val="0065107A"/>
    <w:rsid w:val="006511DC"/>
    <w:rsid w:val="006512D0"/>
    <w:rsid w:val="0065158A"/>
    <w:rsid w:val="0065166E"/>
    <w:rsid w:val="006516CB"/>
    <w:rsid w:val="00651AD4"/>
    <w:rsid w:val="00651D0C"/>
    <w:rsid w:val="00651E85"/>
    <w:rsid w:val="00652345"/>
    <w:rsid w:val="006525CD"/>
    <w:rsid w:val="00652749"/>
    <w:rsid w:val="00652EA4"/>
    <w:rsid w:val="0065324A"/>
    <w:rsid w:val="006536FB"/>
    <w:rsid w:val="00654664"/>
    <w:rsid w:val="00654792"/>
    <w:rsid w:val="00654EE4"/>
    <w:rsid w:val="0065529D"/>
    <w:rsid w:val="006556B7"/>
    <w:rsid w:val="00655C73"/>
    <w:rsid w:val="00655E4A"/>
    <w:rsid w:val="00656531"/>
    <w:rsid w:val="006565EB"/>
    <w:rsid w:val="00656E4F"/>
    <w:rsid w:val="006570F5"/>
    <w:rsid w:val="00657D8A"/>
    <w:rsid w:val="00657DE9"/>
    <w:rsid w:val="00657F8D"/>
    <w:rsid w:val="0066039F"/>
    <w:rsid w:val="006607A9"/>
    <w:rsid w:val="0066086E"/>
    <w:rsid w:val="00660936"/>
    <w:rsid w:val="00660ED0"/>
    <w:rsid w:val="0066180B"/>
    <w:rsid w:val="00661887"/>
    <w:rsid w:val="00661AC7"/>
    <w:rsid w:val="00661EBE"/>
    <w:rsid w:val="006622C2"/>
    <w:rsid w:val="006629B5"/>
    <w:rsid w:val="00662B19"/>
    <w:rsid w:val="00662D41"/>
    <w:rsid w:val="0066368C"/>
    <w:rsid w:val="00663AFC"/>
    <w:rsid w:val="00663BC2"/>
    <w:rsid w:val="00663C63"/>
    <w:rsid w:val="00664236"/>
    <w:rsid w:val="006642F3"/>
    <w:rsid w:val="006655EF"/>
    <w:rsid w:val="006656FB"/>
    <w:rsid w:val="00665D23"/>
    <w:rsid w:val="00665D56"/>
    <w:rsid w:val="00666193"/>
    <w:rsid w:val="00666593"/>
    <w:rsid w:val="00666DAB"/>
    <w:rsid w:val="00666F34"/>
    <w:rsid w:val="00667290"/>
    <w:rsid w:val="006672C8"/>
    <w:rsid w:val="0066783F"/>
    <w:rsid w:val="006679C5"/>
    <w:rsid w:val="00667C06"/>
    <w:rsid w:val="0067000D"/>
    <w:rsid w:val="00670447"/>
    <w:rsid w:val="0067053D"/>
    <w:rsid w:val="00670D81"/>
    <w:rsid w:val="00670EC8"/>
    <w:rsid w:val="0067162D"/>
    <w:rsid w:val="0067186E"/>
    <w:rsid w:val="006719AB"/>
    <w:rsid w:val="00671C1E"/>
    <w:rsid w:val="00671E8B"/>
    <w:rsid w:val="00672039"/>
    <w:rsid w:val="006726E3"/>
    <w:rsid w:val="00672792"/>
    <w:rsid w:val="0067283C"/>
    <w:rsid w:val="00673B9C"/>
    <w:rsid w:val="00673CEA"/>
    <w:rsid w:val="00673DEC"/>
    <w:rsid w:val="00673F5F"/>
    <w:rsid w:val="006740A9"/>
    <w:rsid w:val="00674505"/>
    <w:rsid w:val="00674580"/>
    <w:rsid w:val="00674615"/>
    <w:rsid w:val="00674B3E"/>
    <w:rsid w:val="00674BB5"/>
    <w:rsid w:val="0067535A"/>
    <w:rsid w:val="00675576"/>
    <w:rsid w:val="00675774"/>
    <w:rsid w:val="006758BF"/>
    <w:rsid w:val="00675BE9"/>
    <w:rsid w:val="00675CB4"/>
    <w:rsid w:val="00675EA9"/>
    <w:rsid w:val="006761B8"/>
    <w:rsid w:val="006766E1"/>
    <w:rsid w:val="00676A98"/>
    <w:rsid w:val="00676D10"/>
    <w:rsid w:val="006774D4"/>
    <w:rsid w:val="006776BF"/>
    <w:rsid w:val="0067783B"/>
    <w:rsid w:val="00677998"/>
    <w:rsid w:val="00677E52"/>
    <w:rsid w:val="006803EE"/>
    <w:rsid w:val="00681290"/>
    <w:rsid w:val="00681772"/>
    <w:rsid w:val="006817D7"/>
    <w:rsid w:val="00681BEF"/>
    <w:rsid w:val="0068221D"/>
    <w:rsid w:val="00682314"/>
    <w:rsid w:val="00682444"/>
    <w:rsid w:val="00682EC4"/>
    <w:rsid w:val="00682FCE"/>
    <w:rsid w:val="006830F1"/>
    <w:rsid w:val="00683322"/>
    <w:rsid w:val="00683F92"/>
    <w:rsid w:val="00685497"/>
    <w:rsid w:val="006858D9"/>
    <w:rsid w:val="00685985"/>
    <w:rsid w:val="00685D0B"/>
    <w:rsid w:val="006860D9"/>
    <w:rsid w:val="00686222"/>
    <w:rsid w:val="006864FA"/>
    <w:rsid w:val="006867E1"/>
    <w:rsid w:val="00686A2A"/>
    <w:rsid w:val="00686A85"/>
    <w:rsid w:val="00686B0A"/>
    <w:rsid w:val="00686D7A"/>
    <w:rsid w:val="00686D81"/>
    <w:rsid w:val="00686E4B"/>
    <w:rsid w:val="00686F09"/>
    <w:rsid w:val="00686F8E"/>
    <w:rsid w:val="00686FB7"/>
    <w:rsid w:val="00687051"/>
    <w:rsid w:val="00687E0C"/>
    <w:rsid w:val="00687FA4"/>
    <w:rsid w:val="00690183"/>
    <w:rsid w:val="006901A5"/>
    <w:rsid w:val="0069076E"/>
    <w:rsid w:val="00690C9A"/>
    <w:rsid w:val="00691124"/>
    <w:rsid w:val="0069121F"/>
    <w:rsid w:val="0069175E"/>
    <w:rsid w:val="006917DC"/>
    <w:rsid w:val="00691AF9"/>
    <w:rsid w:val="00691D8D"/>
    <w:rsid w:val="006920E8"/>
    <w:rsid w:val="006921F7"/>
    <w:rsid w:val="006928B6"/>
    <w:rsid w:val="00692CE2"/>
    <w:rsid w:val="00692E44"/>
    <w:rsid w:val="00692E55"/>
    <w:rsid w:val="0069325D"/>
    <w:rsid w:val="006932F0"/>
    <w:rsid w:val="00693352"/>
    <w:rsid w:val="006933E4"/>
    <w:rsid w:val="006935DF"/>
    <w:rsid w:val="00693679"/>
    <w:rsid w:val="00693B3E"/>
    <w:rsid w:val="00693C53"/>
    <w:rsid w:val="00693EAE"/>
    <w:rsid w:val="00693EFC"/>
    <w:rsid w:val="00694518"/>
    <w:rsid w:val="00694D5F"/>
    <w:rsid w:val="006951B7"/>
    <w:rsid w:val="0069591F"/>
    <w:rsid w:val="00695A5B"/>
    <w:rsid w:val="00695ABD"/>
    <w:rsid w:val="00695B4C"/>
    <w:rsid w:val="00695D62"/>
    <w:rsid w:val="006960C2"/>
    <w:rsid w:val="0069640A"/>
    <w:rsid w:val="00696681"/>
    <w:rsid w:val="006969F3"/>
    <w:rsid w:val="00696B85"/>
    <w:rsid w:val="00696DE9"/>
    <w:rsid w:val="0069762F"/>
    <w:rsid w:val="0069782C"/>
    <w:rsid w:val="006978B1"/>
    <w:rsid w:val="00697C52"/>
    <w:rsid w:val="00697E39"/>
    <w:rsid w:val="006A0BBF"/>
    <w:rsid w:val="006A12A9"/>
    <w:rsid w:val="006A165E"/>
    <w:rsid w:val="006A16BD"/>
    <w:rsid w:val="006A185C"/>
    <w:rsid w:val="006A1AB2"/>
    <w:rsid w:val="006A1CF6"/>
    <w:rsid w:val="006A1DA9"/>
    <w:rsid w:val="006A1E25"/>
    <w:rsid w:val="006A1FDB"/>
    <w:rsid w:val="006A261E"/>
    <w:rsid w:val="006A2B77"/>
    <w:rsid w:val="006A2BCB"/>
    <w:rsid w:val="006A2C1E"/>
    <w:rsid w:val="006A2C23"/>
    <w:rsid w:val="006A30DC"/>
    <w:rsid w:val="006A32FA"/>
    <w:rsid w:val="006A348B"/>
    <w:rsid w:val="006A3C5A"/>
    <w:rsid w:val="006A42DF"/>
    <w:rsid w:val="006A4B09"/>
    <w:rsid w:val="006A4B12"/>
    <w:rsid w:val="006A4B90"/>
    <w:rsid w:val="006A4E12"/>
    <w:rsid w:val="006A4F33"/>
    <w:rsid w:val="006A5167"/>
    <w:rsid w:val="006A51A7"/>
    <w:rsid w:val="006A58AC"/>
    <w:rsid w:val="006A5F99"/>
    <w:rsid w:val="006A600E"/>
    <w:rsid w:val="006A6327"/>
    <w:rsid w:val="006A6589"/>
    <w:rsid w:val="006A6DBE"/>
    <w:rsid w:val="006A723D"/>
    <w:rsid w:val="006A72F8"/>
    <w:rsid w:val="006A75B3"/>
    <w:rsid w:val="006A7783"/>
    <w:rsid w:val="006A7811"/>
    <w:rsid w:val="006A7DCB"/>
    <w:rsid w:val="006B0716"/>
    <w:rsid w:val="006B1052"/>
    <w:rsid w:val="006B158F"/>
    <w:rsid w:val="006B1EC7"/>
    <w:rsid w:val="006B2741"/>
    <w:rsid w:val="006B2965"/>
    <w:rsid w:val="006B2AA9"/>
    <w:rsid w:val="006B2B4D"/>
    <w:rsid w:val="006B2BCA"/>
    <w:rsid w:val="006B2C0E"/>
    <w:rsid w:val="006B30F7"/>
    <w:rsid w:val="006B31BA"/>
    <w:rsid w:val="006B33CE"/>
    <w:rsid w:val="006B3531"/>
    <w:rsid w:val="006B3DA4"/>
    <w:rsid w:val="006B444F"/>
    <w:rsid w:val="006B4C36"/>
    <w:rsid w:val="006B520E"/>
    <w:rsid w:val="006B528D"/>
    <w:rsid w:val="006B5295"/>
    <w:rsid w:val="006B56E8"/>
    <w:rsid w:val="006B5ADD"/>
    <w:rsid w:val="006B628D"/>
    <w:rsid w:val="006B67EA"/>
    <w:rsid w:val="006B6897"/>
    <w:rsid w:val="006B6908"/>
    <w:rsid w:val="006B69E9"/>
    <w:rsid w:val="006B6B83"/>
    <w:rsid w:val="006B6BF9"/>
    <w:rsid w:val="006B6C0F"/>
    <w:rsid w:val="006B6CC0"/>
    <w:rsid w:val="006B6F21"/>
    <w:rsid w:val="006B7516"/>
    <w:rsid w:val="006B76FB"/>
    <w:rsid w:val="006B7ADD"/>
    <w:rsid w:val="006C0139"/>
    <w:rsid w:val="006C0257"/>
    <w:rsid w:val="006C0455"/>
    <w:rsid w:val="006C0562"/>
    <w:rsid w:val="006C05C1"/>
    <w:rsid w:val="006C0D82"/>
    <w:rsid w:val="006C0F93"/>
    <w:rsid w:val="006C127A"/>
    <w:rsid w:val="006C1962"/>
    <w:rsid w:val="006C19FA"/>
    <w:rsid w:val="006C1B2A"/>
    <w:rsid w:val="006C21DB"/>
    <w:rsid w:val="006C23BE"/>
    <w:rsid w:val="006C2564"/>
    <w:rsid w:val="006C2776"/>
    <w:rsid w:val="006C286F"/>
    <w:rsid w:val="006C2B5C"/>
    <w:rsid w:val="006C32D9"/>
    <w:rsid w:val="006C35B1"/>
    <w:rsid w:val="006C3849"/>
    <w:rsid w:val="006C43F9"/>
    <w:rsid w:val="006C44CD"/>
    <w:rsid w:val="006C4807"/>
    <w:rsid w:val="006C4975"/>
    <w:rsid w:val="006C499C"/>
    <w:rsid w:val="006C49A9"/>
    <w:rsid w:val="006C4C71"/>
    <w:rsid w:val="006C4C81"/>
    <w:rsid w:val="006C5383"/>
    <w:rsid w:val="006C5816"/>
    <w:rsid w:val="006C5AAA"/>
    <w:rsid w:val="006C5B0A"/>
    <w:rsid w:val="006C6321"/>
    <w:rsid w:val="006C69CC"/>
    <w:rsid w:val="006C6CC0"/>
    <w:rsid w:val="006C6FB6"/>
    <w:rsid w:val="006C71D6"/>
    <w:rsid w:val="006C7AE7"/>
    <w:rsid w:val="006C7BEA"/>
    <w:rsid w:val="006C7DFE"/>
    <w:rsid w:val="006D0223"/>
    <w:rsid w:val="006D056A"/>
    <w:rsid w:val="006D07AB"/>
    <w:rsid w:val="006D0882"/>
    <w:rsid w:val="006D0BB9"/>
    <w:rsid w:val="006D0BF6"/>
    <w:rsid w:val="006D0D82"/>
    <w:rsid w:val="006D1363"/>
    <w:rsid w:val="006D1397"/>
    <w:rsid w:val="006D16DB"/>
    <w:rsid w:val="006D19BF"/>
    <w:rsid w:val="006D19DB"/>
    <w:rsid w:val="006D19F8"/>
    <w:rsid w:val="006D1F3F"/>
    <w:rsid w:val="006D2287"/>
    <w:rsid w:val="006D2478"/>
    <w:rsid w:val="006D2870"/>
    <w:rsid w:val="006D287C"/>
    <w:rsid w:val="006D299B"/>
    <w:rsid w:val="006D30FB"/>
    <w:rsid w:val="006D3115"/>
    <w:rsid w:val="006D3623"/>
    <w:rsid w:val="006D3887"/>
    <w:rsid w:val="006D3A50"/>
    <w:rsid w:val="006D3ADF"/>
    <w:rsid w:val="006D3F9A"/>
    <w:rsid w:val="006D41D5"/>
    <w:rsid w:val="006D42AA"/>
    <w:rsid w:val="006D4449"/>
    <w:rsid w:val="006D4603"/>
    <w:rsid w:val="006D47E0"/>
    <w:rsid w:val="006D4888"/>
    <w:rsid w:val="006D4BED"/>
    <w:rsid w:val="006D500D"/>
    <w:rsid w:val="006D54D7"/>
    <w:rsid w:val="006D5511"/>
    <w:rsid w:val="006D59A1"/>
    <w:rsid w:val="006D67D0"/>
    <w:rsid w:val="006D6D53"/>
    <w:rsid w:val="006D6D72"/>
    <w:rsid w:val="006D7352"/>
    <w:rsid w:val="006D7622"/>
    <w:rsid w:val="006D773A"/>
    <w:rsid w:val="006E006B"/>
    <w:rsid w:val="006E013C"/>
    <w:rsid w:val="006E019B"/>
    <w:rsid w:val="006E0231"/>
    <w:rsid w:val="006E02D1"/>
    <w:rsid w:val="006E0484"/>
    <w:rsid w:val="006E05EB"/>
    <w:rsid w:val="006E0A96"/>
    <w:rsid w:val="006E0CA5"/>
    <w:rsid w:val="006E0EFB"/>
    <w:rsid w:val="006E102F"/>
    <w:rsid w:val="006E147D"/>
    <w:rsid w:val="006E161D"/>
    <w:rsid w:val="006E16D1"/>
    <w:rsid w:val="006E16FB"/>
    <w:rsid w:val="006E17B7"/>
    <w:rsid w:val="006E1AA9"/>
    <w:rsid w:val="006E1BB6"/>
    <w:rsid w:val="006E1D0D"/>
    <w:rsid w:val="006E1F86"/>
    <w:rsid w:val="006E20CA"/>
    <w:rsid w:val="006E2202"/>
    <w:rsid w:val="006E25A7"/>
    <w:rsid w:val="006E2790"/>
    <w:rsid w:val="006E28B8"/>
    <w:rsid w:val="006E343D"/>
    <w:rsid w:val="006E40E0"/>
    <w:rsid w:val="006E45D7"/>
    <w:rsid w:val="006E49C3"/>
    <w:rsid w:val="006E4A0F"/>
    <w:rsid w:val="006E4A58"/>
    <w:rsid w:val="006E4DD5"/>
    <w:rsid w:val="006E51B8"/>
    <w:rsid w:val="006E5282"/>
    <w:rsid w:val="006E5807"/>
    <w:rsid w:val="006E5982"/>
    <w:rsid w:val="006E5BB0"/>
    <w:rsid w:val="006E5E71"/>
    <w:rsid w:val="006E6433"/>
    <w:rsid w:val="006E65A5"/>
    <w:rsid w:val="006E69A0"/>
    <w:rsid w:val="006E6C6D"/>
    <w:rsid w:val="006E7285"/>
    <w:rsid w:val="006E7372"/>
    <w:rsid w:val="006E73BA"/>
    <w:rsid w:val="006E77FB"/>
    <w:rsid w:val="006E7F1E"/>
    <w:rsid w:val="006F082E"/>
    <w:rsid w:val="006F0D83"/>
    <w:rsid w:val="006F123F"/>
    <w:rsid w:val="006F16A0"/>
    <w:rsid w:val="006F1C8F"/>
    <w:rsid w:val="006F1CB3"/>
    <w:rsid w:val="006F2068"/>
    <w:rsid w:val="006F2647"/>
    <w:rsid w:val="006F2CB2"/>
    <w:rsid w:val="006F2D39"/>
    <w:rsid w:val="006F2F23"/>
    <w:rsid w:val="006F3151"/>
    <w:rsid w:val="006F3347"/>
    <w:rsid w:val="006F3ED8"/>
    <w:rsid w:val="006F3F6F"/>
    <w:rsid w:val="006F4023"/>
    <w:rsid w:val="006F414C"/>
    <w:rsid w:val="006F448B"/>
    <w:rsid w:val="006F476B"/>
    <w:rsid w:val="006F4D9E"/>
    <w:rsid w:val="006F4DD5"/>
    <w:rsid w:val="006F4EB8"/>
    <w:rsid w:val="006F4EF6"/>
    <w:rsid w:val="006F5433"/>
    <w:rsid w:val="006F57BA"/>
    <w:rsid w:val="006F5AE9"/>
    <w:rsid w:val="006F5F8A"/>
    <w:rsid w:val="006F60C3"/>
    <w:rsid w:val="006F6461"/>
    <w:rsid w:val="006F6699"/>
    <w:rsid w:val="006F67C2"/>
    <w:rsid w:val="006F688C"/>
    <w:rsid w:val="006F692C"/>
    <w:rsid w:val="006F6B4C"/>
    <w:rsid w:val="006F71CA"/>
    <w:rsid w:val="006F7704"/>
    <w:rsid w:val="006F7839"/>
    <w:rsid w:val="006F786B"/>
    <w:rsid w:val="006F7B48"/>
    <w:rsid w:val="006F7BDE"/>
    <w:rsid w:val="007001B8"/>
    <w:rsid w:val="007001EA"/>
    <w:rsid w:val="007004D5"/>
    <w:rsid w:val="00700973"/>
    <w:rsid w:val="00700A9E"/>
    <w:rsid w:val="00700AAD"/>
    <w:rsid w:val="00700AB4"/>
    <w:rsid w:val="00700D91"/>
    <w:rsid w:val="007012B2"/>
    <w:rsid w:val="00701409"/>
    <w:rsid w:val="007014D2"/>
    <w:rsid w:val="0070150B"/>
    <w:rsid w:val="007016E4"/>
    <w:rsid w:val="00701A28"/>
    <w:rsid w:val="0070207D"/>
    <w:rsid w:val="007026B1"/>
    <w:rsid w:val="00703263"/>
    <w:rsid w:val="00703287"/>
    <w:rsid w:val="0070379D"/>
    <w:rsid w:val="007037A2"/>
    <w:rsid w:val="0070383B"/>
    <w:rsid w:val="00703CF3"/>
    <w:rsid w:val="00703D17"/>
    <w:rsid w:val="00703DC8"/>
    <w:rsid w:val="00703EFC"/>
    <w:rsid w:val="00703FAA"/>
    <w:rsid w:val="00704171"/>
    <w:rsid w:val="007044F2"/>
    <w:rsid w:val="0070479E"/>
    <w:rsid w:val="0070497E"/>
    <w:rsid w:val="00704B1B"/>
    <w:rsid w:val="00704B45"/>
    <w:rsid w:val="00704C33"/>
    <w:rsid w:val="00704F73"/>
    <w:rsid w:val="007050EE"/>
    <w:rsid w:val="0070526B"/>
    <w:rsid w:val="007052F0"/>
    <w:rsid w:val="007054B1"/>
    <w:rsid w:val="00705DAA"/>
    <w:rsid w:val="0070662B"/>
    <w:rsid w:val="00706884"/>
    <w:rsid w:val="00706BE4"/>
    <w:rsid w:val="00706CFE"/>
    <w:rsid w:val="007070C3"/>
    <w:rsid w:val="00707180"/>
    <w:rsid w:val="0070734D"/>
    <w:rsid w:val="007073F8"/>
    <w:rsid w:val="0070758D"/>
    <w:rsid w:val="0070789B"/>
    <w:rsid w:val="00707C14"/>
    <w:rsid w:val="00707DA8"/>
    <w:rsid w:val="0071026B"/>
    <w:rsid w:val="00710BCE"/>
    <w:rsid w:val="00710BEB"/>
    <w:rsid w:val="007113EB"/>
    <w:rsid w:val="0071187F"/>
    <w:rsid w:val="007118E6"/>
    <w:rsid w:val="00711C08"/>
    <w:rsid w:val="0071226F"/>
    <w:rsid w:val="007126D7"/>
    <w:rsid w:val="007127FB"/>
    <w:rsid w:val="007129A1"/>
    <w:rsid w:val="00712B03"/>
    <w:rsid w:val="00712B89"/>
    <w:rsid w:val="00712E2E"/>
    <w:rsid w:val="0071361B"/>
    <w:rsid w:val="0071379C"/>
    <w:rsid w:val="007137F6"/>
    <w:rsid w:val="007139A5"/>
    <w:rsid w:val="00713E36"/>
    <w:rsid w:val="00713EEA"/>
    <w:rsid w:val="00714F08"/>
    <w:rsid w:val="0071518A"/>
    <w:rsid w:val="00715F68"/>
    <w:rsid w:val="00715FE8"/>
    <w:rsid w:val="007162A5"/>
    <w:rsid w:val="00716722"/>
    <w:rsid w:val="0071689B"/>
    <w:rsid w:val="00716B27"/>
    <w:rsid w:val="00716D02"/>
    <w:rsid w:val="0071730F"/>
    <w:rsid w:val="007175B7"/>
    <w:rsid w:val="00717611"/>
    <w:rsid w:val="0071777D"/>
    <w:rsid w:val="0071777E"/>
    <w:rsid w:val="00717993"/>
    <w:rsid w:val="00717B94"/>
    <w:rsid w:val="00717CE1"/>
    <w:rsid w:val="0072015D"/>
    <w:rsid w:val="00720365"/>
    <w:rsid w:val="00720583"/>
    <w:rsid w:val="007205C0"/>
    <w:rsid w:val="00720725"/>
    <w:rsid w:val="00720950"/>
    <w:rsid w:val="00720BB5"/>
    <w:rsid w:val="00720CA1"/>
    <w:rsid w:val="00720CB2"/>
    <w:rsid w:val="00721197"/>
    <w:rsid w:val="00721243"/>
    <w:rsid w:val="0072132E"/>
    <w:rsid w:val="0072181C"/>
    <w:rsid w:val="00721AF9"/>
    <w:rsid w:val="00721E05"/>
    <w:rsid w:val="007222EF"/>
    <w:rsid w:val="0072282D"/>
    <w:rsid w:val="00722859"/>
    <w:rsid w:val="0072288B"/>
    <w:rsid w:val="00722A32"/>
    <w:rsid w:val="00722E4F"/>
    <w:rsid w:val="007232EE"/>
    <w:rsid w:val="00723615"/>
    <w:rsid w:val="00723812"/>
    <w:rsid w:val="00723A8A"/>
    <w:rsid w:val="00723CFD"/>
    <w:rsid w:val="00723D9F"/>
    <w:rsid w:val="00724046"/>
    <w:rsid w:val="007245A6"/>
    <w:rsid w:val="00724965"/>
    <w:rsid w:val="00724C4F"/>
    <w:rsid w:val="0072514A"/>
    <w:rsid w:val="0072523B"/>
    <w:rsid w:val="007258C0"/>
    <w:rsid w:val="00725A66"/>
    <w:rsid w:val="00725A85"/>
    <w:rsid w:val="00725B7D"/>
    <w:rsid w:val="00726A77"/>
    <w:rsid w:val="00726CFF"/>
    <w:rsid w:val="007273A6"/>
    <w:rsid w:val="007274C5"/>
    <w:rsid w:val="00727529"/>
    <w:rsid w:val="00727B44"/>
    <w:rsid w:val="00727FC5"/>
    <w:rsid w:val="00730659"/>
    <w:rsid w:val="00730986"/>
    <w:rsid w:val="00730F8D"/>
    <w:rsid w:val="007313FB"/>
    <w:rsid w:val="0073222B"/>
    <w:rsid w:val="00732262"/>
    <w:rsid w:val="0073244F"/>
    <w:rsid w:val="0073245E"/>
    <w:rsid w:val="007327E4"/>
    <w:rsid w:val="00732E39"/>
    <w:rsid w:val="00732F9C"/>
    <w:rsid w:val="00732FE7"/>
    <w:rsid w:val="0073338D"/>
    <w:rsid w:val="007338D6"/>
    <w:rsid w:val="00733A42"/>
    <w:rsid w:val="00733D11"/>
    <w:rsid w:val="00733E93"/>
    <w:rsid w:val="0073444E"/>
    <w:rsid w:val="00734AFC"/>
    <w:rsid w:val="00734CEC"/>
    <w:rsid w:val="00735EE0"/>
    <w:rsid w:val="00736611"/>
    <w:rsid w:val="00736683"/>
    <w:rsid w:val="0073691D"/>
    <w:rsid w:val="00736A60"/>
    <w:rsid w:val="00736B77"/>
    <w:rsid w:val="00736E71"/>
    <w:rsid w:val="00737164"/>
    <w:rsid w:val="007372B8"/>
    <w:rsid w:val="00737647"/>
    <w:rsid w:val="0073784F"/>
    <w:rsid w:val="0073791C"/>
    <w:rsid w:val="00737C70"/>
    <w:rsid w:val="00737DC0"/>
    <w:rsid w:val="00737E82"/>
    <w:rsid w:val="007401E5"/>
    <w:rsid w:val="007404D1"/>
    <w:rsid w:val="00740773"/>
    <w:rsid w:val="00740857"/>
    <w:rsid w:val="00740ADA"/>
    <w:rsid w:val="00740C24"/>
    <w:rsid w:val="00740D75"/>
    <w:rsid w:val="00740E31"/>
    <w:rsid w:val="007410F3"/>
    <w:rsid w:val="007411E2"/>
    <w:rsid w:val="00741734"/>
    <w:rsid w:val="00741D94"/>
    <w:rsid w:val="00741F61"/>
    <w:rsid w:val="0074255E"/>
    <w:rsid w:val="00742B9A"/>
    <w:rsid w:val="00742CF3"/>
    <w:rsid w:val="00742D05"/>
    <w:rsid w:val="00742E13"/>
    <w:rsid w:val="00743904"/>
    <w:rsid w:val="00743DCF"/>
    <w:rsid w:val="00743EE5"/>
    <w:rsid w:val="00744290"/>
    <w:rsid w:val="00744444"/>
    <w:rsid w:val="0074457B"/>
    <w:rsid w:val="0074470C"/>
    <w:rsid w:val="0074475E"/>
    <w:rsid w:val="00744885"/>
    <w:rsid w:val="00744F58"/>
    <w:rsid w:val="00745831"/>
    <w:rsid w:val="00745A54"/>
    <w:rsid w:val="00745EE3"/>
    <w:rsid w:val="007462FF"/>
    <w:rsid w:val="007468BF"/>
    <w:rsid w:val="007469DD"/>
    <w:rsid w:val="00746D45"/>
    <w:rsid w:val="00747598"/>
    <w:rsid w:val="0074767D"/>
    <w:rsid w:val="00747D47"/>
    <w:rsid w:val="00747DA9"/>
    <w:rsid w:val="00750195"/>
    <w:rsid w:val="0075055E"/>
    <w:rsid w:val="00750563"/>
    <w:rsid w:val="00750696"/>
    <w:rsid w:val="00750D62"/>
    <w:rsid w:val="00750E38"/>
    <w:rsid w:val="00750EE4"/>
    <w:rsid w:val="00751370"/>
    <w:rsid w:val="007513ED"/>
    <w:rsid w:val="00751449"/>
    <w:rsid w:val="007515FE"/>
    <w:rsid w:val="007518AE"/>
    <w:rsid w:val="007519AC"/>
    <w:rsid w:val="00751B32"/>
    <w:rsid w:val="00751B3B"/>
    <w:rsid w:val="00751DCF"/>
    <w:rsid w:val="00751EAF"/>
    <w:rsid w:val="00751F04"/>
    <w:rsid w:val="00751F9D"/>
    <w:rsid w:val="007523A7"/>
    <w:rsid w:val="007527CD"/>
    <w:rsid w:val="00752864"/>
    <w:rsid w:val="00752A9F"/>
    <w:rsid w:val="00752F18"/>
    <w:rsid w:val="0075331D"/>
    <w:rsid w:val="0075342C"/>
    <w:rsid w:val="0075366A"/>
    <w:rsid w:val="007540FF"/>
    <w:rsid w:val="0075485C"/>
    <w:rsid w:val="007548F9"/>
    <w:rsid w:val="0075492A"/>
    <w:rsid w:val="00754A6B"/>
    <w:rsid w:val="00754C4E"/>
    <w:rsid w:val="00754D82"/>
    <w:rsid w:val="00755486"/>
    <w:rsid w:val="00755554"/>
    <w:rsid w:val="00755A1E"/>
    <w:rsid w:val="00755F0A"/>
    <w:rsid w:val="0075618B"/>
    <w:rsid w:val="0075639B"/>
    <w:rsid w:val="0075664F"/>
    <w:rsid w:val="00756D1B"/>
    <w:rsid w:val="00756D63"/>
    <w:rsid w:val="00757245"/>
    <w:rsid w:val="0075771E"/>
    <w:rsid w:val="00757AB0"/>
    <w:rsid w:val="00760289"/>
    <w:rsid w:val="007606A6"/>
    <w:rsid w:val="00760775"/>
    <w:rsid w:val="00760923"/>
    <w:rsid w:val="007609B2"/>
    <w:rsid w:val="00760DEE"/>
    <w:rsid w:val="00760F38"/>
    <w:rsid w:val="00761024"/>
    <w:rsid w:val="0076119D"/>
    <w:rsid w:val="0076187B"/>
    <w:rsid w:val="00761B56"/>
    <w:rsid w:val="00761D15"/>
    <w:rsid w:val="00762115"/>
    <w:rsid w:val="007621BA"/>
    <w:rsid w:val="007624BE"/>
    <w:rsid w:val="0076252D"/>
    <w:rsid w:val="007626A6"/>
    <w:rsid w:val="007626CB"/>
    <w:rsid w:val="00762776"/>
    <w:rsid w:val="00762A71"/>
    <w:rsid w:val="00762B6D"/>
    <w:rsid w:val="00762D10"/>
    <w:rsid w:val="00762D15"/>
    <w:rsid w:val="00762DC3"/>
    <w:rsid w:val="00763503"/>
    <w:rsid w:val="00763537"/>
    <w:rsid w:val="0076358E"/>
    <w:rsid w:val="00763986"/>
    <w:rsid w:val="007639F8"/>
    <w:rsid w:val="00764292"/>
    <w:rsid w:val="007644F4"/>
    <w:rsid w:val="007647E4"/>
    <w:rsid w:val="00764AA1"/>
    <w:rsid w:val="00764AEF"/>
    <w:rsid w:val="00764DC7"/>
    <w:rsid w:val="00765550"/>
    <w:rsid w:val="007655CB"/>
    <w:rsid w:val="007657D4"/>
    <w:rsid w:val="0076595D"/>
    <w:rsid w:val="007659AE"/>
    <w:rsid w:val="007660D9"/>
    <w:rsid w:val="007664F8"/>
    <w:rsid w:val="00766535"/>
    <w:rsid w:val="00766566"/>
    <w:rsid w:val="00766804"/>
    <w:rsid w:val="00766876"/>
    <w:rsid w:val="00766B4C"/>
    <w:rsid w:val="00766BDE"/>
    <w:rsid w:val="00766FC4"/>
    <w:rsid w:val="007673AE"/>
    <w:rsid w:val="00767998"/>
    <w:rsid w:val="00767A0B"/>
    <w:rsid w:val="00767A99"/>
    <w:rsid w:val="00767C6A"/>
    <w:rsid w:val="00767C8D"/>
    <w:rsid w:val="00767CC2"/>
    <w:rsid w:val="00767DE4"/>
    <w:rsid w:val="00767E33"/>
    <w:rsid w:val="00770780"/>
    <w:rsid w:val="00770834"/>
    <w:rsid w:val="00770880"/>
    <w:rsid w:val="007708B2"/>
    <w:rsid w:val="007708CD"/>
    <w:rsid w:val="00770981"/>
    <w:rsid w:val="00770B69"/>
    <w:rsid w:val="00770CF2"/>
    <w:rsid w:val="00770EF8"/>
    <w:rsid w:val="0077117B"/>
    <w:rsid w:val="0077128C"/>
    <w:rsid w:val="0077165D"/>
    <w:rsid w:val="00771CB3"/>
    <w:rsid w:val="00771D4D"/>
    <w:rsid w:val="00771DC4"/>
    <w:rsid w:val="007723CE"/>
    <w:rsid w:val="00772902"/>
    <w:rsid w:val="00772A3D"/>
    <w:rsid w:val="00772C7B"/>
    <w:rsid w:val="00772E92"/>
    <w:rsid w:val="007730D4"/>
    <w:rsid w:val="00773A23"/>
    <w:rsid w:val="00773F81"/>
    <w:rsid w:val="00774244"/>
    <w:rsid w:val="00774783"/>
    <w:rsid w:val="0077491B"/>
    <w:rsid w:val="007752AA"/>
    <w:rsid w:val="007754F7"/>
    <w:rsid w:val="0077566A"/>
    <w:rsid w:val="00775693"/>
    <w:rsid w:val="0077573F"/>
    <w:rsid w:val="007757E8"/>
    <w:rsid w:val="0077580D"/>
    <w:rsid w:val="007759AE"/>
    <w:rsid w:val="007759BA"/>
    <w:rsid w:val="00775C07"/>
    <w:rsid w:val="00775D9A"/>
    <w:rsid w:val="00775F11"/>
    <w:rsid w:val="0077613C"/>
    <w:rsid w:val="00776253"/>
    <w:rsid w:val="007762DF"/>
    <w:rsid w:val="0077637A"/>
    <w:rsid w:val="007763D6"/>
    <w:rsid w:val="007767BB"/>
    <w:rsid w:val="0077686D"/>
    <w:rsid w:val="007770B7"/>
    <w:rsid w:val="0077722A"/>
    <w:rsid w:val="0077730F"/>
    <w:rsid w:val="00777311"/>
    <w:rsid w:val="0077776A"/>
    <w:rsid w:val="007802E1"/>
    <w:rsid w:val="00780ABB"/>
    <w:rsid w:val="00781434"/>
    <w:rsid w:val="0078149C"/>
    <w:rsid w:val="007818FF"/>
    <w:rsid w:val="00781927"/>
    <w:rsid w:val="00781C4E"/>
    <w:rsid w:val="00781CA9"/>
    <w:rsid w:val="00781D4E"/>
    <w:rsid w:val="00781F57"/>
    <w:rsid w:val="007826A4"/>
    <w:rsid w:val="00782CD6"/>
    <w:rsid w:val="00783524"/>
    <w:rsid w:val="00783583"/>
    <w:rsid w:val="0078358C"/>
    <w:rsid w:val="0078395D"/>
    <w:rsid w:val="007839F0"/>
    <w:rsid w:val="00783D84"/>
    <w:rsid w:val="0078419B"/>
    <w:rsid w:val="007842C8"/>
    <w:rsid w:val="0078444F"/>
    <w:rsid w:val="0078478C"/>
    <w:rsid w:val="00784A65"/>
    <w:rsid w:val="00784EF2"/>
    <w:rsid w:val="007850C6"/>
    <w:rsid w:val="00785801"/>
    <w:rsid w:val="00785994"/>
    <w:rsid w:val="00785EC3"/>
    <w:rsid w:val="00786433"/>
    <w:rsid w:val="00786880"/>
    <w:rsid w:val="00786BA2"/>
    <w:rsid w:val="00786E82"/>
    <w:rsid w:val="00786F22"/>
    <w:rsid w:val="00787653"/>
    <w:rsid w:val="00787750"/>
    <w:rsid w:val="007877FC"/>
    <w:rsid w:val="00787868"/>
    <w:rsid w:val="0078799F"/>
    <w:rsid w:val="007879F7"/>
    <w:rsid w:val="00787CC5"/>
    <w:rsid w:val="00787E55"/>
    <w:rsid w:val="00787E97"/>
    <w:rsid w:val="00790020"/>
    <w:rsid w:val="0079012A"/>
    <w:rsid w:val="00790300"/>
    <w:rsid w:val="007905A1"/>
    <w:rsid w:val="00790B93"/>
    <w:rsid w:val="00790BF0"/>
    <w:rsid w:val="00790FC9"/>
    <w:rsid w:val="0079152C"/>
    <w:rsid w:val="00791824"/>
    <w:rsid w:val="0079193C"/>
    <w:rsid w:val="0079196B"/>
    <w:rsid w:val="00791CFB"/>
    <w:rsid w:val="00791E13"/>
    <w:rsid w:val="007920BE"/>
    <w:rsid w:val="007920D5"/>
    <w:rsid w:val="00792871"/>
    <w:rsid w:val="0079289C"/>
    <w:rsid w:val="00792A5F"/>
    <w:rsid w:val="00792E69"/>
    <w:rsid w:val="00792F8E"/>
    <w:rsid w:val="00793121"/>
    <w:rsid w:val="007931DD"/>
    <w:rsid w:val="00793466"/>
    <w:rsid w:val="007934B7"/>
    <w:rsid w:val="00793A22"/>
    <w:rsid w:val="00793AE6"/>
    <w:rsid w:val="00793C14"/>
    <w:rsid w:val="00793F38"/>
    <w:rsid w:val="00793FB6"/>
    <w:rsid w:val="0079400E"/>
    <w:rsid w:val="007942E9"/>
    <w:rsid w:val="0079485F"/>
    <w:rsid w:val="00794A50"/>
    <w:rsid w:val="00794D38"/>
    <w:rsid w:val="00794DA2"/>
    <w:rsid w:val="00794E11"/>
    <w:rsid w:val="007950D5"/>
    <w:rsid w:val="007950DD"/>
    <w:rsid w:val="007952F6"/>
    <w:rsid w:val="007959C8"/>
    <w:rsid w:val="00795DEE"/>
    <w:rsid w:val="00795E1C"/>
    <w:rsid w:val="00796278"/>
    <w:rsid w:val="0079638B"/>
    <w:rsid w:val="007964B7"/>
    <w:rsid w:val="0079666A"/>
    <w:rsid w:val="0079671C"/>
    <w:rsid w:val="00796B8C"/>
    <w:rsid w:val="00796D51"/>
    <w:rsid w:val="00796F40"/>
    <w:rsid w:val="007973A4"/>
    <w:rsid w:val="007973EB"/>
    <w:rsid w:val="007975BB"/>
    <w:rsid w:val="00797BC3"/>
    <w:rsid w:val="00797E7B"/>
    <w:rsid w:val="007A0181"/>
    <w:rsid w:val="007A04E6"/>
    <w:rsid w:val="007A06D5"/>
    <w:rsid w:val="007A0E65"/>
    <w:rsid w:val="007A1094"/>
    <w:rsid w:val="007A1327"/>
    <w:rsid w:val="007A13F6"/>
    <w:rsid w:val="007A15A4"/>
    <w:rsid w:val="007A1987"/>
    <w:rsid w:val="007A2A13"/>
    <w:rsid w:val="007A2D40"/>
    <w:rsid w:val="007A2E2F"/>
    <w:rsid w:val="007A30AC"/>
    <w:rsid w:val="007A3149"/>
    <w:rsid w:val="007A31A9"/>
    <w:rsid w:val="007A322B"/>
    <w:rsid w:val="007A336E"/>
    <w:rsid w:val="007A35EF"/>
    <w:rsid w:val="007A36EF"/>
    <w:rsid w:val="007A3842"/>
    <w:rsid w:val="007A3CEE"/>
    <w:rsid w:val="007A4055"/>
    <w:rsid w:val="007A4074"/>
    <w:rsid w:val="007A43BB"/>
    <w:rsid w:val="007A4B6B"/>
    <w:rsid w:val="007A4D62"/>
    <w:rsid w:val="007A51C5"/>
    <w:rsid w:val="007A520B"/>
    <w:rsid w:val="007A522E"/>
    <w:rsid w:val="007A58DF"/>
    <w:rsid w:val="007A5D67"/>
    <w:rsid w:val="007A5D7F"/>
    <w:rsid w:val="007A5ED4"/>
    <w:rsid w:val="007A5F44"/>
    <w:rsid w:val="007A6108"/>
    <w:rsid w:val="007A6452"/>
    <w:rsid w:val="007A65BC"/>
    <w:rsid w:val="007A69DA"/>
    <w:rsid w:val="007A6A8A"/>
    <w:rsid w:val="007A6A9F"/>
    <w:rsid w:val="007A6D66"/>
    <w:rsid w:val="007A6EBF"/>
    <w:rsid w:val="007A711A"/>
    <w:rsid w:val="007A728B"/>
    <w:rsid w:val="007A76D9"/>
    <w:rsid w:val="007B0185"/>
    <w:rsid w:val="007B037C"/>
    <w:rsid w:val="007B04E8"/>
    <w:rsid w:val="007B0740"/>
    <w:rsid w:val="007B087E"/>
    <w:rsid w:val="007B0A49"/>
    <w:rsid w:val="007B0B2B"/>
    <w:rsid w:val="007B0EF0"/>
    <w:rsid w:val="007B0F0F"/>
    <w:rsid w:val="007B1497"/>
    <w:rsid w:val="007B1955"/>
    <w:rsid w:val="007B1BF8"/>
    <w:rsid w:val="007B1D9D"/>
    <w:rsid w:val="007B262A"/>
    <w:rsid w:val="007B2745"/>
    <w:rsid w:val="007B292B"/>
    <w:rsid w:val="007B29AA"/>
    <w:rsid w:val="007B34C3"/>
    <w:rsid w:val="007B3810"/>
    <w:rsid w:val="007B38E5"/>
    <w:rsid w:val="007B3B5E"/>
    <w:rsid w:val="007B41EE"/>
    <w:rsid w:val="007B4910"/>
    <w:rsid w:val="007B4D7B"/>
    <w:rsid w:val="007B518B"/>
    <w:rsid w:val="007B5319"/>
    <w:rsid w:val="007B532C"/>
    <w:rsid w:val="007B5641"/>
    <w:rsid w:val="007B57E6"/>
    <w:rsid w:val="007B589C"/>
    <w:rsid w:val="007B59E3"/>
    <w:rsid w:val="007B5F1C"/>
    <w:rsid w:val="007B65F2"/>
    <w:rsid w:val="007B6BE7"/>
    <w:rsid w:val="007B6DBD"/>
    <w:rsid w:val="007B733A"/>
    <w:rsid w:val="007B77FE"/>
    <w:rsid w:val="007B7D35"/>
    <w:rsid w:val="007B7D60"/>
    <w:rsid w:val="007B7DCA"/>
    <w:rsid w:val="007C0158"/>
    <w:rsid w:val="007C02B7"/>
    <w:rsid w:val="007C0339"/>
    <w:rsid w:val="007C05CF"/>
    <w:rsid w:val="007C0724"/>
    <w:rsid w:val="007C0780"/>
    <w:rsid w:val="007C0811"/>
    <w:rsid w:val="007C0A3C"/>
    <w:rsid w:val="007C0A83"/>
    <w:rsid w:val="007C0B24"/>
    <w:rsid w:val="007C0C51"/>
    <w:rsid w:val="007C0D0E"/>
    <w:rsid w:val="007C0D94"/>
    <w:rsid w:val="007C0E88"/>
    <w:rsid w:val="007C100C"/>
    <w:rsid w:val="007C12EC"/>
    <w:rsid w:val="007C142B"/>
    <w:rsid w:val="007C1594"/>
    <w:rsid w:val="007C17EA"/>
    <w:rsid w:val="007C1935"/>
    <w:rsid w:val="007C1D7C"/>
    <w:rsid w:val="007C1E9E"/>
    <w:rsid w:val="007C1F27"/>
    <w:rsid w:val="007C248B"/>
    <w:rsid w:val="007C28B0"/>
    <w:rsid w:val="007C294C"/>
    <w:rsid w:val="007C2970"/>
    <w:rsid w:val="007C2C76"/>
    <w:rsid w:val="007C2ECA"/>
    <w:rsid w:val="007C38D0"/>
    <w:rsid w:val="007C4705"/>
    <w:rsid w:val="007C49F7"/>
    <w:rsid w:val="007C4C91"/>
    <w:rsid w:val="007C4E61"/>
    <w:rsid w:val="007C4E80"/>
    <w:rsid w:val="007C4EA2"/>
    <w:rsid w:val="007C5628"/>
    <w:rsid w:val="007C5896"/>
    <w:rsid w:val="007C5A21"/>
    <w:rsid w:val="007C5BBD"/>
    <w:rsid w:val="007C5CAB"/>
    <w:rsid w:val="007C5FE9"/>
    <w:rsid w:val="007C6041"/>
    <w:rsid w:val="007C61F1"/>
    <w:rsid w:val="007C6705"/>
    <w:rsid w:val="007C695F"/>
    <w:rsid w:val="007C6E25"/>
    <w:rsid w:val="007C7C2D"/>
    <w:rsid w:val="007C7DBE"/>
    <w:rsid w:val="007C7DFE"/>
    <w:rsid w:val="007C7FF0"/>
    <w:rsid w:val="007D037A"/>
    <w:rsid w:val="007D05A9"/>
    <w:rsid w:val="007D0B99"/>
    <w:rsid w:val="007D1490"/>
    <w:rsid w:val="007D15B1"/>
    <w:rsid w:val="007D1AEC"/>
    <w:rsid w:val="007D1C99"/>
    <w:rsid w:val="007D214F"/>
    <w:rsid w:val="007D21F2"/>
    <w:rsid w:val="007D2213"/>
    <w:rsid w:val="007D2235"/>
    <w:rsid w:val="007D23BC"/>
    <w:rsid w:val="007D2726"/>
    <w:rsid w:val="007D2A66"/>
    <w:rsid w:val="007D2A79"/>
    <w:rsid w:val="007D2A81"/>
    <w:rsid w:val="007D2CBB"/>
    <w:rsid w:val="007D2D47"/>
    <w:rsid w:val="007D350E"/>
    <w:rsid w:val="007D42DA"/>
    <w:rsid w:val="007D4731"/>
    <w:rsid w:val="007D480A"/>
    <w:rsid w:val="007D4A43"/>
    <w:rsid w:val="007D4A76"/>
    <w:rsid w:val="007D4DD7"/>
    <w:rsid w:val="007D52F9"/>
    <w:rsid w:val="007D5633"/>
    <w:rsid w:val="007D583B"/>
    <w:rsid w:val="007D6960"/>
    <w:rsid w:val="007D69B7"/>
    <w:rsid w:val="007D6A1D"/>
    <w:rsid w:val="007D70AB"/>
    <w:rsid w:val="007D74E8"/>
    <w:rsid w:val="007D7666"/>
    <w:rsid w:val="007D7762"/>
    <w:rsid w:val="007D77A4"/>
    <w:rsid w:val="007D793B"/>
    <w:rsid w:val="007D7A83"/>
    <w:rsid w:val="007D7DE4"/>
    <w:rsid w:val="007E07A9"/>
    <w:rsid w:val="007E0936"/>
    <w:rsid w:val="007E0C07"/>
    <w:rsid w:val="007E1040"/>
    <w:rsid w:val="007E10D6"/>
    <w:rsid w:val="007E110B"/>
    <w:rsid w:val="007E1233"/>
    <w:rsid w:val="007E1422"/>
    <w:rsid w:val="007E15CE"/>
    <w:rsid w:val="007E1895"/>
    <w:rsid w:val="007E18A0"/>
    <w:rsid w:val="007E1F10"/>
    <w:rsid w:val="007E1FA1"/>
    <w:rsid w:val="007E2060"/>
    <w:rsid w:val="007E217B"/>
    <w:rsid w:val="007E251A"/>
    <w:rsid w:val="007E2736"/>
    <w:rsid w:val="007E2BAB"/>
    <w:rsid w:val="007E2CA3"/>
    <w:rsid w:val="007E2DD0"/>
    <w:rsid w:val="007E3654"/>
    <w:rsid w:val="007E36BA"/>
    <w:rsid w:val="007E380A"/>
    <w:rsid w:val="007E39A2"/>
    <w:rsid w:val="007E41C9"/>
    <w:rsid w:val="007E453A"/>
    <w:rsid w:val="007E462E"/>
    <w:rsid w:val="007E49C7"/>
    <w:rsid w:val="007E4DA2"/>
    <w:rsid w:val="007E4DE5"/>
    <w:rsid w:val="007E4FA9"/>
    <w:rsid w:val="007E520E"/>
    <w:rsid w:val="007E575B"/>
    <w:rsid w:val="007E5761"/>
    <w:rsid w:val="007E5851"/>
    <w:rsid w:val="007E5BB3"/>
    <w:rsid w:val="007E63CB"/>
    <w:rsid w:val="007E6852"/>
    <w:rsid w:val="007E6F2B"/>
    <w:rsid w:val="007E7564"/>
    <w:rsid w:val="007E780F"/>
    <w:rsid w:val="007E7C11"/>
    <w:rsid w:val="007E7CBC"/>
    <w:rsid w:val="007E7F84"/>
    <w:rsid w:val="007F06CB"/>
    <w:rsid w:val="007F076C"/>
    <w:rsid w:val="007F0A0A"/>
    <w:rsid w:val="007F0D64"/>
    <w:rsid w:val="007F0E74"/>
    <w:rsid w:val="007F109D"/>
    <w:rsid w:val="007F11B7"/>
    <w:rsid w:val="007F1566"/>
    <w:rsid w:val="007F1AB8"/>
    <w:rsid w:val="007F1B07"/>
    <w:rsid w:val="007F273A"/>
    <w:rsid w:val="007F2CB8"/>
    <w:rsid w:val="007F2EE0"/>
    <w:rsid w:val="007F36EA"/>
    <w:rsid w:val="007F3793"/>
    <w:rsid w:val="007F3964"/>
    <w:rsid w:val="007F39D7"/>
    <w:rsid w:val="007F3C16"/>
    <w:rsid w:val="007F3DF0"/>
    <w:rsid w:val="007F4AB5"/>
    <w:rsid w:val="007F4B16"/>
    <w:rsid w:val="007F4FF5"/>
    <w:rsid w:val="007F50E8"/>
    <w:rsid w:val="007F52EA"/>
    <w:rsid w:val="007F536B"/>
    <w:rsid w:val="007F5E26"/>
    <w:rsid w:val="007F5FD4"/>
    <w:rsid w:val="007F621E"/>
    <w:rsid w:val="007F632B"/>
    <w:rsid w:val="007F6440"/>
    <w:rsid w:val="007F64C0"/>
    <w:rsid w:val="007F6707"/>
    <w:rsid w:val="007F6CDA"/>
    <w:rsid w:val="007F79D0"/>
    <w:rsid w:val="007F7D97"/>
    <w:rsid w:val="007F7D9A"/>
    <w:rsid w:val="00800011"/>
    <w:rsid w:val="00800035"/>
    <w:rsid w:val="0080045E"/>
    <w:rsid w:val="00800A6F"/>
    <w:rsid w:val="0080112C"/>
    <w:rsid w:val="00801635"/>
    <w:rsid w:val="0080197D"/>
    <w:rsid w:val="00801B1E"/>
    <w:rsid w:val="00801B59"/>
    <w:rsid w:val="00801B66"/>
    <w:rsid w:val="00801CC6"/>
    <w:rsid w:val="00801F66"/>
    <w:rsid w:val="0080215D"/>
    <w:rsid w:val="0080227C"/>
    <w:rsid w:val="008022DB"/>
    <w:rsid w:val="00802439"/>
    <w:rsid w:val="008026A6"/>
    <w:rsid w:val="008027B8"/>
    <w:rsid w:val="008030A5"/>
    <w:rsid w:val="00803110"/>
    <w:rsid w:val="0080314A"/>
    <w:rsid w:val="00803403"/>
    <w:rsid w:val="00803BA6"/>
    <w:rsid w:val="00803CCB"/>
    <w:rsid w:val="00803DF4"/>
    <w:rsid w:val="00804045"/>
    <w:rsid w:val="00804155"/>
    <w:rsid w:val="0080417B"/>
    <w:rsid w:val="008043BE"/>
    <w:rsid w:val="008046C7"/>
    <w:rsid w:val="00804FEF"/>
    <w:rsid w:val="008056D3"/>
    <w:rsid w:val="00805B1D"/>
    <w:rsid w:val="00805E59"/>
    <w:rsid w:val="00806089"/>
    <w:rsid w:val="008068C1"/>
    <w:rsid w:val="008068D9"/>
    <w:rsid w:val="0080695F"/>
    <w:rsid w:val="008069E0"/>
    <w:rsid w:val="00806A5C"/>
    <w:rsid w:val="00807C25"/>
    <w:rsid w:val="00807FFA"/>
    <w:rsid w:val="00810105"/>
    <w:rsid w:val="0081056D"/>
    <w:rsid w:val="00810774"/>
    <w:rsid w:val="00810AEA"/>
    <w:rsid w:val="00810D02"/>
    <w:rsid w:val="00811008"/>
    <w:rsid w:val="0081153D"/>
    <w:rsid w:val="0081185A"/>
    <w:rsid w:val="00811B85"/>
    <w:rsid w:val="00812160"/>
    <w:rsid w:val="008121FC"/>
    <w:rsid w:val="00812343"/>
    <w:rsid w:val="00812A46"/>
    <w:rsid w:val="00812AB0"/>
    <w:rsid w:val="00812ADD"/>
    <w:rsid w:val="00812BF1"/>
    <w:rsid w:val="008132C7"/>
    <w:rsid w:val="008139F4"/>
    <w:rsid w:val="00813AAB"/>
    <w:rsid w:val="00813BCD"/>
    <w:rsid w:val="00813C4B"/>
    <w:rsid w:val="00814513"/>
    <w:rsid w:val="008146D1"/>
    <w:rsid w:val="00814B8D"/>
    <w:rsid w:val="00814FFF"/>
    <w:rsid w:val="00815147"/>
    <w:rsid w:val="008152CF"/>
    <w:rsid w:val="00815453"/>
    <w:rsid w:val="00815F2D"/>
    <w:rsid w:val="00816162"/>
    <w:rsid w:val="0081629B"/>
    <w:rsid w:val="008163AE"/>
    <w:rsid w:val="00816B03"/>
    <w:rsid w:val="00816B3A"/>
    <w:rsid w:val="00816DE5"/>
    <w:rsid w:val="0081724F"/>
    <w:rsid w:val="0081738B"/>
    <w:rsid w:val="008173E7"/>
    <w:rsid w:val="00817492"/>
    <w:rsid w:val="008175C8"/>
    <w:rsid w:val="0081777B"/>
    <w:rsid w:val="008177CA"/>
    <w:rsid w:val="00817E8B"/>
    <w:rsid w:val="00820270"/>
    <w:rsid w:val="00820337"/>
    <w:rsid w:val="0082049C"/>
    <w:rsid w:val="008206BF"/>
    <w:rsid w:val="0082098E"/>
    <w:rsid w:val="00820DD0"/>
    <w:rsid w:val="00820F4A"/>
    <w:rsid w:val="0082142D"/>
    <w:rsid w:val="008214FE"/>
    <w:rsid w:val="00821572"/>
    <w:rsid w:val="00821687"/>
    <w:rsid w:val="0082180E"/>
    <w:rsid w:val="008219BC"/>
    <w:rsid w:val="00821B97"/>
    <w:rsid w:val="00821C54"/>
    <w:rsid w:val="00822078"/>
    <w:rsid w:val="008222C8"/>
    <w:rsid w:val="0082246B"/>
    <w:rsid w:val="00822479"/>
    <w:rsid w:val="0082266D"/>
    <w:rsid w:val="00822939"/>
    <w:rsid w:val="00822BEC"/>
    <w:rsid w:val="00822C5E"/>
    <w:rsid w:val="00822F14"/>
    <w:rsid w:val="00822FE8"/>
    <w:rsid w:val="00823269"/>
    <w:rsid w:val="00823E04"/>
    <w:rsid w:val="00823FC1"/>
    <w:rsid w:val="0082431D"/>
    <w:rsid w:val="008244F6"/>
    <w:rsid w:val="00824614"/>
    <w:rsid w:val="00824B24"/>
    <w:rsid w:val="00824DBB"/>
    <w:rsid w:val="00824E0A"/>
    <w:rsid w:val="00825618"/>
    <w:rsid w:val="008256D5"/>
    <w:rsid w:val="00825B4F"/>
    <w:rsid w:val="00825CF9"/>
    <w:rsid w:val="00825F05"/>
    <w:rsid w:val="0082634E"/>
    <w:rsid w:val="00826B4A"/>
    <w:rsid w:val="00826C67"/>
    <w:rsid w:val="00826DA9"/>
    <w:rsid w:val="0082716B"/>
    <w:rsid w:val="00827178"/>
    <w:rsid w:val="0082724E"/>
    <w:rsid w:val="008272E8"/>
    <w:rsid w:val="008278C0"/>
    <w:rsid w:val="008303F2"/>
    <w:rsid w:val="00830AB5"/>
    <w:rsid w:val="008310D8"/>
    <w:rsid w:val="00831277"/>
    <w:rsid w:val="0083138E"/>
    <w:rsid w:val="00831594"/>
    <w:rsid w:val="00831656"/>
    <w:rsid w:val="008319E6"/>
    <w:rsid w:val="00831E85"/>
    <w:rsid w:val="0083217D"/>
    <w:rsid w:val="008322BD"/>
    <w:rsid w:val="008323E9"/>
    <w:rsid w:val="0083258A"/>
    <w:rsid w:val="0083259F"/>
    <w:rsid w:val="00832A49"/>
    <w:rsid w:val="00832D40"/>
    <w:rsid w:val="0083311F"/>
    <w:rsid w:val="00833BAA"/>
    <w:rsid w:val="00833CE6"/>
    <w:rsid w:val="0083465A"/>
    <w:rsid w:val="008347E5"/>
    <w:rsid w:val="0083482F"/>
    <w:rsid w:val="008348B8"/>
    <w:rsid w:val="00834ACD"/>
    <w:rsid w:val="00834D38"/>
    <w:rsid w:val="0083528D"/>
    <w:rsid w:val="00835338"/>
    <w:rsid w:val="00835440"/>
    <w:rsid w:val="0083549B"/>
    <w:rsid w:val="008357B3"/>
    <w:rsid w:val="008357BB"/>
    <w:rsid w:val="008358B1"/>
    <w:rsid w:val="00836350"/>
    <w:rsid w:val="008363E7"/>
    <w:rsid w:val="00836442"/>
    <w:rsid w:val="00836443"/>
    <w:rsid w:val="00836FCA"/>
    <w:rsid w:val="008372F1"/>
    <w:rsid w:val="00837499"/>
    <w:rsid w:val="008375DD"/>
    <w:rsid w:val="00837E5F"/>
    <w:rsid w:val="00840485"/>
    <w:rsid w:val="00840B7C"/>
    <w:rsid w:val="00840C19"/>
    <w:rsid w:val="00840DC9"/>
    <w:rsid w:val="00840E38"/>
    <w:rsid w:val="00841501"/>
    <w:rsid w:val="00841BBB"/>
    <w:rsid w:val="00841BD2"/>
    <w:rsid w:val="00841E6A"/>
    <w:rsid w:val="008420A4"/>
    <w:rsid w:val="008421E3"/>
    <w:rsid w:val="008424D3"/>
    <w:rsid w:val="00842517"/>
    <w:rsid w:val="00842A8B"/>
    <w:rsid w:val="00842AAE"/>
    <w:rsid w:val="00842F99"/>
    <w:rsid w:val="00843176"/>
    <w:rsid w:val="008432C0"/>
    <w:rsid w:val="00843AC8"/>
    <w:rsid w:val="008440A8"/>
    <w:rsid w:val="00844352"/>
    <w:rsid w:val="008446BA"/>
    <w:rsid w:val="00844791"/>
    <w:rsid w:val="00844C01"/>
    <w:rsid w:val="00844CB4"/>
    <w:rsid w:val="00844F1C"/>
    <w:rsid w:val="00844F34"/>
    <w:rsid w:val="00845458"/>
    <w:rsid w:val="008456C5"/>
    <w:rsid w:val="00845C36"/>
    <w:rsid w:val="00845EAF"/>
    <w:rsid w:val="0084604E"/>
    <w:rsid w:val="008462F1"/>
    <w:rsid w:val="008468A8"/>
    <w:rsid w:val="00846E23"/>
    <w:rsid w:val="00846E9B"/>
    <w:rsid w:val="00846F40"/>
    <w:rsid w:val="00847150"/>
    <w:rsid w:val="00847CEF"/>
    <w:rsid w:val="00847D02"/>
    <w:rsid w:val="0085000A"/>
    <w:rsid w:val="00850652"/>
    <w:rsid w:val="0085082A"/>
    <w:rsid w:val="00850A74"/>
    <w:rsid w:val="00850DF5"/>
    <w:rsid w:val="00850EC4"/>
    <w:rsid w:val="00851048"/>
    <w:rsid w:val="00851399"/>
    <w:rsid w:val="008514A5"/>
    <w:rsid w:val="00851505"/>
    <w:rsid w:val="00851AFC"/>
    <w:rsid w:val="00851BEE"/>
    <w:rsid w:val="00851C7B"/>
    <w:rsid w:val="00851CE7"/>
    <w:rsid w:val="00851DA7"/>
    <w:rsid w:val="00851E92"/>
    <w:rsid w:val="00852730"/>
    <w:rsid w:val="008527C2"/>
    <w:rsid w:val="00852885"/>
    <w:rsid w:val="00852A97"/>
    <w:rsid w:val="008534D3"/>
    <w:rsid w:val="0085375B"/>
    <w:rsid w:val="008538C9"/>
    <w:rsid w:val="008538F7"/>
    <w:rsid w:val="00853CAE"/>
    <w:rsid w:val="00854218"/>
    <w:rsid w:val="0085429F"/>
    <w:rsid w:val="00854544"/>
    <w:rsid w:val="008550FD"/>
    <w:rsid w:val="00855191"/>
    <w:rsid w:val="0085564A"/>
    <w:rsid w:val="008557CC"/>
    <w:rsid w:val="008558B2"/>
    <w:rsid w:val="00856169"/>
    <w:rsid w:val="008565E4"/>
    <w:rsid w:val="00856681"/>
    <w:rsid w:val="00856C6B"/>
    <w:rsid w:val="00856D62"/>
    <w:rsid w:val="00856E76"/>
    <w:rsid w:val="008570D1"/>
    <w:rsid w:val="008574FC"/>
    <w:rsid w:val="00857B70"/>
    <w:rsid w:val="00857D5D"/>
    <w:rsid w:val="008602E5"/>
    <w:rsid w:val="00860321"/>
    <w:rsid w:val="00860464"/>
    <w:rsid w:val="008604E4"/>
    <w:rsid w:val="008608FE"/>
    <w:rsid w:val="00860AD4"/>
    <w:rsid w:val="00860B0A"/>
    <w:rsid w:val="00860E51"/>
    <w:rsid w:val="00860FD2"/>
    <w:rsid w:val="008617CD"/>
    <w:rsid w:val="00861B89"/>
    <w:rsid w:val="00861CD8"/>
    <w:rsid w:val="00861D40"/>
    <w:rsid w:val="0086242F"/>
    <w:rsid w:val="0086269B"/>
    <w:rsid w:val="00862C49"/>
    <w:rsid w:val="00862CC4"/>
    <w:rsid w:val="008631D0"/>
    <w:rsid w:val="00863883"/>
    <w:rsid w:val="00863887"/>
    <w:rsid w:val="00863B02"/>
    <w:rsid w:val="0086431D"/>
    <w:rsid w:val="00864C6C"/>
    <w:rsid w:val="00864E21"/>
    <w:rsid w:val="00865680"/>
    <w:rsid w:val="0086573B"/>
    <w:rsid w:val="00865B25"/>
    <w:rsid w:val="008660F3"/>
    <w:rsid w:val="008661FD"/>
    <w:rsid w:val="008664C5"/>
    <w:rsid w:val="00867789"/>
    <w:rsid w:val="00867A67"/>
    <w:rsid w:val="00867CF2"/>
    <w:rsid w:val="00870389"/>
    <w:rsid w:val="0087045D"/>
    <w:rsid w:val="0087082C"/>
    <w:rsid w:val="00870A75"/>
    <w:rsid w:val="00870B44"/>
    <w:rsid w:val="00870CE2"/>
    <w:rsid w:val="008716A1"/>
    <w:rsid w:val="008716E0"/>
    <w:rsid w:val="008717DC"/>
    <w:rsid w:val="008719B0"/>
    <w:rsid w:val="00871C38"/>
    <w:rsid w:val="00871D75"/>
    <w:rsid w:val="008721EF"/>
    <w:rsid w:val="00872262"/>
    <w:rsid w:val="00872999"/>
    <w:rsid w:val="00872BD8"/>
    <w:rsid w:val="00872D94"/>
    <w:rsid w:val="008731AB"/>
    <w:rsid w:val="0087332A"/>
    <w:rsid w:val="00873632"/>
    <w:rsid w:val="008737A4"/>
    <w:rsid w:val="00873D01"/>
    <w:rsid w:val="00874487"/>
    <w:rsid w:val="00874F43"/>
    <w:rsid w:val="00875095"/>
    <w:rsid w:val="00875707"/>
    <w:rsid w:val="0087574E"/>
    <w:rsid w:val="00875F4D"/>
    <w:rsid w:val="00875FE3"/>
    <w:rsid w:val="00876A5D"/>
    <w:rsid w:val="00876AF6"/>
    <w:rsid w:val="00876F9F"/>
    <w:rsid w:val="00876FAF"/>
    <w:rsid w:val="008771C9"/>
    <w:rsid w:val="00877237"/>
    <w:rsid w:val="00877680"/>
    <w:rsid w:val="00877835"/>
    <w:rsid w:val="008779C3"/>
    <w:rsid w:val="00877A2A"/>
    <w:rsid w:val="00877B05"/>
    <w:rsid w:val="00877CD5"/>
    <w:rsid w:val="00877CEA"/>
    <w:rsid w:val="00877D55"/>
    <w:rsid w:val="00877D85"/>
    <w:rsid w:val="00880236"/>
    <w:rsid w:val="008802E4"/>
    <w:rsid w:val="008803D7"/>
    <w:rsid w:val="00880979"/>
    <w:rsid w:val="00880AE5"/>
    <w:rsid w:val="0088163F"/>
    <w:rsid w:val="008818A3"/>
    <w:rsid w:val="008818B4"/>
    <w:rsid w:val="0088193C"/>
    <w:rsid w:val="00881CB3"/>
    <w:rsid w:val="00882A4B"/>
    <w:rsid w:val="0088325A"/>
    <w:rsid w:val="008834C9"/>
    <w:rsid w:val="008835D2"/>
    <w:rsid w:val="00883C12"/>
    <w:rsid w:val="00883C22"/>
    <w:rsid w:val="008841B1"/>
    <w:rsid w:val="008841CA"/>
    <w:rsid w:val="00884578"/>
    <w:rsid w:val="00884B26"/>
    <w:rsid w:val="00884B53"/>
    <w:rsid w:val="008850B3"/>
    <w:rsid w:val="00885327"/>
    <w:rsid w:val="00885353"/>
    <w:rsid w:val="00885384"/>
    <w:rsid w:val="008854B1"/>
    <w:rsid w:val="00885601"/>
    <w:rsid w:val="008857C6"/>
    <w:rsid w:val="008859C7"/>
    <w:rsid w:val="00885D2D"/>
    <w:rsid w:val="00885EFD"/>
    <w:rsid w:val="008861A2"/>
    <w:rsid w:val="00886266"/>
    <w:rsid w:val="00886276"/>
    <w:rsid w:val="00886382"/>
    <w:rsid w:val="0088690C"/>
    <w:rsid w:val="00886975"/>
    <w:rsid w:val="00887171"/>
    <w:rsid w:val="008872D8"/>
    <w:rsid w:val="0088754A"/>
    <w:rsid w:val="008875D7"/>
    <w:rsid w:val="008875FA"/>
    <w:rsid w:val="00887EFA"/>
    <w:rsid w:val="0089032F"/>
    <w:rsid w:val="0089061A"/>
    <w:rsid w:val="0089066C"/>
    <w:rsid w:val="00890C9D"/>
    <w:rsid w:val="00891026"/>
    <w:rsid w:val="008912D9"/>
    <w:rsid w:val="008915C1"/>
    <w:rsid w:val="00892271"/>
    <w:rsid w:val="0089253F"/>
    <w:rsid w:val="0089258E"/>
    <w:rsid w:val="008929C8"/>
    <w:rsid w:val="00892F7D"/>
    <w:rsid w:val="00893BA4"/>
    <w:rsid w:val="00893D60"/>
    <w:rsid w:val="00893E75"/>
    <w:rsid w:val="008940A8"/>
    <w:rsid w:val="0089419B"/>
    <w:rsid w:val="00894240"/>
    <w:rsid w:val="00894656"/>
    <w:rsid w:val="00894787"/>
    <w:rsid w:val="00894B9D"/>
    <w:rsid w:val="00894C02"/>
    <w:rsid w:val="00895345"/>
    <w:rsid w:val="0089547D"/>
    <w:rsid w:val="008958E5"/>
    <w:rsid w:val="008959A8"/>
    <w:rsid w:val="00895BC6"/>
    <w:rsid w:val="00895E2A"/>
    <w:rsid w:val="0089600E"/>
    <w:rsid w:val="008960FF"/>
    <w:rsid w:val="008961F3"/>
    <w:rsid w:val="00896678"/>
    <w:rsid w:val="008966B4"/>
    <w:rsid w:val="0089717C"/>
    <w:rsid w:val="0089744F"/>
    <w:rsid w:val="00897900"/>
    <w:rsid w:val="00897B3F"/>
    <w:rsid w:val="00897F9D"/>
    <w:rsid w:val="008A00E2"/>
    <w:rsid w:val="008A01DF"/>
    <w:rsid w:val="008A01F7"/>
    <w:rsid w:val="008A057A"/>
    <w:rsid w:val="008A0625"/>
    <w:rsid w:val="008A06F1"/>
    <w:rsid w:val="008A0C0A"/>
    <w:rsid w:val="008A0C31"/>
    <w:rsid w:val="008A1211"/>
    <w:rsid w:val="008A15FF"/>
    <w:rsid w:val="008A169E"/>
    <w:rsid w:val="008A1DA1"/>
    <w:rsid w:val="008A2040"/>
    <w:rsid w:val="008A26D8"/>
    <w:rsid w:val="008A2C7E"/>
    <w:rsid w:val="008A2FBB"/>
    <w:rsid w:val="008A3077"/>
    <w:rsid w:val="008A3358"/>
    <w:rsid w:val="008A33C4"/>
    <w:rsid w:val="008A348F"/>
    <w:rsid w:val="008A364B"/>
    <w:rsid w:val="008A387F"/>
    <w:rsid w:val="008A38E7"/>
    <w:rsid w:val="008A3BD3"/>
    <w:rsid w:val="008A3F00"/>
    <w:rsid w:val="008A44B3"/>
    <w:rsid w:val="008A453F"/>
    <w:rsid w:val="008A46D9"/>
    <w:rsid w:val="008A482D"/>
    <w:rsid w:val="008A4AC4"/>
    <w:rsid w:val="008A4EF3"/>
    <w:rsid w:val="008A5138"/>
    <w:rsid w:val="008A5262"/>
    <w:rsid w:val="008A5507"/>
    <w:rsid w:val="008A566B"/>
    <w:rsid w:val="008A5929"/>
    <w:rsid w:val="008A5ADB"/>
    <w:rsid w:val="008A5AF2"/>
    <w:rsid w:val="008A6648"/>
    <w:rsid w:val="008A68FC"/>
    <w:rsid w:val="008A6977"/>
    <w:rsid w:val="008A69B4"/>
    <w:rsid w:val="008A6D9B"/>
    <w:rsid w:val="008A72E0"/>
    <w:rsid w:val="008A79A6"/>
    <w:rsid w:val="008A79B0"/>
    <w:rsid w:val="008A7F83"/>
    <w:rsid w:val="008A7F8E"/>
    <w:rsid w:val="008B04C0"/>
    <w:rsid w:val="008B0742"/>
    <w:rsid w:val="008B0846"/>
    <w:rsid w:val="008B0920"/>
    <w:rsid w:val="008B108B"/>
    <w:rsid w:val="008B1133"/>
    <w:rsid w:val="008B129B"/>
    <w:rsid w:val="008B12D6"/>
    <w:rsid w:val="008B1698"/>
    <w:rsid w:val="008B1A8C"/>
    <w:rsid w:val="008B1AA7"/>
    <w:rsid w:val="008B1BF8"/>
    <w:rsid w:val="008B1E75"/>
    <w:rsid w:val="008B1F88"/>
    <w:rsid w:val="008B22F5"/>
    <w:rsid w:val="008B253F"/>
    <w:rsid w:val="008B265A"/>
    <w:rsid w:val="008B2A46"/>
    <w:rsid w:val="008B3B12"/>
    <w:rsid w:val="008B41AD"/>
    <w:rsid w:val="008B42E5"/>
    <w:rsid w:val="008B4737"/>
    <w:rsid w:val="008B495E"/>
    <w:rsid w:val="008B49BC"/>
    <w:rsid w:val="008B4C30"/>
    <w:rsid w:val="008B4F13"/>
    <w:rsid w:val="008B4FAE"/>
    <w:rsid w:val="008B51F6"/>
    <w:rsid w:val="008B5460"/>
    <w:rsid w:val="008B592B"/>
    <w:rsid w:val="008B59B5"/>
    <w:rsid w:val="008B5BB5"/>
    <w:rsid w:val="008B5C7D"/>
    <w:rsid w:val="008B67D6"/>
    <w:rsid w:val="008B6D61"/>
    <w:rsid w:val="008B6DFD"/>
    <w:rsid w:val="008B7011"/>
    <w:rsid w:val="008B7228"/>
    <w:rsid w:val="008B72C5"/>
    <w:rsid w:val="008B74D8"/>
    <w:rsid w:val="008B7855"/>
    <w:rsid w:val="008B7B7B"/>
    <w:rsid w:val="008B7ED5"/>
    <w:rsid w:val="008C00DA"/>
    <w:rsid w:val="008C00EA"/>
    <w:rsid w:val="008C038E"/>
    <w:rsid w:val="008C0B02"/>
    <w:rsid w:val="008C0E0B"/>
    <w:rsid w:val="008C1401"/>
    <w:rsid w:val="008C1442"/>
    <w:rsid w:val="008C1767"/>
    <w:rsid w:val="008C1916"/>
    <w:rsid w:val="008C19BB"/>
    <w:rsid w:val="008C1F8E"/>
    <w:rsid w:val="008C2848"/>
    <w:rsid w:val="008C28F8"/>
    <w:rsid w:val="008C2A53"/>
    <w:rsid w:val="008C2CC1"/>
    <w:rsid w:val="008C2EFB"/>
    <w:rsid w:val="008C32D1"/>
    <w:rsid w:val="008C3369"/>
    <w:rsid w:val="008C3AB7"/>
    <w:rsid w:val="008C3AF2"/>
    <w:rsid w:val="008C3EF1"/>
    <w:rsid w:val="008C4223"/>
    <w:rsid w:val="008C46D6"/>
    <w:rsid w:val="008C496C"/>
    <w:rsid w:val="008C4C3C"/>
    <w:rsid w:val="008C4C79"/>
    <w:rsid w:val="008C4E09"/>
    <w:rsid w:val="008C5520"/>
    <w:rsid w:val="008C5B10"/>
    <w:rsid w:val="008C5BF4"/>
    <w:rsid w:val="008C5C5D"/>
    <w:rsid w:val="008C5EEC"/>
    <w:rsid w:val="008C5F55"/>
    <w:rsid w:val="008C61A5"/>
    <w:rsid w:val="008C624E"/>
    <w:rsid w:val="008C653A"/>
    <w:rsid w:val="008C68B3"/>
    <w:rsid w:val="008C6B5F"/>
    <w:rsid w:val="008C761A"/>
    <w:rsid w:val="008C766C"/>
    <w:rsid w:val="008C770A"/>
    <w:rsid w:val="008C7837"/>
    <w:rsid w:val="008C7946"/>
    <w:rsid w:val="008C7B8A"/>
    <w:rsid w:val="008D00A7"/>
    <w:rsid w:val="008D0865"/>
    <w:rsid w:val="008D0C85"/>
    <w:rsid w:val="008D0E42"/>
    <w:rsid w:val="008D127D"/>
    <w:rsid w:val="008D15C7"/>
    <w:rsid w:val="008D19EC"/>
    <w:rsid w:val="008D1AC1"/>
    <w:rsid w:val="008D1B2C"/>
    <w:rsid w:val="008D1D86"/>
    <w:rsid w:val="008D20D0"/>
    <w:rsid w:val="008D2147"/>
    <w:rsid w:val="008D22CE"/>
    <w:rsid w:val="008D2598"/>
    <w:rsid w:val="008D2C8F"/>
    <w:rsid w:val="008D2EE2"/>
    <w:rsid w:val="008D34C5"/>
    <w:rsid w:val="008D3725"/>
    <w:rsid w:val="008D3830"/>
    <w:rsid w:val="008D3A52"/>
    <w:rsid w:val="008D3D69"/>
    <w:rsid w:val="008D3DD2"/>
    <w:rsid w:val="008D3DF4"/>
    <w:rsid w:val="008D3E5E"/>
    <w:rsid w:val="008D40FE"/>
    <w:rsid w:val="008D41B3"/>
    <w:rsid w:val="008D4593"/>
    <w:rsid w:val="008D4EAB"/>
    <w:rsid w:val="008D573C"/>
    <w:rsid w:val="008D6159"/>
    <w:rsid w:val="008D6763"/>
    <w:rsid w:val="008D6E22"/>
    <w:rsid w:val="008D6EF2"/>
    <w:rsid w:val="008D737A"/>
    <w:rsid w:val="008D74C5"/>
    <w:rsid w:val="008D74E5"/>
    <w:rsid w:val="008D7523"/>
    <w:rsid w:val="008D7635"/>
    <w:rsid w:val="008D775A"/>
    <w:rsid w:val="008D7CC4"/>
    <w:rsid w:val="008D7FE8"/>
    <w:rsid w:val="008E01D5"/>
    <w:rsid w:val="008E086A"/>
    <w:rsid w:val="008E0979"/>
    <w:rsid w:val="008E09ED"/>
    <w:rsid w:val="008E0A2C"/>
    <w:rsid w:val="008E0DC6"/>
    <w:rsid w:val="008E0E9C"/>
    <w:rsid w:val="008E0EEF"/>
    <w:rsid w:val="008E1758"/>
    <w:rsid w:val="008E19A2"/>
    <w:rsid w:val="008E1A19"/>
    <w:rsid w:val="008E1CC0"/>
    <w:rsid w:val="008E1D3D"/>
    <w:rsid w:val="008E21CA"/>
    <w:rsid w:val="008E236F"/>
    <w:rsid w:val="008E2383"/>
    <w:rsid w:val="008E261A"/>
    <w:rsid w:val="008E271B"/>
    <w:rsid w:val="008E2899"/>
    <w:rsid w:val="008E294E"/>
    <w:rsid w:val="008E2985"/>
    <w:rsid w:val="008E3009"/>
    <w:rsid w:val="008E35C1"/>
    <w:rsid w:val="008E365D"/>
    <w:rsid w:val="008E3686"/>
    <w:rsid w:val="008E36AD"/>
    <w:rsid w:val="008E48B4"/>
    <w:rsid w:val="008E494D"/>
    <w:rsid w:val="008E5189"/>
    <w:rsid w:val="008E55B0"/>
    <w:rsid w:val="008E5950"/>
    <w:rsid w:val="008E5D3A"/>
    <w:rsid w:val="008E61BB"/>
    <w:rsid w:val="008E63E8"/>
    <w:rsid w:val="008E6630"/>
    <w:rsid w:val="008E67D5"/>
    <w:rsid w:val="008E6835"/>
    <w:rsid w:val="008E6D7A"/>
    <w:rsid w:val="008E71C6"/>
    <w:rsid w:val="008E7462"/>
    <w:rsid w:val="008E7C08"/>
    <w:rsid w:val="008F0317"/>
    <w:rsid w:val="008F0BD3"/>
    <w:rsid w:val="008F0CA4"/>
    <w:rsid w:val="008F1493"/>
    <w:rsid w:val="008F14B7"/>
    <w:rsid w:val="008F17CA"/>
    <w:rsid w:val="008F18AE"/>
    <w:rsid w:val="008F18C9"/>
    <w:rsid w:val="008F1919"/>
    <w:rsid w:val="008F1979"/>
    <w:rsid w:val="008F1ED2"/>
    <w:rsid w:val="008F2029"/>
    <w:rsid w:val="008F2279"/>
    <w:rsid w:val="008F24D6"/>
    <w:rsid w:val="008F24E2"/>
    <w:rsid w:val="008F2536"/>
    <w:rsid w:val="008F28DA"/>
    <w:rsid w:val="008F2DDB"/>
    <w:rsid w:val="008F3067"/>
    <w:rsid w:val="008F31F9"/>
    <w:rsid w:val="008F3203"/>
    <w:rsid w:val="008F3470"/>
    <w:rsid w:val="008F3598"/>
    <w:rsid w:val="008F39D3"/>
    <w:rsid w:val="008F3FFD"/>
    <w:rsid w:val="008F4559"/>
    <w:rsid w:val="008F4AF6"/>
    <w:rsid w:val="008F5321"/>
    <w:rsid w:val="008F551F"/>
    <w:rsid w:val="008F5942"/>
    <w:rsid w:val="008F5B63"/>
    <w:rsid w:val="008F65E2"/>
    <w:rsid w:val="008F6864"/>
    <w:rsid w:val="008F698D"/>
    <w:rsid w:val="008F6FC8"/>
    <w:rsid w:val="008F7446"/>
    <w:rsid w:val="008F753C"/>
    <w:rsid w:val="008F77A5"/>
    <w:rsid w:val="008F7F4E"/>
    <w:rsid w:val="00900363"/>
    <w:rsid w:val="00900687"/>
    <w:rsid w:val="0090098B"/>
    <w:rsid w:val="009015DF"/>
    <w:rsid w:val="00901C27"/>
    <w:rsid w:val="00901E27"/>
    <w:rsid w:val="00902033"/>
    <w:rsid w:val="00902228"/>
    <w:rsid w:val="00902291"/>
    <w:rsid w:val="00902366"/>
    <w:rsid w:val="009024B1"/>
    <w:rsid w:val="009028F5"/>
    <w:rsid w:val="00902BFD"/>
    <w:rsid w:val="00902E23"/>
    <w:rsid w:val="00902EC2"/>
    <w:rsid w:val="00903084"/>
    <w:rsid w:val="009039E7"/>
    <w:rsid w:val="00903E95"/>
    <w:rsid w:val="009045C5"/>
    <w:rsid w:val="00904856"/>
    <w:rsid w:val="009049FC"/>
    <w:rsid w:val="00904F0A"/>
    <w:rsid w:val="00904FB4"/>
    <w:rsid w:val="009053AB"/>
    <w:rsid w:val="009053B6"/>
    <w:rsid w:val="00905724"/>
    <w:rsid w:val="009058D6"/>
    <w:rsid w:val="009059E9"/>
    <w:rsid w:val="00905CAC"/>
    <w:rsid w:val="00906487"/>
    <w:rsid w:val="0090652C"/>
    <w:rsid w:val="009066F6"/>
    <w:rsid w:val="00906731"/>
    <w:rsid w:val="00906EAD"/>
    <w:rsid w:val="00906F94"/>
    <w:rsid w:val="0090753D"/>
    <w:rsid w:val="00907559"/>
    <w:rsid w:val="00907633"/>
    <w:rsid w:val="00907910"/>
    <w:rsid w:val="00907C40"/>
    <w:rsid w:val="00907DB2"/>
    <w:rsid w:val="009101C0"/>
    <w:rsid w:val="009101C3"/>
    <w:rsid w:val="009103B9"/>
    <w:rsid w:val="009104C5"/>
    <w:rsid w:val="00910A25"/>
    <w:rsid w:val="00910B5E"/>
    <w:rsid w:val="00910BDF"/>
    <w:rsid w:val="009114D0"/>
    <w:rsid w:val="009118A1"/>
    <w:rsid w:val="00911BE2"/>
    <w:rsid w:val="0091208A"/>
    <w:rsid w:val="00912701"/>
    <w:rsid w:val="0091274C"/>
    <w:rsid w:val="00912946"/>
    <w:rsid w:val="009137B0"/>
    <w:rsid w:val="00913C2F"/>
    <w:rsid w:val="00914499"/>
    <w:rsid w:val="009147AB"/>
    <w:rsid w:val="009148FB"/>
    <w:rsid w:val="0091493B"/>
    <w:rsid w:val="00915428"/>
    <w:rsid w:val="009155CB"/>
    <w:rsid w:val="009164FA"/>
    <w:rsid w:val="00916F1D"/>
    <w:rsid w:val="00916F60"/>
    <w:rsid w:val="00916FD9"/>
    <w:rsid w:val="009170D8"/>
    <w:rsid w:val="0091726E"/>
    <w:rsid w:val="00917676"/>
    <w:rsid w:val="0092021A"/>
    <w:rsid w:val="009204EC"/>
    <w:rsid w:val="0092054F"/>
    <w:rsid w:val="00920716"/>
    <w:rsid w:val="0092071A"/>
    <w:rsid w:val="00920889"/>
    <w:rsid w:val="00920983"/>
    <w:rsid w:val="00920B49"/>
    <w:rsid w:val="00920DDB"/>
    <w:rsid w:val="00920DE4"/>
    <w:rsid w:val="00921601"/>
    <w:rsid w:val="00921BE1"/>
    <w:rsid w:val="00921F5C"/>
    <w:rsid w:val="00922493"/>
    <w:rsid w:val="00922890"/>
    <w:rsid w:val="009228A2"/>
    <w:rsid w:val="00923099"/>
    <w:rsid w:val="00923676"/>
    <w:rsid w:val="00923B57"/>
    <w:rsid w:val="00923D6E"/>
    <w:rsid w:val="009247BF"/>
    <w:rsid w:val="00924813"/>
    <w:rsid w:val="00924988"/>
    <w:rsid w:val="00924A04"/>
    <w:rsid w:val="0092550B"/>
    <w:rsid w:val="009256F2"/>
    <w:rsid w:val="00925A10"/>
    <w:rsid w:val="00925C5C"/>
    <w:rsid w:val="00925C8A"/>
    <w:rsid w:val="00926687"/>
    <w:rsid w:val="009269D5"/>
    <w:rsid w:val="00926A44"/>
    <w:rsid w:val="00926D13"/>
    <w:rsid w:val="00926FE0"/>
    <w:rsid w:val="009270C4"/>
    <w:rsid w:val="00927238"/>
    <w:rsid w:val="009274C2"/>
    <w:rsid w:val="00927718"/>
    <w:rsid w:val="0092798D"/>
    <w:rsid w:val="00927AA9"/>
    <w:rsid w:val="00927C08"/>
    <w:rsid w:val="009300C2"/>
    <w:rsid w:val="00930109"/>
    <w:rsid w:val="0093063B"/>
    <w:rsid w:val="00930D8D"/>
    <w:rsid w:val="00930E2D"/>
    <w:rsid w:val="00930E95"/>
    <w:rsid w:val="0093134E"/>
    <w:rsid w:val="00931678"/>
    <w:rsid w:val="0093171C"/>
    <w:rsid w:val="00931768"/>
    <w:rsid w:val="00931DFE"/>
    <w:rsid w:val="009321BE"/>
    <w:rsid w:val="00932863"/>
    <w:rsid w:val="00932CF2"/>
    <w:rsid w:val="0093312F"/>
    <w:rsid w:val="0093333A"/>
    <w:rsid w:val="009334DB"/>
    <w:rsid w:val="009334E8"/>
    <w:rsid w:val="00933AE2"/>
    <w:rsid w:val="0093402C"/>
    <w:rsid w:val="00934552"/>
    <w:rsid w:val="009348FE"/>
    <w:rsid w:val="0093495F"/>
    <w:rsid w:val="00935082"/>
    <w:rsid w:val="00935129"/>
    <w:rsid w:val="0093549A"/>
    <w:rsid w:val="00935BF2"/>
    <w:rsid w:val="00935F93"/>
    <w:rsid w:val="009360C5"/>
    <w:rsid w:val="0093639F"/>
    <w:rsid w:val="0093696E"/>
    <w:rsid w:val="00936D72"/>
    <w:rsid w:val="00936E83"/>
    <w:rsid w:val="00936F15"/>
    <w:rsid w:val="009370A6"/>
    <w:rsid w:val="009372E1"/>
    <w:rsid w:val="009373F2"/>
    <w:rsid w:val="0093748F"/>
    <w:rsid w:val="0093782A"/>
    <w:rsid w:val="00937AB9"/>
    <w:rsid w:val="00937DC4"/>
    <w:rsid w:val="0094007F"/>
    <w:rsid w:val="00940871"/>
    <w:rsid w:val="00940CE0"/>
    <w:rsid w:val="00940EA7"/>
    <w:rsid w:val="00941448"/>
    <w:rsid w:val="00941F53"/>
    <w:rsid w:val="009420BA"/>
    <w:rsid w:val="00942125"/>
    <w:rsid w:val="00942869"/>
    <w:rsid w:val="009435FC"/>
    <w:rsid w:val="00943E8B"/>
    <w:rsid w:val="00944D76"/>
    <w:rsid w:val="00944EEE"/>
    <w:rsid w:val="00945259"/>
    <w:rsid w:val="009454EE"/>
    <w:rsid w:val="0094550D"/>
    <w:rsid w:val="009455FB"/>
    <w:rsid w:val="009457E2"/>
    <w:rsid w:val="00945918"/>
    <w:rsid w:val="00945E07"/>
    <w:rsid w:val="00946220"/>
    <w:rsid w:val="0094666E"/>
    <w:rsid w:val="0094687A"/>
    <w:rsid w:val="00946B10"/>
    <w:rsid w:val="00947040"/>
    <w:rsid w:val="009471D7"/>
    <w:rsid w:val="0094791E"/>
    <w:rsid w:val="009500D6"/>
    <w:rsid w:val="00951020"/>
    <w:rsid w:val="00951133"/>
    <w:rsid w:val="009512E2"/>
    <w:rsid w:val="0095200D"/>
    <w:rsid w:val="00952277"/>
    <w:rsid w:val="00952406"/>
    <w:rsid w:val="00952416"/>
    <w:rsid w:val="00952709"/>
    <w:rsid w:val="009529C0"/>
    <w:rsid w:val="00952A0B"/>
    <w:rsid w:val="00952E53"/>
    <w:rsid w:val="009530C7"/>
    <w:rsid w:val="009532E9"/>
    <w:rsid w:val="00953567"/>
    <w:rsid w:val="00953722"/>
    <w:rsid w:val="0095374A"/>
    <w:rsid w:val="00953917"/>
    <w:rsid w:val="00953D75"/>
    <w:rsid w:val="00954202"/>
    <w:rsid w:val="00954246"/>
    <w:rsid w:val="00954371"/>
    <w:rsid w:val="00954CE7"/>
    <w:rsid w:val="009550C3"/>
    <w:rsid w:val="00955264"/>
    <w:rsid w:val="00955D4D"/>
    <w:rsid w:val="00955EF8"/>
    <w:rsid w:val="00956310"/>
    <w:rsid w:val="00956375"/>
    <w:rsid w:val="009565CF"/>
    <w:rsid w:val="00956E87"/>
    <w:rsid w:val="00956E93"/>
    <w:rsid w:val="009572F0"/>
    <w:rsid w:val="00957BA8"/>
    <w:rsid w:val="0096000C"/>
    <w:rsid w:val="00960309"/>
    <w:rsid w:val="0096038E"/>
    <w:rsid w:val="00960970"/>
    <w:rsid w:val="00960BFB"/>
    <w:rsid w:val="00960F84"/>
    <w:rsid w:val="009611EF"/>
    <w:rsid w:val="00961920"/>
    <w:rsid w:val="00962405"/>
    <w:rsid w:val="009624CB"/>
    <w:rsid w:val="00962752"/>
    <w:rsid w:val="00962797"/>
    <w:rsid w:val="00962A90"/>
    <w:rsid w:val="00962DE7"/>
    <w:rsid w:val="009633A5"/>
    <w:rsid w:val="00963E69"/>
    <w:rsid w:val="009642D8"/>
    <w:rsid w:val="00964B53"/>
    <w:rsid w:val="00964BA8"/>
    <w:rsid w:val="0096527F"/>
    <w:rsid w:val="00965437"/>
    <w:rsid w:val="009662AA"/>
    <w:rsid w:val="00966495"/>
    <w:rsid w:val="00967287"/>
    <w:rsid w:val="00967752"/>
    <w:rsid w:val="00967BE8"/>
    <w:rsid w:val="00967C15"/>
    <w:rsid w:val="00970888"/>
    <w:rsid w:val="00970A22"/>
    <w:rsid w:val="00970ED2"/>
    <w:rsid w:val="00970F51"/>
    <w:rsid w:val="00970FE5"/>
    <w:rsid w:val="009710FA"/>
    <w:rsid w:val="009712B9"/>
    <w:rsid w:val="00971327"/>
    <w:rsid w:val="009715A1"/>
    <w:rsid w:val="00971C5E"/>
    <w:rsid w:val="00971F44"/>
    <w:rsid w:val="009722F1"/>
    <w:rsid w:val="00972E3A"/>
    <w:rsid w:val="00973063"/>
    <w:rsid w:val="00973588"/>
    <w:rsid w:val="00973B27"/>
    <w:rsid w:val="00973C50"/>
    <w:rsid w:val="00973C65"/>
    <w:rsid w:val="00974505"/>
    <w:rsid w:val="009752CE"/>
    <w:rsid w:val="009758FA"/>
    <w:rsid w:val="00975CC1"/>
    <w:rsid w:val="00975DCE"/>
    <w:rsid w:val="00976082"/>
    <w:rsid w:val="0097630B"/>
    <w:rsid w:val="00976681"/>
    <w:rsid w:val="00976937"/>
    <w:rsid w:val="00976EFE"/>
    <w:rsid w:val="00977059"/>
    <w:rsid w:val="0097745C"/>
    <w:rsid w:val="00977909"/>
    <w:rsid w:val="009801B5"/>
    <w:rsid w:val="00980687"/>
    <w:rsid w:val="009806AE"/>
    <w:rsid w:val="00980B55"/>
    <w:rsid w:val="00980BBB"/>
    <w:rsid w:val="00981554"/>
    <w:rsid w:val="009815E9"/>
    <w:rsid w:val="00981B3A"/>
    <w:rsid w:val="00981E72"/>
    <w:rsid w:val="00982AC6"/>
    <w:rsid w:val="00982E10"/>
    <w:rsid w:val="009830E1"/>
    <w:rsid w:val="009833F6"/>
    <w:rsid w:val="00983A21"/>
    <w:rsid w:val="00983FDB"/>
    <w:rsid w:val="0098426F"/>
    <w:rsid w:val="009849F2"/>
    <w:rsid w:val="00984B1A"/>
    <w:rsid w:val="009850C0"/>
    <w:rsid w:val="009851D7"/>
    <w:rsid w:val="009854BF"/>
    <w:rsid w:val="00985523"/>
    <w:rsid w:val="00985598"/>
    <w:rsid w:val="00985685"/>
    <w:rsid w:val="00985813"/>
    <w:rsid w:val="0098595D"/>
    <w:rsid w:val="00985B79"/>
    <w:rsid w:val="00985BEC"/>
    <w:rsid w:val="009862BC"/>
    <w:rsid w:val="00986987"/>
    <w:rsid w:val="00986B7D"/>
    <w:rsid w:val="00986CF3"/>
    <w:rsid w:val="00986DC4"/>
    <w:rsid w:val="00986F3D"/>
    <w:rsid w:val="009871A8"/>
    <w:rsid w:val="00987897"/>
    <w:rsid w:val="009878AD"/>
    <w:rsid w:val="00987AB5"/>
    <w:rsid w:val="00987B42"/>
    <w:rsid w:val="00987C64"/>
    <w:rsid w:val="00987CCA"/>
    <w:rsid w:val="00987DA3"/>
    <w:rsid w:val="0099037C"/>
    <w:rsid w:val="009903AC"/>
    <w:rsid w:val="0099062C"/>
    <w:rsid w:val="00990677"/>
    <w:rsid w:val="00990A3A"/>
    <w:rsid w:val="00990D99"/>
    <w:rsid w:val="009913ED"/>
    <w:rsid w:val="009917A7"/>
    <w:rsid w:val="00991CD8"/>
    <w:rsid w:val="0099269C"/>
    <w:rsid w:val="00992C9B"/>
    <w:rsid w:val="00992CA2"/>
    <w:rsid w:val="00992EBA"/>
    <w:rsid w:val="00992FC7"/>
    <w:rsid w:val="009940E2"/>
    <w:rsid w:val="009942D4"/>
    <w:rsid w:val="009944EF"/>
    <w:rsid w:val="00994A83"/>
    <w:rsid w:val="00994BB0"/>
    <w:rsid w:val="00994EF9"/>
    <w:rsid w:val="0099558C"/>
    <w:rsid w:val="00995D5E"/>
    <w:rsid w:val="00996016"/>
    <w:rsid w:val="009960BE"/>
    <w:rsid w:val="009961B0"/>
    <w:rsid w:val="00996220"/>
    <w:rsid w:val="009965D7"/>
    <w:rsid w:val="009967C6"/>
    <w:rsid w:val="009967EF"/>
    <w:rsid w:val="00996BEB"/>
    <w:rsid w:val="00996EE4"/>
    <w:rsid w:val="00997194"/>
    <w:rsid w:val="00997408"/>
    <w:rsid w:val="009974E6"/>
    <w:rsid w:val="009975F4"/>
    <w:rsid w:val="00997636"/>
    <w:rsid w:val="009976C9"/>
    <w:rsid w:val="00997755"/>
    <w:rsid w:val="009977B1"/>
    <w:rsid w:val="00997936"/>
    <w:rsid w:val="00997965"/>
    <w:rsid w:val="00997EB3"/>
    <w:rsid w:val="009A041E"/>
    <w:rsid w:val="009A07D6"/>
    <w:rsid w:val="009A0AEC"/>
    <w:rsid w:val="009A0CDC"/>
    <w:rsid w:val="009A0EF9"/>
    <w:rsid w:val="009A170F"/>
    <w:rsid w:val="009A1B6C"/>
    <w:rsid w:val="009A2529"/>
    <w:rsid w:val="009A2F4F"/>
    <w:rsid w:val="009A3019"/>
    <w:rsid w:val="009A316B"/>
    <w:rsid w:val="009A3960"/>
    <w:rsid w:val="009A403A"/>
    <w:rsid w:val="009A406A"/>
    <w:rsid w:val="009A41D2"/>
    <w:rsid w:val="009A461C"/>
    <w:rsid w:val="009A4E4E"/>
    <w:rsid w:val="009A58A7"/>
    <w:rsid w:val="009A5D10"/>
    <w:rsid w:val="009A5F78"/>
    <w:rsid w:val="009A62FE"/>
    <w:rsid w:val="009A6521"/>
    <w:rsid w:val="009A663D"/>
    <w:rsid w:val="009A6745"/>
    <w:rsid w:val="009A6AEB"/>
    <w:rsid w:val="009A6D6A"/>
    <w:rsid w:val="009A6EDD"/>
    <w:rsid w:val="009A7267"/>
    <w:rsid w:val="009A72FB"/>
    <w:rsid w:val="009A7583"/>
    <w:rsid w:val="009A7C38"/>
    <w:rsid w:val="009A7E13"/>
    <w:rsid w:val="009B005A"/>
    <w:rsid w:val="009B0066"/>
    <w:rsid w:val="009B02A9"/>
    <w:rsid w:val="009B040E"/>
    <w:rsid w:val="009B06D8"/>
    <w:rsid w:val="009B078F"/>
    <w:rsid w:val="009B0A69"/>
    <w:rsid w:val="009B11DE"/>
    <w:rsid w:val="009B1BB2"/>
    <w:rsid w:val="009B2020"/>
    <w:rsid w:val="009B21E5"/>
    <w:rsid w:val="009B2200"/>
    <w:rsid w:val="009B23AB"/>
    <w:rsid w:val="009B23CD"/>
    <w:rsid w:val="009B23F8"/>
    <w:rsid w:val="009B250A"/>
    <w:rsid w:val="009B2877"/>
    <w:rsid w:val="009B3778"/>
    <w:rsid w:val="009B3851"/>
    <w:rsid w:val="009B38F9"/>
    <w:rsid w:val="009B395F"/>
    <w:rsid w:val="009B3A0E"/>
    <w:rsid w:val="009B3D90"/>
    <w:rsid w:val="009B3DAF"/>
    <w:rsid w:val="009B4045"/>
    <w:rsid w:val="009B4129"/>
    <w:rsid w:val="009B4326"/>
    <w:rsid w:val="009B43D1"/>
    <w:rsid w:val="009B4687"/>
    <w:rsid w:val="009B49D1"/>
    <w:rsid w:val="009B4A79"/>
    <w:rsid w:val="009B4CA7"/>
    <w:rsid w:val="009B4F84"/>
    <w:rsid w:val="009B5574"/>
    <w:rsid w:val="009B5C55"/>
    <w:rsid w:val="009B5EBF"/>
    <w:rsid w:val="009B5F0E"/>
    <w:rsid w:val="009B6054"/>
    <w:rsid w:val="009B65A5"/>
    <w:rsid w:val="009B6613"/>
    <w:rsid w:val="009B6FF0"/>
    <w:rsid w:val="009B77E2"/>
    <w:rsid w:val="009B7A87"/>
    <w:rsid w:val="009B7FFA"/>
    <w:rsid w:val="009C01B1"/>
    <w:rsid w:val="009C040E"/>
    <w:rsid w:val="009C0502"/>
    <w:rsid w:val="009C07B3"/>
    <w:rsid w:val="009C0CCF"/>
    <w:rsid w:val="009C0F0C"/>
    <w:rsid w:val="009C117C"/>
    <w:rsid w:val="009C1222"/>
    <w:rsid w:val="009C12DF"/>
    <w:rsid w:val="009C1332"/>
    <w:rsid w:val="009C16CE"/>
    <w:rsid w:val="009C17E3"/>
    <w:rsid w:val="009C1E18"/>
    <w:rsid w:val="009C24B2"/>
    <w:rsid w:val="009C2922"/>
    <w:rsid w:val="009C2D3B"/>
    <w:rsid w:val="009C2F9A"/>
    <w:rsid w:val="009C31A0"/>
    <w:rsid w:val="009C34E7"/>
    <w:rsid w:val="009C3833"/>
    <w:rsid w:val="009C3A60"/>
    <w:rsid w:val="009C3A7D"/>
    <w:rsid w:val="009C418D"/>
    <w:rsid w:val="009C442E"/>
    <w:rsid w:val="009C5213"/>
    <w:rsid w:val="009C53BC"/>
    <w:rsid w:val="009C5452"/>
    <w:rsid w:val="009C5462"/>
    <w:rsid w:val="009C572C"/>
    <w:rsid w:val="009C5B81"/>
    <w:rsid w:val="009C5D30"/>
    <w:rsid w:val="009C6013"/>
    <w:rsid w:val="009C626E"/>
    <w:rsid w:val="009C680C"/>
    <w:rsid w:val="009C6B14"/>
    <w:rsid w:val="009C6BE9"/>
    <w:rsid w:val="009C726F"/>
    <w:rsid w:val="009C790B"/>
    <w:rsid w:val="009C7C08"/>
    <w:rsid w:val="009C7E86"/>
    <w:rsid w:val="009D00D0"/>
    <w:rsid w:val="009D028B"/>
    <w:rsid w:val="009D033F"/>
    <w:rsid w:val="009D068D"/>
    <w:rsid w:val="009D077F"/>
    <w:rsid w:val="009D0A3E"/>
    <w:rsid w:val="009D0A43"/>
    <w:rsid w:val="009D0DDB"/>
    <w:rsid w:val="009D1E61"/>
    <w:rsid w:val="009D21AF"/>
    <w:rsid w:val="009D22A6"/>
    <w:rsid w:val="009D23AE"/>
    <w:rsid w:val="009D24C0"/>
    <w:rsid w:val="009D2CC5"/>
    <w:rsid w:val="009D2E99"/>
    <w:rsid w:val="009D322F"/>
    <w:rsid w:val="009D37D2"/>
    <w:rsid w:val="009D3A63"/>
    <w:rsid w:val="009D3F48"/>
    <w:rsid w:val="009D3FCD"/>
    <w:rsid w:val="009D427E"/>
    <w:rsid w:val="009D4615"/>
    <w:rsid w:val="009D466C"/>
    <w:rsid w:val="009D4A8D"/>
    <w:rsid w:val="009D4FA3"/>
    <w:rsid w:val="009D5094"/>
    <w:rsid w:val="009D542B"/>
    <w:rsid w:val="009D5DE7"/>
    <w:rsid w:val="009D6033"/>
    <w:rsid w:val="009D60FC"/>
    <w:rsid w:val="009D6180"/>
    <w:rsid w:val="009D6333"/>
    <w:rsid w:val="009D691F"/>
    <w:rsid w:val="009D7023"/>
    <w:rsid w:val="009D727B"/>
    <w:rsid w:val="009D74B0"/>
    <w:rsid w:val="009D779B"/>
    <w:rsid w:val="009D787A"/>
    <w:rsid w:val="009D7AF0"/>
    <w:rsid w:val="009D7C32"/>
    <w:rsid w:val="009D7DD6"/>
    <w:rsid w:val="009D7F41"/>
    <w:rsid w:val="009E00D0"/>
    <w:rsid w:val="009E095B"/>
    <w:rsid w:val="009E0C68"/>
    <w:rsid w:val="009E10AC"/>
    <w:rsid w:val="009E116F"/>
    <w:rsid w:val="009E11EB"/>
    <w:rsid w:val="009E16DB"/>
    <w:rsid w:val="009E18B6"/>
    <w:rsid w:val="009E2029"/>
    <w:rsid w:val="009E2385"/>
    <w:rsid w:val="009E23CE"/>
    <w:rsid w:val="009E244A"/>
    <w:rsid w:val="009E2C9A"/>
    <w:rsid w:val="009E31CD"/>
    <w:rsid w:val="009E3329"/>
    <w:rsid w:val="009E333C"/>
    <w:rsid w:val="009E33F0"/>
    <w:rsid w:val="009E348F"/>
    <w:rsid w:val="009E3737"/>
    <w:rsid w:val="009E39B4"/>
    <w:rsid w:val="009E4063"/>
    <w:rsid w:val="009E408B"/>
    <w:rsid w:val="009E4389"/>
    <w:rsid w:val="009E4412"/>
    <w:rsid w:val="009E491A"/>
    <w:rsid w:val="009E4C50"/>
    <w:rsid w:val="009E4DA5"/>
    <w:rsid w:val="009E5524"/>
    <w:rsid w:val="009E55EE"/>
    <w:rsid w:val="009E5615"/>
    <w:rsid w:val="009E56DD"/>
    <w:rsid w:val="009E60DB"/>
    <w:rsid w:val="009E684B"/>
    <w:rsid w:val="009E7956"/>
    <w:rsid w:val="009E7D9D"/>
    <w:rsid w:val="009E7FA1"/>
    <w:rsid w:val="009F01F4"/>
    <w:rsid w:val="009F06DD"/>
    <w:rsid w:val="009F082D"/>
    <w:rsid w:val="009F083C"/>
    <w:rsid w:val="009F0ADF"/>
    <w:rsid w:val="009F0B55"/>
    <w:rsid w:val="009F0CDA"/>
    <w:rsid w:val="009F1095"/>
    <w:rsid w:val="009F10C7"/>
    <w:rsid w:val="009F10FD"/>
    <w:rsid w:val="009F11BF"/>
    <w:rsid w:val="009F1934"/>
    <w:rsid w:val="009F1BC2"/>
    <w:rsid w:val="009F273E"/>
    <w:rsid w:val="009F34A6"/>
    <w:rsid w:val="009F34CE"/>
    <w:rsid w:val="009F3538"/>
    <w:rsid w:val="009F3836"/>
    <w:rsid w:val="009F3E89"/>
    <w:rsid w:val="009F4020"/>
    <w:rsid w:val="009F4152"/>
    <w:rsid w:val="009F42CD"/>
    <w:rsid w:val="009F4385"/>
    <w:rsid w:val="009F4420"/>
    <w:rsid w:val="009F44EE"/>
    <w:rsid w:val="009F4513"/>
    <w:rsid w:val="009F4AB4"/>
    <w:rsid w:val="009F4DFC"/>
    <w:rsid w:val="009F515D"/>
    <w:rsid w:val="009F5487"/>
    <w:rsid w:val="009F5832"/>
    <w:rsid w:val="009F5840"/>
    <w:rsid w:val="009F63AE"/>
    <w:rsid w:val="009F68D8"/>
    <w:rsid w:val="009F6924"/>
    <w:rsid w:val="009F6B68"/>
    <w:rsid w:val="009F6C90"/>
    <w:rsid w:val="009F6EF8"/>
    <w:rsid w:val="009F7101"/>
    <w:rsid w:val="009F728C"/>
    <w:rsid w:val="009F783E"/>
    <w:rsid w:val="009F79C4"/>
    <w:rsid w:val="009F7D15"/>
    <w:rsid w:val="00A0017C"/>
    <w:rsid w:val="00A002D5"/>
    <w:rsid w:val="00A00639"/>
    <w:rsid w:val="00A00B78"/>
    <w:rsid w:val="00A00DD8"/>
    <w:rsid w:val="00A00F5E"/>
    <w:rsid w:val="00A01069"/>
    <w:rsid w:val="00A013CC"/>
    <w:rsid w:val="00A0162F"/>
    <w:rsid w:val="00A01921"/>
    <w:rsid w:val="00A019EC"/>
    <w:rsid w:val="00A01A21"/>
    <w:rsid w:val="00A01C57"/>
    <w:rsid w:val="00A01E7B"/>
    <w:rsid w:val="00A021D7"/>
    <w:rsid w:val="00A0237C"/>
    <w:rsid w:val="00A024EA"/>
    <w:rsid w:val="00A027C5"/>
    <w:rsid w:val="00A03117"/>
    <w:rsid w:val="00A03432"/>
    <w:rsid w:val="00A03ACC"/>
    <w:rsid w:val="00A03B66"/>
    <w:rsid w:val="00A040FD"/>
    <w:rsid w:val="00A04134"/>
    <w:rsid w:val="00A04790"/>
    <w:rsid w:val="00A04AB1"/>
    <w:rsid w:val="00A04B4E"/>
    <w:rsid w:val="00A04B73"/>
    <w:rsid w:val="00A04BB4"/>
    <w:rsid w:val="00A04C84"/>
    <w:rsid w:val="00A04D06"/>
    <w:rsid w:val="00A05082"/>
    <w:rsid w:val="00A05775"/>
    <w:rsid w:val="00A05809"/>
    <w:rsid w:val="00A058FD"/>
    <w:rsid w:val="00A05EFA"/>
    <w:rsid w:val="00A0601E"/>
    <w:rsid w:val="00A061BD"/>
    <w:rsid w:val="00A062FC"/>
    <w:rsid w:val="00A06D30"/>
    <w:rsid w:val="00A0770A"/>
    <w:rsid w:val="00A078EF"/>
    <w:rsid w:val="00A07B3E"/>
    <w:rsid w:val="00A10349"/>
    <w:rsid w:val="00A1080B"/>
    <w:rsid w:val="00A10E48"/>
    <w:rsid w:val="00A10E55"/>
    <w:rsid w:val="00A10ECD"/>
    <w:rsid w:val="00A10EF3"/>
    <w:rsid w:val="00A1110B"/>
    <w:rsid w:val="00A11161"/>
    <w:rsid w:val="00A11188"/>
    <w:rsid w:val="00A1156C"/>
    <w:rsid w:val="00A115D5"/>
    <w:rsid w:val="00A11807"/>
    <w:rsid w:val="00A11F50"/>
    <w:rsid w:val="00A11F7F"/>
    <w:rsid w:val="00A127E1"/>
    <w:rsid w:val="00A12D64"/>
    <w:rsid w:val="00A12EF5"/>
    <w:rsid w:val="00A12FFA"/>
    <w:rsid w:val="00A137C8"/>
    <w:rsid w:val="00A137E3"/>
    <w:rsid w:val="00A139F5"/>
    <w:rsid w:val="00A13EC5"/>
    <w:rsid w:val="00A13F4F"/>
    <w:rsid w:val="00A142C7"/>
    <w:rsid w:val="00A14566"/>
    <w:rsid w:val="00A15209"/>
    <w:rsid w:val="00A1562F"/>
    <w:rsid w:val="00A15799"/>
    <w:rsid w:val="00A15843"/>
    <w:rsid w:val="00A159BC"/>
    <w:rsid w:val="00A15B84"/>
    <w:rsid w:val="00A15C19"/>
    <w:rsid w:val="00A15FD5"/>
    <w:rsid w:val="00A16194"/>
    <w:rsid w:val="00A162AA"/>
    <w:rsid w:val="00A163D3"/>
    <w:rsid w:val="00A16832"/>
    <w:rsid w:val="00A16946"/>
    <w:rsid w:val="00A169F2"/>
    <w:rsid w:val="00A16CE1"/>
    <w:rsid w:val="00A16F4F"/>
    <w:rsid w:val="00A170C6"/>
    <w:rsid w:val="00A1755B"/>
    <w:rsid w:val="00A178FD"/>
    <w:rsid w:val="00A17D21"/>
    <w:rsid w:val="00A20202"/>
    <w:rsid w:val="00A2050C"/>
    <w:rsid w:val="00A205AC"/>
    <w:rsid w:val="00A20696"/>
    <w:rsid w:val="00A2074F"/>
    <w:rsid w:val="00A20861"/>
    <w:rsid w:val="00A20921"/>
    <w:rsid w:val="00A20B3C"/>
    <w:rsid w:val="00A20C41"/>
    <w:rsid w:val="00A211E0"/>
    <w:rsid w:val="00A211F5"/>
    <w:rsid w:val="00A21292"/>
    <w:rsid w:val="00A214BF"/>
    <w:rsid w:val="00A21C64"/>
    <w:rsid w:val="00A21C84"/>
    <w:rsid w:val="00A21EFB"/>
    <w:rsid w:val="00A222B7"/>
    <w:rsid w:val="00A2258F"/>
    <w:rsid w:val="00A22645"/>
    <w:rsid w:val="00A22B58"/>
    <w:rsid w:val="00A22BEA"/>
    <w:rsid w:val="00A22BFF"/>
    <w:rsid w:val="00A22F02"/>
    <w:rsid w:val="00A22F45"/>
    <w:rsid w:val="00A23303"/>
    <w:rsid w:val="00A23412"/>
    <w:rsid w:val="00A234A9"/>
    <w:rsid w:val="00A2372A"/>
    <w:rsid w:val="00A23814"/>
    <w:rsid w:val="00A23A56"/>
    <w:rsid w:val="00A23BEF"/>
    <w:rsid w:val="00A23CC6"/>
    <w:rsid w:val="00A23E19"/>
    <w:rsid w:val="00A23F81"/>
    <w:rsid w:val="00A24460"/>
    <w:rsid w:val="00A244D8"/>
    <w:rsid w:val="00A24782"/>
    <w:rsid w:val="00A2482D"/>
    <w:rsid w:val="00A24B0B"/>
    <w:rsid w:val="00A24D4D"/>
    <w:rsid w:val="00A258CB"/>
    <w:rsid w:val="00A2592A"/>
    <w:rsid w:val="00A259F8"/>
    <w:rsid w:val="00A25A36"/>
    <w:rsid w:val="00A25B13"/>
    <w:rsid w:val="00A2655A"/>
    <w:rsid w:val="00A26696"/>
    <w:rsid w:val="00A26803"/>
    <w:rsid w:val="00A26AFF"/>
    <w:rsid w:val="00A26EE6"/>
    <w:rsid w:val="00A27165"/>
    <w:rsid w:val="00A27229"/>
    <w:rsid w:val="00A27355"/>
    <w:rsid w:val="00A2754C"/>
    <w:rsid w:val="00A27B65"/>
    <w:rsid w:val="00A301B9"/>
    <w:rsid w:val="00A30E6A"/>
    <w:rsid w:val="00A31280"/>
    <w:rsid w:val="00A31313"/>
    <w:rsid w:val="00A314E1"/>
    <w:rsid w:val="00A315F6"/>
    <w:rsid w:val="00A31686"/>
    <w:rsid w:val="00A32265"/>
    <w:rsid w:val="00A323FF"/>
    <w:rsid w:val="00A32468"/>
    <w:rsid w:val="00A324A6"/>
    <w:rsid w:val="00A326A3"/>
    <w:rsid w:val="00A3274A"/>
    <w:rsid w:val="00A32774"/>
    <w:rsid w:val="00A32EF9"/>
    <w:rsid w:val="00A33982"/>
    <w:rsid w:val="00A339F8"/>
    <w:rsid w:val="00A33BFB"/>
    <w:rsid w:val="00A33D66"/>
    <w:rsid w:val="00A342C8"/>
    <w:rsid w:val="00A347C3"/>
    <w:rsid w:val="00A34D47"/>
    <w:rsid w:val="00A3536F"/>
    <w:rsid w:val="00A35898"/>
    <w:rsid w:val="00A359AF"/>
    <w:rsid w:val="00A35CAB"/>
    <w:rsid w:val="00A36013"/>
    <w:rsid w:val="00A36067"/>
    <w:rsid w:val="00A360F3"/>
    <w:rsid w:val="00A361A7"/>
    <w:rsid w:val="00A3659D"/>
    <w:rsid w:val="00A36C2F"/>
    <w:rsid w:val="00A370EE"/>
    <w:rsid w:val="00A37382"/>
    <w:rsid w:val="00A373B1"/>
    <w:rsid w:val="00A373EC"/>
    <w:rsid w:val="00A379FE"/>
    <w:rsid w:val="00A37DA1"/>
    <w:rsid w:val="00A37FEC"/>
    <w:rsid w:val="00A4023D"/>
    <w:rsid w:val="00A402FC"/>
    <w:rsid w:val="00A40495"/>
    <w:rsid w:val="00A40654"/>
    <w:rsid w:val="00A408A0"/>
    <w:rsid w:val="00A408F2"/>
    <w:rsid w:val="00A409F9"/>
    <w:rsid w:val="00A40B96"/>
    <w:rsid w:val="00A40C68"/>
    <w:rsid w:val="00A40EBF"/>
    <w:rsid w:val="00A410F0"/>
    <w:rsid w:val="00A413C5"/>
    <w:rsid w:val="00A41B38"/>
    <w:rsid w:val="00A4200B"/>
    <w:rsid w:val="00A420D0"/>
    <w:rsid w:val="00A4253B"/>
    <w:rsid w:val="00A42E2C"/>
    <w:rsid w:val="00A42E87"/>
    <w:rsid w:val="00A42F6E"/>
    <w:rsid w:val="00A43283"/>
    <w:rsid w:val="00A4355F"/>
    <w:rsid w:val="00A436DF"/>
    <w:rsid w:val="00A43B9E"/>
    <w:rsid w:val="00A43D16"/>
    <w:rsid w:val="00A43FEE"/>
    <w:rsid w:val="00A444BE"/>
    <w:rsid w:val="00A4485C"/>
    <w:rsid w:val="00A44AEF"/>
    <w:rsid w:val="00A44C4F"/>
    <w:rsid w:val="00A44D89"/>
    <w:rsid w:val="00A44EBE"/>
    <w:rsid w:val="00A45344"/>
    <w:rsid w:val="00A457EE"/>
    <w:rsid w:val="00A458DF"/>
    <w:rsid w:val="00A458FD"/>
    <w:rsid w:val="00A4597D"/>
    <w:rsid w:val="00A45E21"/>
    <w:rsid w:val="00A463C6"/>
    <w:rsid w:val="00A464CC"/>
    <w:rsid w:val="00A465E7"/>
    <w:rsid w:val="00A46BF6"/>
    <w:rsid w:val="00A46CAD"/>
    <w:rsid w:val="00A46D34"/>
    <w:rsid w:val="00A46E41"/>
    <w:rsid w:val="00A47B57"/>
    <w:rsid w:val="00A503F4"/>
    <w:rsid w:val="00A50797"/>
    <w:rsid w:val="00A508C8"/>
    <w:rsid w:val="00A50A9E"/>
    <w:rsid w:val="00A50E5A"/>
    <w:rsid w:val="00A5127C"/>
    <w:rsid w:val="00A5162B"/>
    <w:rsid w:val="00A518F5"/>
    <w:rsid w:val="00A51F1B"/>
    <w:rsid w:val="00A51FF0"/>
    <w:rsid w:val="00A521E3"/>
    <w:rsid w:val="00A52295"/>
    <w:rsid w:val="00A52AD9"/>
    <w:rsid w:val="00A52D73"/>
    <w:rsid w:val="00A534C5"/>
    <w:rsid w:val="00A5374F"/>
    <w:rsid w:val="00A537B9"/>
    <w:rsid w:val="00A53D34"/>
    <w:rsid w:val="00A53F2A"/>
    <w:rsid w:val="00A541C2"/>
    <w:rsid w:val="00A54315"/>
    <w:rsid w:val="00A54502"/>
    <w:rsid w:val="00A54611"/>
    <w:rsid w:val="00A54742"/>
    <w:rsid w:val="00A54798"/>
    <w:rsid w:val="00A54BE9"/>
    <w:rsid w:val="00A551AB"/>
    <w:rsid w:val="00A5556A"/>
    <w:rsid w:val="00A55E20"/>
    <w:rsid w:val="00A55F89"/>
    <w:rsid w:val="00A5626A"/>
    <w:rsid w:val="00A564D1"/>
    <w:rsid w:val="00A56F56"/>
    <w:rsid w:val="00A574B0"/>
    <w:rsid w:val="00A5751F"/>
    <w:rsid w:val="00A578EB"/>
    <w:rsid w:val="00A57BAA"/>
    <w:rsid w:val="00A57D2F"/>
    <w:rsid w:val="00A60218"/>
    <w:rsid w:val="00A603AB"/>
    <w:rsid w:val="00A60940"/>
    <w:rsid w:val="00A60AFB"/>
    <w:rsid w:val="00A60D6A"/>
    <w:rsid w:val="00A60FF5"/>
    <w:rsid w:val="00A611B1"/>
    <w:rsid w:val="00A61804"/>
    <w:rsid w:val="00A61A6D"/>
    <w:rsid w:val="00A61DA1"/>
    <w:rsid w:val="00A61F85"/>
    <w:rsid w:val="00A622ED"/>
    <w:rsid w:val="00A62382"/>
    <w:rsid w:val="00A6299F"/>
    <w:rsid w:val="00A62C82"/>
    <w:rsid w:val="00A62D82"/>
    <w:rsid w:val="00A62E66"/>
    <w:rsid w:val="00A634D5"/>
    <w:rsid w:val="00A6397B"/>
    <w:rsid w:val="00A63BAC"/>
    <w:rsid w:val="00A63E46"/>
    <w:rsid w:val="00A64136"/>
    <w:rsid w:val="00A64245"/>
    <w:rsid w:val="00A6470F"/>
    <w:rsid w:val="00A65E39"/>
    <w:rsid w:val="00A66327"/>
    <w:rsid w:val="00A66751"/>
    <w:rsid w:val="00A66E7D"/>
    <w:rsid w:val="00A67472"/>
    <w:rsid w:val="00A67577"/>
    <w:rsid w:val="00A675ED"/>
    <w:rsid w:val="00A67C5C"/>
    <w:rsid w:val="00A67F6D"/>
    <w:rsid w:val="00A7025C"/>
    <w:rsid w:val="00A70966"/>
    <w:rsid w:val="00A70A91"/>
    <w:rsid w:val="00A718D8"/>
    <w:rsid w:val="00A7192B"/>
    <w:rsid w:val="00A71E0A"/>
    <w:rsid w:val="00A721D6"/>
    <w:rsid w:val="00A72249"/>
    <w:rsid w:val="00A72F59"/>
    <w:rsid w:val="00A72FBC"/>
    <w:rsid w:val="00A73233"/>
    <w:rsid w:val="00A7356F"/>
    <w:rsid w:val="00A73587"/>
    <w:rsid w:val="00A739BB"/>
    <w:rsid w:val="00A73B4E"/>
    <w:rsid w:val="00A740C2"/>
    <w:rsid w:val="00A7470B"/>
    <w:rsid w:val="00A747C5"/>
    <w:rsid w:val="00A74C0F"/>
    <w:rsid w:val="00A75460"/>
    <w:rsid w:val="00A754EB"/>
    <w:rsid w:val="00A75659"/>
    <w:rsid w:val="00A75AAC"/>
    <w:rsid w:val="00A75C04"/>
    <w:rsid w:val="00A75C3F"/>
    <w:rsid w:val="00A7640A"/>
    <w:rsid w:val="00A76524"/>
    <w:rsid w:val="00A76536"/>
    <w:rsid w:val="00A7655F"/>
    <w:rsid w:val="00A76BBA"/>
    <w:rsid w:val="00A76F24"/>
    <w:rsid w:val="00A7735A"/>
    <w:rsid w:val="00A7776E"/>
    <w:rsid w:val="00A77C05"/>
    <w:rsid w:val="00A80273"/>
    <w:rsid w:val="00A803B3"/>
    <w:rsid w:val="00A806B7"/>
    <w:rsid w:val="00A806C4"/>
    <w:rsid w:val="00A80918"/>
    <w:rsid w:val="00A80A56"/>
    <w:rsid w:val="00A80BE2"/>
    <w:rsid w:val="00A80DF9"/>
    <w:rsid w:val="00A80E2E"/>
    <w:rsid w:val="00A8124B"/>
    <w:rsid w:val="00A81B19"/>
    <w:rsid w:val="00A81D6D"/>
    <w:rsid w:val="00A81DD5"/>
    <w:rsid w:val="00A8203B"/>
    <w:rsid w:val="00A82449"/>
    <w:rsid w:val="00A82461"/>
    <w:rsid w:val="00A8283C"/>
    <w:rsid w:val="00A8288E"/>
    <w:rsid w:val="00A82C9E"/>
    <w:rsid w:val="00A82D33"/>
    <w:rsid w:val="00A83088"/>
    <w:rsid w:val="00A8308B"/>
    <w:rsid w:val="00A8315C"/>
    <w:rsid w:val="00A83404"/>
    <w:rsid w:val="00A83567"/>
    <w:rsid w:val="00A83E26"/>
    <w:rsid w:val="00A83FC9"/>
    <w:rsid w:val="00A840A5"/>
    <w:rsid w:val="00A843AA"/>
    <w:rsid w:val="00A844F4"/>
    <w:rsid w:val="00A84569"/>
    <w:rsid w:val="00A84787"/>
    <w:rsid w:val="00A84A33"/>
    <w:rsid w:val="00A85436"/>
    <w:rsid w:val="00A8546E"/>
    <w:rsid w:val="00A85636"/>
    <w:rsid w:val="00A856B8"/>
    <w:rsid w:val="00A85852"/>
    <w:rsid w:val="00A85F1A"/>
    <w:rsid w:val="00A86533"/>
    <w:rsid w:val="00A86AD2"/>
    <w:rsid w:val="00A86B61"/>
    <w:rsid w:val="00A86CC3"/>
    <w:rsid w:val="00A86EA1"/>
    <w:rsid w:val="00A8727E"/>
    <w:rsid w:val="00A875D4"/>
    <w:rsid w:val="00A879F2"/>
    <w:rsid w:val="00A87C35"/>
    <w:rsid w:val="00A9002B"/>
    <w:rsid w:val="00A90371"/>
    <w:rsid w:val="00A907DE"/>
    <w:rsid w:val="00A909C4"/>
    <w:rsid w:val="00A90B25"/>
    <w:rsid w:val="00A91197"/>
    <w:rsid w:val="00A912AC"/>
    <w:rsid w:val="00A914CD"/>
    <w:rsid w:val="00A917B7"/>
    <w:rsid w:val="00A919E4"/>
    <w:rsid w:val="00A91F4E"/>
    <w:rsid w:val="00A920EB"/>
    <w:rsid w:val="00A925B4"/>
    <w:rsid w:val="00A92D89"/>
    <w:rsid w:val="00A92F46"/>
    <w:rsid w:val="00A92F8E"/>
    <w:rsid w:val="00A9319B"/>
    <w:rsid w:val="00A9360E"/>
    <w:rsid w:val="00A936C6"/>
    <w:rsid w:val="00A938C8"/>
    <w:rsid w:val="00A93D44"/>
    <w:rsid w:val="00A9423A"/>
    <w:rsid w:val="00A942BA"/>
    <w:rsid w:val="00A943A3"/>
    <w:rsid w:val="00A944EB"/>
    <w:rsid w:val="00A9486F"/>
    <w:rsid w:val="00A94C49"/>
    <w:rsid w:val="00A94E1F"/>
    <w:rsid w:val="00A94E62"/>
    <w:rsid w:val="00A94F06"/>
    <w:rsid w:val="00A95164"/>
    <w:rsid w:val="00A95167"/>
    <w:rsid w:val="00A953BC"/>
    <w:rsid w:val="00A954CC"/>
    <w:rsid w:val="00A95754"/>
    <w:rsid w:val="00A958FB"/>
    <w:rsid w:val="00A95A03"/>
    <w:rsid w:val="00A95A13"/>
    <w:rsid w:val="00A95A15"/>
    <w:rsid w:val="00A95E61"/>
    <w:rsid w:val="00A96019"/>
    <w:rsid w:val="00A9622B"/>
    <w:rsid w:val="00A969A3"/>
    <w:rsid w:val="00A96BA1"/>
    <w:rsid w:val="00A97129"/>
    <w:rsid w:val="00A97A85"/>
    <w:rsid w:val="00A97ABC"/>
    <w:rsid w:val="00A97B46"/>
    <w:rsid w:val="00A97E0A"/>
    <w:rsid w:val="00AA0348"/>
    <w:rsid w:val="00AA0B08"/>
    <w:rsid w:val="00AA0ED2"/>
    <w:rsid w:val="00AA10EF"/>
    <w:rsid w:val="00AA12F8"/>
    <w:rsid w:val="00AA151B"/>
    <w:rsid w:val="00AA1AC5"/>
    <w:rsid w:val="00AA1D95"/>
    <w:rsid w:val="00AA1F70"/>
    <w:rsid w:val="00AA20AC"/>
    <w:rsid w:val="00AA22F0"/>
    <w:rsid w:val="00AA24DE"/>
    <w:rsid w:val="00AA27C1"/>
    <w:rsid w:val="00AA3194"/>
    <w:rsid w:val="00AA33FD"/>
    <w:rsid w:val="00AA34A4"/>
    <w:rsid w:val="00AA356D"/>
    <w:rsid w:val="00AA367C"/>
    <w:rsid w:val="00AA3F21"/>
    <w:rsid w:val="00AA46CB"/>
    <w:rsid w:val="00AA4C77"/>
    <w:rsid w:val="00AA4D1B"/>
    <w:rsid w:val="00AA4D50"/>
    <w:rsid w:val="00AA4EFB"/>
    <w:rsid w:val="00AA50AC"/>
    <w:rsid w:val="00AA5103"/>
    <w:rsid w:val="00AA5240"/>
    <w:rsid w:val="00AA5958"/>
    <w:rsid w:val="00AA5BE6"/>
    <w:rsid w:val="00AA60A5"/>
    <w:rsid w:val="00AA6135"/>
    <w:rsid w:val="00AA616E"/>
    <w:rsid w:val="00AA620D"/>
    <w:rsid w:val="00AA64D8"/>
    <w:rsid w:val="00AA65E4"/>
    <w:rsid w:val="00AA685A"/>
    <w:rsid w:val="00AA6D10"/>
    <w:rsid w:val="00AA77DE"/>
    <w:rsid w:val="00AA78B9"/>
    <w:rsid w:val="00AA7ABC"/>
    <w:rsid w:val="00AB06B5"/>
    <w:rsid w:val="00AB0BE4"/>
    <w:rsid w:val="00AB0E52"/>
    <w:rsid w:val="00AB1622"/>
    <w:rsid w:val="00AB19B1"/>
    <w:rsid w:val="00AB1A43"/>
    <w:rsid w:val="00AB1C45"/>
    <w:rsid w:val="00AB2230"/>
    <w:rsid w:val="00AB2412"/>
    <w:rsid w:val="00AB246E"/>
    <w:rsid w:val="00AB28C5"/>
    <w:rsid w:val="00AB2913"/>
    <w:rsid w:val="00AB2A70"/>
    <w:rsid w:val="00AB2C5B"/>
    <w:rsid w:val="00AB2D89"/>
    <w:rsid w:val="00AB2D91"/>
    <w:rsid w:val="00AB2FB8"/>
    <w:rsid w:val="00AB306F"/>
    <w:rsid w:val="00AB3260"/>
    <w:rsid w:val="00AB33C9"/>
    <w:rsid w:val="00AB33EF"/>
    <w:rsid w:val="00AB371F"/>
    <w:rsid w:val="00AB3A49"/>
    <w:rsid w:val="00AB3E04"/>
    <w:rsid w:val="00AB4006"/>
    <w:rsid w:val="00AB4034"/>
    <w:rsid w:val="00AB43B7"/>
    <w:rsid w:val="00AB4625"/>
    <w:rsid w:val="00AB4C9A"/>
    <w:rsid w:val="00AB4CDA"/>
    <w:rsid w:val="00AB4E89"/>
    <w:rsid w:val="00AB4F60"/>
    <w:rsid w:val="00AB5063"/>
    <w:rsid w:val="00AB5E14"/>
    <w:rsid w:val="00AB5EAC"/>
    <w:rsid w:val="00AB62D5"/>
    <w:rsid w:val="00AB64A8"/>
    <w:rsid w:val="00AB6709"/>
    <w:rsid w:val="00AB687B"/>
    <w:rsid w:val="00AB68D2"/>
    <w:rsid w:val="00AB6906"/>
    <w:rsid w:val="00AB6C38"/>
    <w:rsid w:val="00AB7133"/>
    <w:rsid w:val="00AB7286"/>
    <w:rsid w:val="00AB7520"/>
    <w:rsid w:val="00AB7534"/>
    <w:rsid w:val="00AB760C"/>
    <w:rsid w:val="00AC00A7"/>
    <w:rsid w:val="00AC028A"/>
    <w:rsid w:val="00AC05C9"/>
    <w:rsid w:val="00AC0AE2"/>
    <w:rsid w:val="00AC0D72"/>
    <w:rsid w:val="00AC10B1"/>
    <w:rsid w:val="00AC1134"/>
    <w:rsid w:val="00AC1532"/>
    <w:rsid w:val="00AC1621"/>
    <w:rsid w:val="00AC1E7D"/>
    <w:rsid w:val="00AC1E88"/>
    <w:rsid w:val="00AC2470"/>
    <w:rsid w:val="00AC2664"/>
    <w:rsid w:val="00AC2A08"/>
    <w:rsid w:val="00AC2DEE"/>
    <w:rsid w:val="00AC320D"/>
    <w:rsid w:val="00AC3CA9"/>
    <w:rsid w:val="00AC3CB6"/>
    <w:rsid w:val="00AC3D49"/>
    <w:rsid w:val="00AC3D56"/>
    <w:rsid w:val="00AC4676"/>
    <w:rsid w:val="00AC47F4"/>
    <w:rsid w:val="00AC4938"/>
    <w:rsid w:val="00AC4F81"/>
    <w:rsid w:val="00AC51E4"/>
    <w:rsid w:val="00AC5421"/>
    <w:rsid w:val="00AC54CC"/>
    <w:rsid w:val="00AC5571"/>
    <w:rsid w:val="00AC5868"/>
    <w:rsid w:val="00AC6193"/>
    <w:rsid w:val="00AC6824"/>
    <w:rsid w:val="00AC710E"/>
    <w:rsid w:val="00AC74C3"/>
    <w:rsid w:val="00AC757D"/>
    <w:rsid w:val="00AC760F"/>
    <w:rsid w:val="00AC7D95"/>
    <w:rsid w:val="00AD003F"/>
    <w:rsid w:val="00AD018F"/>
    <w:rsid w:val="00AD1038"/>
    <w:rsid w:val="00AD1168"/>
    <w:rsid w:val="00AD124B"/>
    <w:rsid w:val="00AD12A7"/>
    <w:rsid w:val="00AD13DF"/>
    <w:rsid w:val="00AD1574"/>
    <w:rsid w:val="00AD1D5C"/>
    <w:rsid w:val="00AD2027"/>
    <w:rsid w:val="00AD2392"/>
    <w:rsid w:val="00AD258B"/>
    <w:rsid w:val="00AD2720"/>
    <w:rsid w:val="00AD2C7E"/>
    <w:rsid w:val="00AD2CE5"/>
    <w:rsid w:val="00AD2D47"/>
    <w:rsid w:val="00AD31BD"/>
    <w:rsid w:val="00AD3272"/>
    <w:rsid w:val="00AD38B6"/>
    <w:rsid w:val="00AD48F2"/>
    <w:rsid w:val="00AD5CC2"/>
    <w:rsid w:val="00AD5F98"/>
    <w:rsid w:val="00AD61C9"/>
    <w:rsid w:val="00AD63A7"/>
    <w:rsid w:val="00AD74C5"/>
    <w:rsid w:val="00AD7780"/>
    <w:rsid w:val="00AD7791"/>
    <w:rsid w:val="00AD7A34"/>
    <w:rsid w:val="00AE0157"/>
    <w:rsid w:val="00AE0E02"/>
    <w:rsid w:val="00AE0F9A"/>
    <w:rsid w:val="00AE123B"/>
    <w:rsid w:val="00AE1519"/>
    <w:rsid w:val="00AE1A6C"/>
    <w:rsid w:val="00AE20B7"/>
    <w:rsid w:val="00AE2BB9"/>
    <w:rsid w:val="00AE3B27"/>
    <w:rsid w:val="00AE3BD7"/>
    <w:rsid w:val="00AE3CAB"/>
    <w:rsid w:val="00AE4548"/>
    <w:rsid w:val="00AE460E"/>
    <w:rsid w:val="00AE46FA"/>
    <w:rsid w:val="00AE4754"/>
    <w:rsid w:val="00AE47FA"/>
    <w:rsid w:val="00AE4EDE"/>
    <w:rsid w:val="00AE5565"/>
    <w:rsid w:val="00AE5592"/>
    <w:rsid w:val="00AE5736"/>
    <w:rsid w:val="00AE5749"/>
    <w:rsid w:val="00AE5B7C"/>
    <w:rsid w:val="00AE6157"/>
    <w:rsid w:val="00AE65BC"/>
    <w:rsid w:val="00AE665E"/>
    <w:rsid w:val="00AE6A79"/>
    <w:rsid w:val="00AE6C38"/>
    <w:rsid w:val="00AE6DA0"/>
    <w:rsid w:val="00AE73A9"/>
    <w:rsid w:val="00AE751B"/>
    <w:rsid w:val="00AE77D1"/>
    <w:rsid w:val="00AE78FB"/>
    <w:rsid w:val="00AE7F63"/>
    <w:rsid w:val="00AF0129"/>
    <w:rsid w:val="00AF04AB"/>
    <w:rsid w:val="00AF0696"/>
    <w:rsid w:val="00AF06FD"/>
    <w:rsid w:val="00AF0C1E"/>
    <w:rsid w:val="00AF0E0B"/>
    <w:rsid w:val="00AF0E23"/>
    <w:rsid w:val="00AF1650"/>
    <w:rsid w:val="00AF1B7B"/>
    <w:rsid w:val="00AF1CF7"/>
    <w:rsid w:val="00AF1D4E"/>
    <w:rsid w:val="00AF215A"/>
    <w:rsid w:val="00AF21C1"/>
    <w:rsid w:val="00AF25A5"/>
    <w:rsid w:val="00AF2655"/>
    <w:rsid w:val="00AF273A"/>
    <w:rsid w:val="00AF2C9B"/>
    <w:rsid w:val="00AF2D2D"/>
    <w:rsid w:val="00AF3658"/>
    <w:rsid w:val="00AF3C02"/>
    <w:rsid w:val="00AF4355"/>
    <w:rsid w:val="00AF445A"/>
    <w:rsid w:val="00AF466D"/>
    <w:rsid w:val="00AF47A1"/>
    <w:rsid w:val="00AF4A21"/>
    <w:rsid w:val="00AF4A6D"/>
    <w:rsid w:val="00AF514B"/>
    <w:rsid w:val="00AF522B"/>
    <w:rsid w:val="00AF5EE8"/>
    <w:rsid w:val="00AF5F7D"/>
    <w:rsid w:val="00AF626F"/>
    <w:rsid w:val="00AF62F1"/>
    <w:rsid w:val="00AF6465"/>
    <w:rsid w:val="00AF6792"/>
    <w:rsid w:val="00AF6A39"/>
    <w:rsid w:val="00AF6A43"/>
    <w:rsid w:val="00AF6AF6"/>
    <w:rsid w:val="00AF6B4E"/>
    <w:rsid w:val="00AF6DAB"/>
    <w:rsid w:val="00AF6E5E"/>
    <w:rsid w:val="00AF6EAB"/>
    <w:rsid w:val="00AF6F23"/>
    <w:rsid w:val="00AF7098"/>
    <w:rsid w:val="00AF70F9"/>
    <w:rsid w:val="00AF729A"/>
    <w:rsid w:val="00AF77A3"/>
    <w:rsid w:val="00AF7AC5"/>
    <w:rsid w:val="00AF7C35"/>
    <w:rsid w:val="00B001FC"/>
    <w:rsid w:val="00B00AC9"/>
    <w:rsid w:val="00B00D84"/>
    <w:rsid w:val="00B00DF7"/>
    <w:rsid w:val="00B017FA"/>
    <w:rsid w:val="00B01F93"/>
    <w:rsid w:val="00B0237C"/>
    <w:rsid w:val="00B023F1"/>
    <w:rsid w:val="00B02A15"/>
    <w:rsid w:val="00B02AA3"/>
    <w:rsid w:val="00B02BBB"/>
    <w:rsid w:val="00B02BFC"/>
    <w:rsid w:val="00B02C43"/>
    <w:rsid w:val="00B030DA"/>
    <w:rsid w:val="00B030E7"/>
    <w:rsid w:val="00B03368"/>
    <w:rsid w:val="00B03405"/>
    <w:rsid w:val="00B03927"/>
    <w:rsid w:val="00B03B41"/>
    <w:rsid w:val="00B03E3A"/>
    <w:rsid w:val="00B04084"/>
    <w:rsid w:val="00B04103"/>
    <w:rsid w:val="00B043E9"/>
    <w:rsid w:val="00B046FF"/>
    <w:rsid w:val="00B04DA7"/>
    <w:rsid w:val="00B04EB5"/>
    <w:rsid w:val="00B05200"/>
    <w:rsid w:val="00B05376"/>
    <w:rsid w:val="00B057AB"/>
    <w:rsid w:val="00B057AD"/>
    <w:rsid w:val="00B0585F"/>
    <w:rsid w:val="00B05860"/>
    <w:rsid w:val="00B06942"/>
    <w:rsid w:val="00B069E7"/>
    <w:rsid w:val="00B06B0E"/>
    <w:rsid w:val="00B06F7C"/>
    <w:rsid w:val="00B074D2"/>
    <w:rsid w:val="00B075EB"/>
    <w:rsid w:val="00B07886"/>
    <w:rsid w:val="00B07B09"/>
    <w:rsid w:val="00B07D6D"/>
    <w:rsid w:val="00B07F4A"/>
    <w:rsid w:val="00B1017C"/>
    <w:rsid w:val="00B10608"/>
    <w:rsid w:val="00B10A22"/>
    <w:rsid w:val="00B10A7B"/>
    <w:rsid w:val="00B10BE5"/>
    <w:rsid w:val="00B10C3C"/>
    <w:rsid w:val="00B11318"/>
    <w:rsid w:val="00B1185C"/>
    <w:rsid w:val="00B1188B"/>
    <w:rsid w:val="00B11AA4"/>
    <w:rsid w:val="00B11B05"/>
    <w:rsid w:val="00B11D14"/>
    <w:rsid w:val="00B11F67"/>
    <w:rsid w:val="00B11FEA"/>
    <w:rsid w:val="00B1233D"/>
    <w:rsid w:val="00B124DC"/>
    <w:rsid w:val="00B12B8A"/>
    <w:rsid w:val="00B12BE2"/>
    <w:rsid w:val="00B12D13"/>
    <w:rsid w:val="00B12F6F"/>
    <w:rsid w:val="00B136BB"/>
    <w:rsid w:val="00B13BDE"/>
    <w:rsid w:val="00B14819"/>
    <w:rsid w:val="00B149D9"/>
    <w:rsid w:val="00B14C37"/>
    <w:rsid w:val="00B15038"/>
    <w:rsid w:val="00B15272"/>
    <w:rsid w:val="00B15558"/>
    <w:rsid w:val="00B15B42"/>
    <w:rsid w:val="00B15BC0"/>
    <w:rsid w:val="00B167F2"/>
    <w:rsid w:val="00B1684C"/>
    <w:rsid w:val="00B16B48"/>
    <w:rsid w:val="00B17190"/>
    <w:rsid w:val="00B171AC"/>
    <w:rsid w:val="00B171C2"/>
    <w:rsid w:val="00B17660"/>
    <w:rsid w:val="00B17F36"/>
    <w:rsid w:val="00B20000"/>
    <w:rsid w:val="00B204B8"/>
    <w:rsid w:val="00B20621"/>
    <w:rsid w:val="00B206FA"/>
    <w:rsid w:val="00B20A19"/>
    <w:rsid w:val="00B2115C"/>
    <w:rsid w:val="00B21285"/>
    <w:rsid w:val="00B21316"/>
    <w:rsid w:val="00B21318"/>
    <w:rsid w:val="00B21319"/>
    <w:rsid w:val="00B215EE"/>
    <w:rsid w:val="00B21DF9"/>
    <w:rsid w:val="00B229A7"/>
    <w:rsid w:val="00B229DB"/>
    <w:rsid w:val="00B229FC"/>
    <w:rsid w:val="00B22B1F"/>
    <w:rsid w:val="00B23244"/>
    <w:rsid w:val="00B234D3"/>
    <w:rsid w:val="00B23554"/>
    <w:rsid w:val="00B235B9"/>
    <w:rsid w:val="00B237F7"/>
    <w:rsid w:val="00B23DC0"/>
    <w:rsid w:val="00B23EF5"/>
    <w:rsid w:val="00B23FC4"/>
    <w:rsid w:val="00B242F3"/>
    <w:rsid w:val="00B247B4"/>
    <w:rsid w:val="00B248C4"/>
    <w:rsid w:val="00B24A07"/>
    <w:rsid w:val="00B24FA4"/>
    <w:rsid w:val="00B2513E"/>
    <w:rsid w:val="00B255BA"/>
    <w:rsid w:val="00B2578B"/>
    <w:rsid w:val="00B25949"/>
    <w:rsid w:val="00B25A1E"/>
    <w:rsid w:val="00B25C8E"/>
    <w:rsid w:val="00B25C92"/>
    <w:rsid w:val="00B26231"/>
    <w:rsid w:val="00B263DE"/>
    <w:rsid w:val="00B26596"/>
    <w:rsid w:val="00B27159"/>
    <w:rsid w:val="00B27398"/>
    <w:rsid w:val="00B2756B"/>
    <w:rsid w:val="00B275FA"/>
    <w:rsid w:val="00B2788A"/>
    <w:rsid w:val="00B27AC4"/>
    <w:rsid w:val="00B27CBA"/>
    <w:rsid w:val="00B27DE4"/>
    <w:rsid w:val="00B304FF"/>
    <w:rsid w:val="00B307BA"/>
    <w:rsid w:val="00B308E8"/>
    <w:rsid w:val="00B30AE7"/>
    <w:rsid w:val="00B30EA6"/>
    <w:rsid w:val="00B311D9"/>
    <w:rsid w:val="00B312EB"/>
    <w:rsid w:val="00B316CF"/>
    <w:rsid w:val="00B31D09"/>
    <w:rsid w:val="00B32075"/>
    <w:rsid w:val="00B3238C"/>
    <w:rsid w:val="00B326FF"/>
    <w:rsid w:val="00B32C84"/>
    <w:rsid w:val="00B330C4"/>
    <w:rsid w:val="00B3325A"/>
    <w:rsid w:val="00B33430"/>
    <w:rsid w:val="00B334E6"/>
    <w:rsid w:val="00B33889"/>
    <w:rsid w:val="00B339A0"/>
    <w:rsid w:val="00B3400A"/>
    <w:rsid w:val="00B342F1"/>
    <w:rsid w:val="00B343BC"/>
    <w:rsid w:val="00B34631"/>
    <w:rsid w:val="00B34AFF"/>
    <w:rsid w:val="00B34EC1"/>
    <w:rsid w:val="00B3514B"/>
    <w:rsid w:val="00B35F53"/>
    <w:rsid w:val="00B36043"/>
    <w:rsid w:val="00B36A49"/>
    <w:rsid w:val="00B36D19"/>
    <w:rsid w:val="00B3723A"/>
    <w:rsid w:val="00B3723D"/>
    <w:rsid w:val="00B37399"/>
    <w:rsid w:val="00B400FF"/>
    <w:rsid w:val="00B4040C"/>
    <w:rsid w:val="00B40E63"/>
    <w:rsid w:val="00B41018"/>
    <w:rsid w:val="00B41081"/>
    <w:rsid w:val="00B410A6"/>
    <w:rsid w:val="00B41818"/>
    <w:rsid w:val="00B41AE9"/>
    <w:rsid w:val="00B42062"/>
    <w:rsid w:val="00B420F0"/>
    <w:rsid w:val="00B42115"/>
    <w:rsid w:val="00B42F9E"/>
    <w:rsid w:val="00B435DD"/>
    <w:rsid w:val="00B43D89"/>
    <w:rsid w:val="00B43ED5"/>
    <w:rsid w:val="00B440AC"/>
    <w:rsid w:val="00B44724"/>
    <w:rsid w:val="00B44A00"/>
    <w:rsid w:val="00B44D67"/>
    <w:rsid w:val="00B45260"/>
    <w:rsid w:val="00B452D7"/>
    <w:rsid w:val="00B4578F"/>
    <w:rsid w:val="00B4581B"/>
    <w:rsid w:val="00B459F6"/>
    <w:rsid w:val="00B45A86"/>
    <w:rsid w:val="00B45D66"/>
    <w:rsid w:val="00B45F62"/>
    <w:rsid w:val="00B45F91"/>
    <w:rsid w:val="00B4615C"/>
    <w:rsid w:val="00B46253"/>
    <w:rsid w:val="00B46287"/>
    <w:rsid w:val="00B469CB"/>
    <w:rsid w:val="00B46C1A"/>
    <w:rsid w:val="00B46E72"/>
    <w:rsid w:val="00B46ECB"/>
    <w:rsid w:val="00B473D9"/>
    <w:rsid w:val="00B474F2"/>
    <w:rsid w:val="00B4776A"/>
    <w:rsid w:val="00B477B2"/>
    <w:rsid w:val="00B47D51"/>
    <w:rsid w:val="00B503B9"/>
    <w:rsid w:val="00B50664"/>
    <w:rsid w:val="00B506C0"/>
    <w:rsid w:val="00B507BB"/>
    <w:rsid w:val="00B5094B"/>
    <w:rsid w:val="00B50D76"/>
    <w:rsid w:val="00B50F3E"/>
    <w:rsid w:val="00B50F89"/>
    <w:rsid w:val="00B50FB7"/>
    <w:rsid w:val="00B510D5"/>
    <w:rsid w:val="00B51259"/>
    <w:rsid w:val="00B51351"/>
    <w:rsid w:val="00B51CBE"/>
    <w:rsid w:val="00B51D35"/>
    <w:rsid w:val="00B520ED"/>
    <w:rsid w:val="00B52210"/>
    <w:rsid w:val="00B5249A"/>
    <w:rsid w:val="00B525FB"/>
    <w:rsid w:val="00B5294A"/>
    <w:rsid w:val="00B529BF"/>
    <w:rsid w:val="00B52A1A"/>
    <w:rsid w:val="00B5319F"/>
    <w:rsid w:val="00B534DC"/>
    <w:rsid w:val="00B537B2"/>
    <w:rsid w:val="00B537FF"/>
    <w:rsid w:val="00B538FE"/>
    <w:rsid w:val="00B53A25"/>
    <w:rsid w:val="00B53A6A"/>
    <w:rsid w:val="00B53D51"/>
    <w:rsid w:val="00B54022"/>
    <w:rsid w:val="00B54080"/>
    <w:rsid w:val="00B54B56"/>
    <w:rsid w:val="00B552B3"/>
    <w:rsid w:val="00B55385"/>
    <w:rsid w:val="00B55448"/>
    <w:rsid w:val="00B55AD0"/>
    <w:rsid w:val="00B562A8"/>
    <w:rsid w:val="00B56B7C"/>
    <w:rsid w:val="00B56F2D"/>
    <w:rsid w:val="00B56F60"/>
    <w:rsid w:val="00B57072"/>
    <w:rsid w:val="00B574D1"/>
    <w:rsid w:val="00B57721"/>
    <w:rsid w:val="00B5788F"/>
    <w:rsid w:val="00B600EB"/>
    <w:rsid w:val="00B601A6"/>
    <w:rsid w:val="00B609F5"/>
    <w:rsid w:val="00B60B0F"/>
    <w:rsid w:val="00B60FF2"/>
    <w:rsid w:val="00B61465"/>
    <w:rsid w:val="00B619B5"/>
    <w:rsid w:val="00B61A96"/>
    <w:rsid w:val="00B61BAF"/>
    <w:rsid w:val="00B61E8A"/>
    <w:rsid w:val="00B62100"/>
    <w:rsid w:val="00B621B6"/>
    <w:rsid w:val="00B6248C"/>
    <w:rsid w:val="00B62C6F"/>
    <w:rsid w:val="00B62F75"/>
    <w:rsid w:val="00B62FB8"/>
    <w:rsid w:val="00B633D7"/>
    <w:rsid w:val="00B63554"/>
    <w:rsid w:val="00B63648"/>
    <w:rsid w:val="00B64121"/>
    <w:rsid w:val="00B6447C"/>
    <w:rsid w:val="00B64645"/>
    <w:rsid w:val="00B647E3"/>
    <w:rsid w:val="00B6487F"/>
    <w:rsid w:val="00B65091"/>
    <w:rsid w:val="00B65244"/>
    <w:rsid w:val="00B65AD8"/>
    <w:rsid w:val="00B660A6"/>
    <w:rsid w:val="00B660E5"/>
    <w:rsid w:val="00B66266"/>
    <w:rsid w:val="00B663C0"/>
    <w:rsid w:val="00B6682F"/>
    <w:rsid w:val="00B668D1"/>
    <w:rsid w:val="00B6696C"/>
    <w:rsid w:val="00B670D4"/>
    <w:rsid w:val="00B67290"/>
    <w:rsid w:val="00B672A3"/>
    <w:rsid w:val="00B675BE"/>
    <w:rsid w:val="00B67D22"/>
    <w:rsid w:val="00B67F4B"/>
    <w:rsid w:val="00B70956"/>
    <w:rsid w:val="00B70BA9"/>
    <w:rsid w:val="00B70EE4"/>
    <w:rsid w:val="00B71008"/>
    <w:rsid w:val="00B71083"/>
    <w:rsid w:val="00B71E5D"/>
    <w:rsid w:val="00B72354"/>
    <w:rsid w:val="00B72376"/>
    <w:rsid w:val="00B7263D"/>
    <w:rsid w:val="00B72847"/>
    <w:rsid w:val="00B72B0B"/>
    <w:rsid w:val="00B72FB8"/>
    <w:rsid w:val="00B73137"/>
    <w:rsid w:val="00B7313E"/>
    <w:rsid w:val="00B732B6"/>
    <w:rsid w:val="00B7332F"/>
    <w:rsid w:val="00B7338F"/>
    <w:rsid w:val="00B735B2"/>
    <w:rsid w:val="00B7372C"/>
    <w:rsid w:val="00B73ED7"/>
    <w:rsid w:val="00B743AA"/>
    <w:rsid w:val="00B74708"/>
    <w:rsid w:val="00B74AD6"/>
    <w:rsid w:val="00B74BE1"/>
    <w:rsid w:val="00B751CA"/>
    <w:rsid w:val="00B756F1"/>
    <w:rsid w:val="00B7583D"/>
    <w:rsid w:val="00B75B49"/>
    <w:rsid w:val="00B75CAF"/>
    <w:rsid w:val="00B75CF1"/>
    <w:rsid w:val="00B75EA0"/>
    <w:rsid w:val="00B75FD3"/>
    <w:rsid w:val="00B76135"/>
    <w:rsid w:val="00B7673B"/>
    <w:rsid w:val="00B7681A"/>
    <w:rsid w:val="00B76887"/>
    <w:rsid w:val="00B76C00"/>
    <w:rsid w:val="00B76EB7"/>
    <w:rsid w:val="00B76FB9"/>
    <w:rsid w:val="00B777CD"/>
    <w:rsid w:val="00B779CA"/>
    <w:rsid w:val="00B77D48"/>
    <w:rsid w:val="00B77DE2"/>
    <w:rsid w:val="00B802AC"/>
    <w:rsid w:val="00B8037B"/>
    <w:rsid w:val="00B803BB"/>
    <w:rsid w:val="00B806F0"/>
    <w:rsid w:val="00B807B1"/>
    <w:rsid w:val="00B80C7B"/>
    <w:rsid w:val="00B81111"/>
    <w:rsid w:val="00B81328"/>
    <w:rsid w:val="00B8152E"/>
    <w:rsid w:val="00B818E7"/>
    <w:rsid w:val="00B81E46"/>
    <w:rsid w:val="00B8206C"/>
    <w:rsid w:val="00B82258"/>
    <w:rsid w:val="00B826F0"/>
    <w:rsid w:val="00B82C25"/>
    <w:rsid w:val="00B82C57"/>
    <w:rsid w:val="00B8344A"/>
    <w:rsid w:val="00B83529"/>
    <w:rsid w:val="00B83792"/>
    <w:rsid w:val="00B8398B"/>
    <w:rsid w:val="00B83BAF"/>
    <w:rsid w:val="00B83E3C"/>
    <w:rsid w:val="00B84408"/>
    <w:rsid w:val="00B84CDC"/>
    <w:rsid w:val="00B84F3E"/>
    <w:rsid w:val="00B85028"/>
    <w:rsid w:val="00B850C9"/>
    <w:rsid w:val="00B857E3"/>
    <w:rsid w:val="00B8586C"/>
    <w:rsid w:val="00B858AE"/>
    <w:rsid w:val="00B85AD5"/>
    <w:rsid w:val="00B86FBD"/>
    <w:rsid w:val="00B87042"/>
    <w:rsid w:val="00B876CD"/>
    <w:rsid w:val="00B8770B"/>
    <w:rsid w:val="00B87C4E"/>
    <w:rsid w:val="00B90E8A"/>
    <w:rsid w:val="00B90FC3"/>
    <w:rsid w:val="00B90FE7"/>
    <w:rsid w:val="00B91514"/>
    <w:rsid w:val="00B91A95"/>
    <w:rsid w:val="00B91BC2"/>
    <w:rsid w:val="00B91C61"/>
    <w:rsid w:val="00B91D4B"/>
    <w:rsid w:val="00B91FAA"/>
    <w:rsid w:val="00B91FF0"/>
    <w:rsid w:val="00B920C4"/>
    <w:rsid w:val="00B92431"/>
    <w:rsid w:val="00B92A1B"/>
    <w:rsid w:val="00B92B9C"/>
    <w:rsid w:val="00B93550"/>
    <w:rsid w:val="00B936E5"/>
    <w:rsid w:val="00B93786"/>
    <w:rsid w:val="00B9400C"/>
    <w:rsid w:val="00B94232"/>
    <w:rsid w:val="00B9494A"/>
    <w:rsid w:val="00B94A9F"/>
    <w:rsid w:val="00B94EEA"/>
    <w:rsid w:val="00B95003"/>
    <w:rsid w:val="00B95763"/>
    <w:rsid w:val="00B9592D"/>
    <w:rsid w:val="00B959CE"/>
    <w:rsid w:val="00B95CC5"/>
    <w:rsid w:val="00B95D9D"/>
    <w:rsid w:val="00B96015"/>
    <w:rsid w:val="00B9601F"/>
    <w:rsid w:val="00B96035"/>
    <w:rsid w:val="00B9654C"/>
    <w:rsid w:val="00B96B4E"/>
    <w:rsid w:val="00B96B89"/>
    <w:rsid w:val="00B97177"/>
    <w:rsid w:val="00B97409"/>
    <w:rsid w:val="00B97A6F"/>
    <w:rsid w:val="00B97BD7"/>
    <w:rsid w:val="00BA014D"/>
    <w:rsid w:val="00BA0265"/>
    <w:rsid w:val="00BA02A1"/>
    <w:rsid w:val="00BA07D1"/>
    <w:rsid w:val="00BA0F0A"/>
    <w:rsid w:val="00BA1176"/>
    <w:rsid w:val="00BA12E7"/>
    <w:rsid w:val="00BA177E"/>
    <w:rsid w:val="00BA19AC"/>
    <w:rsid w:val="00BA19D0"/>
    <w:rsid w:val="00BA1E7D"/>
    <w:rsid w:val="00BA1EC5"/>
    <w:rsid w:val="00BA22A5"/>
    <w:rsid w:val="00BA23F7"/>
    <w:rsid w:val="00BA2623"/>
    <w:rsid w:val="00BA307B"/>
    <w:rsid w:val="00BA37A4"/>
    <w:rsid w:val="00BA3AA0"/>
    <w:rsid w:val="00BA4040"/>
    <w:rsid w:val="00BA42E7"/>
    <w:rsid w:val="00BA4BED"/>
    <w:rsid w:val="00BA4E31"/>
    <w:rsid w:val="00BA4EEB"/>
    <w:rsid w:val="00BA5167"/>
    <w:rsid w:val="00BA523F"/>
    <w:rsid w:val="00BA53DF"/>
    <w:rsid w:val="00BA5CD6"/>
    <w:rsid w:val="00BA5FB8"/>
    <w:rsid w:val="00BA6101"/>
    <w:rsid w:val="00BA6352"/>
    <w:rsid w:val="00BA64C1"/>
    <w:rsid w:val="00BA64E2"/>
    <w:rsid w:val="00BA6937"/>
    <w:rsid w:val="00BA699D"/>
    <w:rsid w:val="00BA6A5A"/>
    <w:rsid w:val="00BA6C58"/>
    <w:rsid w:val="00BA6CE3"/>
    <w:rsid w:val="00BA7153"/>
    <w:rsid w:val="00BA7408"/>
    <w:rsid w:val="00BA76C5"/>
    <w:rsid w:val="00BA7912"/>
    <w:rsid w:val="00BA79C0"/>
    <w:rsid w:val="00BA7CCA"/>
    <w:rsid w:val="00BB0463"/>
    <w:rsid w:val="00BB08D3"/>
    <w:rsid w:val="00BB180D"/>
    <w:rsid w:val="00BB1C8E"/>
    <w:rsid w:val="00BB2016"/>
    <w:rsid w:val="00BB2319"/>
    <w:rsid w:val="00BB250E"/>
    <w:rsid w:val="00BB282E"/>
    <w:rsid w:val="00BB2DED"/>
    <w:rsid w:val="00BB2F35"/>
    <w:rsid w:val="00BB3104"/>
    <w:rsid w:val="00BB3CDA"/>
    <w:rsid w:val="00BB3E7A"/>
    <w:rsid w:val="00BB43BC"/>
    <w:rsid w:val="00BB47C8"/>
    <w:rsid w:val="00BB486A"/>
    <w:rsid w:val="00BB4B4B"/>
    <w:rsid w:val="00BB4F3B"/>
    <w:rsid w:val="00BB5131"/>
    <w:rsid w:val="00BB5249"/>
    <w:rsid w:val="00BB5558"/>
    <w:rsid w:val="00BB565F"/>
    <w:rsid w:val="00BB595F"/>
    <w:rsid w:val="00BB5A05"/>
    <w:rsid w:val="00BB76B2"/>
    <w:rsid w:val="00BB7951"/>
    <w:rsid w:val="00BB79BA"/>
    <w:rsid w:val="00BB7AFC"/>
    <w:rsid w:val="00BB7CDA"/>
    <w:rsid w:val="00BB7D08"/>
    <w:rsid w:val="00BC02F4"/>
    <w:rsid w:val="00BC03E0"/>
    <w:rsid w:val="00BC0C52"/>
    <w:rsid w:val="00BC0EBF"/>
    <w:rsid w:val="00BC1207"/>
    <w:rsid w:val="00BC185C"/>
    <w:rsid w:val="00BC1AC0"/>
    <w:rsid w:val="00BC1D13"/>
    <w:rsid w:val="00BC1E7D"/>
    <w:rsid w:val="00BC1EDB"/>
    <w:rsid w:val="00BC21B1"/>
    <w:rsid w:val="00BC22F8"/>
    <w:rsid w:val="00BC2B3E"/>
    <w:rsid w:val="00BC35DC"/>
    <w:rsid w:val="00BC37BC"/>
    <w:rsid w:val="00BC3B68"/>
    <w:rsid w:val="00BC3E82"/>
    <w:rsid w:val="00BC413E"/>
    <w:rsid w:val="00BC45A5"/>
    <w:rsid w:val="00BC4CB5"/>
    <w:rsid w:val="00BC4D2A"/>
    <w:rsid w:val="00BC4D5E"/>
    <w:rsid w:val="00BC5115"/>
    <w:rsid w:val="00BC5204"/>
    <w:rsid w:val="00BC535D"/>
    <w:rsid w:val="00BC53E2"/>
    <w:rsid w:val="00BC56E1"/>
    <w:rsid w:val="00BC595B"/>
    <w:rsid w:val="00BC5C3E"/>
    <w:rsid w:val="00BC5C4D"/>
    <w:rsid w:val="00BC628E"/>
    <w:rsid w:val="00BC62A0"/>
    <w:rsid w:val="00BC66EB"/>
    <w:rsid w:val="00BC6810"/>
    <w:rsid w:val="00BC6927"/>
    <w:rsid w:val="00BC6990"/>
    <w:rsid w:val="00BC6AB8"/>
    <w:rsid w:val="00BC6D74"/>
    <w:rsid w:val="00BC6FA4"/>
    <w:rsid w:val="00BC7028"/>
    <w:rsid w:val="00BC72EC"/>
    <w:rsid w:val="00BC7454"/>
    <w:rsid w:val="00BC76B1"/>
    <w:rsid w:val="00BC7B45"/>
    <w:rsid w:val="00BD040D"/>
    <w:rsid w:val="00BD051D"/>
    <w:rsid w:val="00BD0664"/>
    <w:rsid w:val="00BD12F1"/>
    <w:rsid w:val="00BD13AB"/>
    <w:rsid w:val="00BD1643"/>
    <w:rsid w:val="00BD1835"/>
    <w:rsid w:val="00BD18B2"/>
    <w:rsid w:val="00BD1ED9"/>
    <w:rsid w:val="00BD2003"/>
    <w:rsid w:val="00BD2207"/>
    <w:rsid w:val="00BD242B"/>
    <w:rsid w:val="00BD2A5F"/>
    <w:rsid w:val="00BD2DC5"/>
    <w:rsid w:val="00BD3758"/>
    <w:rsid w:val="00BD3A08"/>
    <w:rsid w:val="00BD3D89"/>
    <w:rsid w:val="00BD3FAB"/>
    <w:rsid w:val="00BD410F"/>
    <w:rsid w:val="00BD416A"/>
    <w:rsid w:val="00BD42B5"/>
    <w:rsid w:val="00BD445B"/>
    <w:rsid w:val="00BD448F"/>
    <w:rsid w:val="00BD46F2"/>
    <w:rsid w:val="00BD4A9A"/>
    <w:rsid w:val="00BD4C9A"/>
    <w:rsid w:val="00BD4D16"/>
    <w:rsid w:val="00BD4F8B"/>
    <w:rsid w:val="00BD503B"/>
    <w:rsid w:val="00BD5102"/>
    <w:rsid w:val="00BD5CDA"/>
    <w:rsid w:val="00BD6277"/>
    <w:rsid w:val="00BD6411"/>
    <w:rsid w:val="00BD6542"/>
    <w:rsid w:val="00BD6745"/>
    <w:rsid w:val="00BD6F54"/>
    <w:rsid w:val="00BD75D4"/>
    <w:rsid w:val="00BD78EC"/>
    <w:rsid w:val="00BD7B4C"/>
    <w:rsid w:val="00BD7BC9"/>
    <w:rsid w:val="00BD7DB7"/>
    <w:rsid w:val="00BD7EC5"/>
    <w:rsid w:val="00BE0273"/>
    <w:rsid w:val="00BE06F1"/>
    <w:rsid w:val="00BE0AA2"/>
    <w:rsid w:val="00BE0E8E"/>
    <w:rsid w:val="00BE102A"/>
    <w:rsid w:val="00BE1189"/>
    <w:rsid w:val="00BE1487"/>
    <w:rsid w:val="00BE14DE"/>
    <w:rsid w:val="00BE1502"/>
    <w:rsid w:val="00BE1909"/>
    <w:rsid w:val="00BE196E"/>
    <w:rsid w:val="00BE1AD9"/>
    <w:rsid w:val="00BE24A5"/>
    <w:rsid w:val="00BE2509"/>
    <w:rsid w:val="00BE281C"/>
    <w:rsid w:val="00BE3151"/>
    <w:rsid w:val="00BE344E"/>
    <w:rsid w:val="00BE3606"/>
    <w:rsid w:val="00BE3612"/>
    <w:rsid w:val="00BE3783"/>
    <w:rsid w:val="00BE3E38"/>
    <w:rsid w:val="00BE40B6"/>
    <w:rsid w:val="00BE40C2"/>
    <w:rsid w:val="00BE41A5"/>
    <w:rsid w:val="00BE4311"/>
    <w:rsid w:val="00BE4466"/>
    <w:rsid w:val="00BE450B"/>
    <w:rsid w:val="00BE4847"/>
    <w:rsid w:val="00BE4D21"/>
    <w:rsid w:val="00BE4E72"/>
    <w:rsid w:val="00BE4EC2"/>
    <w:rsid w:val="00BE5245"/>
    <w:rsid w:val="00BE58C6"/>
    <w:rsid w:val="00BE5F96"/>
    <w:rsid w:val="00BE60CC"/>
    <w:rsid w:val="00BE6219"/>
    <w:rsid w:val="00BE696A"/>
    <w:rsid w:val="00BE6D36"/>
    <w:rsid w:val="00BE6E60"/>
    <w:rsid w:val="00BE6EE8"/>
    <w:rsid w:val="00BE6F6E"/>
    <w:rsid w:val="00BE72AB"/>
    <w:rsid w:val="00BE72E3"/>
    <w:rsid w:val="00BE7416"/>
    <w:rsid w:val="00BE79B8"/>
    <w:rsid w:val="00BE7D22"/>
    <w:rsid w:val="00BE7F1F"/>
    <w:rsid w:val="00BE7FA4"/>
    <w:rsid w:val="00BF01E2"/>
    <w:rsid w:val="00BF0506"/>
    <w:rsid w:val="00BF05B2"/>
    <w:rsid w:val="00BF127D"/>
    <w:rsid w:val="00BF1C30"/>
    <w:rsid w:val="00BF1E40"/>
    <w:rsid w:val="00BF2396"/>
    <w:rsid w:val="00BF2405"/>
    <w:rsid w:val="00BF25E4"/>
    <w:rsid w:val="00BF2846"/>
    <w:rsid w:val="00BF28F0"/>
    <w:rsid w:val="00BF2939"/>
    <w:rsid w:val="00BF2CBF"/>
    <w:rsid w:val="00BF2ED8"/>
    <w:rsid w:val="00BF3369"/>
    <w:rsid w:val="00BF3577"/>
    <w:rsid w:val="00BF3A90"/>
    <w:rsid w:val="00BF3F18"/>
    <w:rsid w:val="00BF4B21"/>
    <w:rsid w:val="00BF4B8B"/>
    <w:rsid w:val="00BF5133"/>
    <w:rsid w:val="00BF5266"/>
    <w:rsid w:val="00BF579E"/>
    <w:rsid w:val="00BF5827"/>
    <w:rsid w:val="00BF5916"/>
    <w:rsid w:val="00BF5B71"/>
    <w:rsid w:val="00BF5D1D"/>
    <w:rsid w:val="00BF5E06"/>
    <w:rsid w:val="00BF5E3E"/>
    <w:rsid w:val="00BF5FBB"/>
    <w:rsid w:val="00BF6CA1"/>
    <w:rsid w:val="00BF6CAA"/>
    <w:rsid w:val="00BF7287"/>
    <w:rsid w:val="00BF7496"/>
    <w:rsid w:val="00BF754F"/>
    <w:rsid w:val="00BF760B"/>
    <w:rsid w:val="00BF7BCB"/>
    <w:rsid w:val="00BF7C6B"/>
    <w:rsid w:val="00C00378"/>
    <w:rsid w:val="00C0062D"/>
    <w:rsid w:val="00C00A17"/>
    <w:rsid w:val="00C00C54"/>
    <w:rsid w:val="00C00CC3"/>
    <w:rsid w:val="00C00D43"/>
    <w:rsid w:val="00C00FE7"/>
    <w:rsid w:val="00C0124E"/>
    <w:rsid w:val="00C01715"/>
    <w:rsid w:val="00C017C9"/>
    <w:rsid w:val="00C0189E"/>
    <w:rsid w:val="00C01D9B"/>
    <w:rsid w:val="00C01E09"/>
    <w:rsid w:val="00C02034"/>
    <w:rsid w:val="00C02789"/>
    <w:rsid w:val="00C02F07"/>
    <w:rsid w:val="00C030C4"/>
    <w:rsid w:val="00C033F9"/>
    <w:rsid w:val="00C041A4"/>
    <w:rsid w:val="00C04BEB"/>
    <w:rsid w:val="00C04D82"/>
    <w:rsid w:val="00C05253"/>
    <w:rsid w:val="00C055E0"/>
    <w:rsid w:val="00C05A38"/>
    <w:rsid w:val="00C05E06"/>
    <w:rsid w:val="00C05F68"/>
    <w:rsid w:val="00C06026"/>
    <w:rsid w:val="00C062B5"/>
    <w:rsid w:val="00C063B3"/>
    <w:rsid w:val="00C065BE"/>
    <w:rsid w:val="00C069BF"/>
    <w:rsid w:val="00C06B3F"/>
    <w:rsid w:val="00C06D14"/>
    <w:rsid w:val="00C06EEB"/>
    <w:rsid w:val="00C06FE3"/>
    <w:rsid w:val="00C07222"/>
    <w:rsid w:val="00C077AF"/>
    <w:rsid w:val="00C07F7D"/>
    <w:rsid w:val="00C108F4"/>
    <w:rsid w:val="00C10EDD"/>
    <w:rsid w:val="00C10F3F"/>
    <w:rsid w:val="00C10F60"/>
    <w:rsid w:val="00C112F6"/>
    <w:rsid w:val="00C12024"/>
    <w:rsid w:val="00C1255C"/>
    <w:rsid w:val="00C12B5F"/>
    <w:rsid w:val="00C12CA0"/>
    <w:rsid w:val="00C13094"/>
    <w:rsid w:val="00C13248"/>
    <w:rsid w:val="00C136C1"/>
    <w:rsid w:val="00C13818"/>
    <w:rsid w:val="00C141E0"/>
    <w:rsid w:val="00C144ED"/>
    <w:rsid w:val="00C14513"/>
    <w:rsid w:val="00C1457C"/>
    <w:rsid w:val="00C148B5"/>
    <w:rsid w:val="00C149AC"/>
    <w:rsid w:val="00C14CEC"/>
    <w:rsid w:val="00C14F43"/>
    <w:rsid w:val="00C1520A"/>
    <w:rsid w:val="00C1541C"/>
    <w:rsid w:val="00C157AC"/>
    <w:rsid w:val="00C159F9"/>
    <w:rsid w:val="00C15D44"/>
    <w:rsid w:val="00C1606C"/>
    <w:rsid w:val="00C16328"/>
    <w:rsid w:val="00C16463"/>
    <w:rsid w:val="00C164D9"/>
    <w:rsid w:val="00C16662"/>
    <w:rsid w:val="00C168D1"/>
    <w:rsid w:val="00C17262"/>
    <w:rsid w:val="00C178D7"/>
    <w:rsid w:val="00C201F2"/>
    <w:rsid w:val="00C2025A"/>
    <w:rsid w:val="00C20994"/>
    <w:rsid w:val="00C20D34"/>
    <w:rsid w:val="00C2148D"/>
    <w:rsid w:val="00C2196B"/>
    <w:rsid w:val="00C21B6B"/>
    <w:rsid w:val="00C220DC"/>
    <w:rsid w:val="00C22AB8"/>
    <w:rsid w:val="00C22B17"/>
    <w:rsid w:val="00C22B19"/>
    <w:rsid w:val="00C231E2"/>
    <w:rsid w:val="00C2322F"/>
    <w:rsid w:val="00C239F1"/>
    <w:rsid w:val="00C23CED"/>
    <w:rsid w:val="00C23DA4"/>
    <w:rsid w:val="00C23ECD"/>
    <w:rsid w:val="00C240F6"/>
    <w:rsid w:val="00C24429"/>
    <w:rsid w:val="00C248C4"/>
    <w:rsid w:val="00C24AD5"/>
    <w:rsid w:val="00C24B06"/>
    <w:rsid w:val="00C24D88"/>
    <w:rsid w:val="00C24EC8"/>
    <w:rsid w:val="00C2502E"/>
    <w:rsid w:val="00C25359"/>
    <w:rsid w:val="00C25C2D"/>
    <w:rsid w:val="00C25E49"/>
    <w:rsid w:val="00C25E4B"/>
    <w:rsid w:val="00C26201"/>
    <w:rsid w:val="00C265ED"/>
    <w:rsid w:val="00C267C5"/>
    <w:rsid w:val="00C2688A"/>
    <w:rsid w:val="00C26B56"/>
    <w:rsid w:val="00C26CA4"/>
    <w:rsid w:val="00C26E1F"/>
    <w:rsid w:val="00C26EF5"/>
    <w:rsid w:val="00C27377"/>
    <w:rsid w:val="00C2758F"/>
    <w:rsid w:val="00C275F3"/>
    <w:rsid w:val="00C2795B"/>
    <w:rsid w:val="00C27B1E"/>
    <w:rsid w:val="00C27FFB"/>
    <w:rsid w:val="00C302CA"/>
    <w:rsid w:val="00C304F0"/>
    <w:rsid w:val="00C3053B"/>
    <w:rsid w:val="00C30F75"/>
    <w:rsid w:val="00C31207"/>
    <w:rsid w:val="00C31566"/>
    <w:rsid w:val="00C316A1"/>
    <w:rsid w:val="00C31833"/>
    <w:rsid w:val="00C3189B"/>
    <w:rsid w:val="00C320C7"/>
    <w:rsid w:val="00C321DD"/>
    <w:rsid w:val="00C32247"/>
    <w:rsid w:val="00C323C7"/>
    <w:rsid w:val="00C32B0F"/>
    <w:rsid w:val="00C32B36"/>
    <w:rsid w:val="00C32B8E"/>
    <w:rsid w:val="00C32BF2"/>
    <w:rsid w:val="00C32F48"/>
    <w:rsid w:val="00C331A1"/>
    <w:rsid w:val="00C331D8"/>
    <w:rsid w:val="00C33219"/>
    <w:rsid w:val="00C33383"/>
    <w:rsid w:val="00C336D4"/>
    <w:rsid w:val="00C33743"/>
    <w:rsid w:val="00C33804"/>
    <w:rsid w:val="00C33D4A"/>
    <w:rsid w:val="00C34026"/>
    <w:rsid w:val="00C34090"/>
    <w:rsid w:val="00C3427C"/>
    <w:rsid w:val="00C3434E"/>
    <w:rsid w:val="00C34514"/>
    <w:rsid w:val="00C34624"/>
    <w:rsid w:val="00C34B5F"/>
    <w:rsid w:val="00C34EC8"/>
    <w:rsid w:val="00C34F71"/>
    <w:rsid w:val="00C34F73"/>
    <w:rsid w:val="00C34FFB"/>
    <w:rsid w:val="00C3505E"/>
    <w:rsid w:val="00C35343"/>
    <w:rsid w:val="00C35535"/>
    <w:rsid w:val="00C3573A"/>
    <w:rsid w:val="00C35A03"/>
    <w:rsid w:val="00C35A8E"/>
    <w:rsid w:val="00C35CB7"/>
    <w:rsid w:val="00C35D1E"/>
    <w:rsid w:val="00C35EA7"/>
    <w:rsid w:val="00C36BEA"/>
    <w:rsid w:val="00C36E77"/>
    <w:rsid w:val="00C3733E"/>
    <w:rsid w:val="00C3777E"/>
    <w:rsid w:val="00C37B6A"/>
    <w:rsid w:val="00C37F0C"/>
    <w:rsid w:val="00C402D6"/>
    <w:rsid w:val="00C403F2"/>
    <w:rsid w:val="00C4043B"/>
    <w:rsid w:val="00C40493"/>
    <w:rsid w:val="00C406CB"/>
    <w:rsid w:val="00C40868"/>
    <w:rsid w:val="00C411FA"/>
    <w:rsid w:val="00C412F5"/>
    <w:rsid w:val="00C41545"/>
    <w:rsid w:val="00C41574"/>
    <w:rsid w:val="00C415D6"/>
    <w:rsid w:val="00C4194A"/>
    <w:rsid w:val="00C41A53"/>
    <w:rsid w:val="00C41B59"/>
    <w:rsid w:val="00C4244C"/>
    <w:rsid w:val="00C4251D"/>
    <w:rsid w:val="00C42C74"/>
    <w:rsid w:val="00C42E22"/>
    <w:rsid w:val="00C42E57"/>
    <w:rsid w:val="00C42FFF"/>
    <w:rsid w:val="00C43692"/>
    <w:rsid w:val="00C436C1"/>
    <w:rsid w:val="00C44366"/>
    <w:rsid w:val="00C44BDB"/>
    <w:rsid w:val="00C44E82"/>
    <w:rsid w:val="00C4537C"/>
    <w:rsid w:val="00C45768"/>
    <w:rsid w:val="00C45AAE"/>
    <w:rsid w:val="00C45D08"/>
    <w:rsid w:val="00C45EDC"/>
    <w:rsid w:val="00C460FA"/>
    <w:rsid w:val="00C46159"/>
    <w:rsid w:val="00C467D7"/>
    <w:rsid w:val="00C46A6D"/>
    <w:rsid w:val="00C46CF5"/>
    <w:rsid w:val="00C46E8B"/>
    <w:rsid w:val="00C47BD4"/>
    <w:rsid w:val="00C47F7B"/>
    <w:rsid w:val="00C5004C"/>
    <w:rsid w:val="00C50066"/>
    <w:rsid w:val="00C50069"/>
    <w:rsid w:val="00C5028F"/>
    <w:rsid w:val="00C504AF"/>
    <w:rsid w:val="00C50816"/>
    <w:rsid w:val="00C50983"/>
    <w:rsid w:val="00C50F35"/>
    <w:rsid w:val="00C51389"/>
    <w:rsid w:val="00C51E22"/>
    <w:rsid w:val="00C51E42"/>
    <w:rsid w:val="00C51F65"/>
    <w:rsid w:val="00C522B0"/>
    <w:rsid w:val="00C52374"/>
    <w:rsid w:val="00C52610"/>
    <w:rsid w:val="00C52927"/>
    <w:rsid w:val="00C52A43"/>
    <w:rsid w:val="00C52AC8"/>
    <w:rsid w:val="00C52AEB"/>
    <w:rsid w:val="00C52D60"/>
    <w:rsid w:val="00C531C8"/>
    <w:rsid w:val="00C534A2"/>
    <w:rsid w:val="00C5350A"/>
    <w:rsid w:val="00C53588"/>
    <w:rsid w:val="00C53849"/>
    <w:rsid w:val="00C5394C"/>
    <w:rsid w:val="00C539DA"/>
    <w:rsid w:val="00C539FD"/>
    <w:rsid w:val="00C53DF3"/>
    <w:rsid w:val="00C54155"/>
    <w:rsid w:val="00C5457F"/>
    <w:rsid w:val="00C546EA"/>
    <w:rsid w:val="00C54D21"/>
    <w:rsid w:val="00C54E72"/>
    <w:rsid w:val="00C55026"/>
    <w:rsid w:val="00C55936"/>
    <w:rsid w:val="00C56045"/>
    <w:rsid w:val="00C5650F"/>
    <w:rsid w:val="00C5652D"/>
    <w:rsid w:val="00C56874"/>
    <w:rsid w:val="00C56C65"/>
    <w:rsid w:val="00C56F05"/>
    <w:rsid w:val="00C56F35"/>
    <w:rsid w:val="00C57780"/>
    <w:rsid w:val="00C577A1"/>
    <w:rsid w:val="00C577E7"/>
    <w:rsid w:val="00C57885"/>
    <w:rsid w:val="00C57976"/>
    <w:rsid w:val="00C57E56"/>
    <w:rsid w:val="00C57FB6"/>
    <w:rsid w:val="00C606F4"/>
    <w:rsid w:val="00C6130E"/>
    <w:rsid w:val="00C61407"/>
    <w:rsid w:val="00C615D4"/>
    <w:rsid w:val="00C615FB"/>
    <w:rsid w:val="00C619F2"/>
    <w:rsid w:val="00C61A7A"/>
    <w:rsid w:val="00C61B93"/>
    <w:rsid w:val="00C61C74"/>
    <w:rsid w:val="00C61CBF"/>
    <w:rsid w:val="00C61E1E"/>
    <w:rsid w:val="00C61F91"/>
    <w:rsid w:val="00C62226"/>
    <w:rsid w:val="00C62433"/>
    <w:rsid w:val="00C632A2"/>
    <w:rsid w:val="00C6372C"/>
    <w:rsid w:val="00C6396F"/>
    <w:rsid w:val="00C63C46"/>
    <w:rsid w:val="00C63C70"/>
    <w:rsid w:val="00C63C76"/>
    <w:rsid w:val="00C63D5E"/>
    <w:rsid w:val="00C64247"/>
    <w:rsid w:val="00C64349"/>
    <w:rsid w:val="00C6517D"/>
    <w:rsid w:val="00C656EF"/>
    <w:rsid w:val="00C6599D"/>
    <w:rsid w:val="00C65B83"/>
    <w:rsid w:val="00C65C45"/>
    <w:rsid w:val="00C65C6C"/>
    <w:rsid w:val="00C65C78"/>
    <w:rsid w:val="00C65F3F"/>
    <w:rsid w:val="00C66017"/>
    <w:rsid w:val="00C66114"/>
    <w:rsid w:val="00C6647A"/>
    <w:rsid w:val="00C66B9D"/>
    <w:rsid w:val="00C66DFB"/>
    <w:rsid w:val="00C66E81"/>
    <w:rsid w:val="00C67CA7"/>
    <w:rsid w:val="00C67D39"/>
    <w:rsid w:val="00C67D4C"/>
    <w:rsid w:val="00C70224"/>
    <w:rsid w:val="00C70232"/>
    <w:rsid w:val="00C7033E"/>
    <w:rsid w:val="00C703AD"/>
    <w:rsid w:val="00C708DA"/>
    <w:rsid w:val="00C70DE0"/>
    <w:rsid w:val="00C710DE"/>
    <w:rsid w:val="00C711BF"/>
    <w:rsid w:val="00C711CC"/>
    <w:rsid w:val="00C71351"/>
    <w:rsid w:val="00C7156B"/>
    <w:rsid w:val="00C71A1E"/>
    <w:rsid w:val="00C71A2B"/>
    <w:rsid w:val="00C71AB4"/>
    <w:rsid w:val="00C71C5F"/>
    <w:rsid w:val="00C71DD4"/>
    <w:rsid w:val="00C73565"/>
    <w:rsid w:val="00C7356B"/>
    <w:rsid w:val="00C73A65"/>
    <w:rsid w:val="00C73DE1"/>
    <w:rsid w:val="00C73DE6"/>
    <w:rsid w:val="00C74B28"/>
    <w:rsid w:val="00C74C1C"/>
    <w:rsid w:val="00C74D66"/>
    <w:rsid w:val="00C74FFA"/>
    <w:rsid w:val="00C75094"/>
    <w:rsid w:val="00C75267"/>
    <w:rsid w:val="00C75CF5"/>
    <w:rsid w:val="00C75DC4"/>
    <w:rsid w:val="00C75E7A"/>
    <w:rsid w:val="00C76112"/>
    <w:rsid w:val="00C7633E"/>
    <w:rsid w:val="00C763B8"/>
    <w:rsid w:val="00C76409"/>
    <w:rsid w:val="00C76582"/>
    <w:rsid w:val="00C76686"/>
    <w:rsid w:val="00C767C5"/>
    <w:rsid w:val="00C76A20"/>
    <w:rsid w:val="00C76E15"/>
    <w:rsid w:val="00C76F4E"/>
    <w:rsid w:val="00C77BF5"/>
    <w:rsid w:val="00C77E4B"/>
    <w:rsid w:val="00C77F45"/>
    <w:rsid w:val="00C804C7"/>
    <w:rsid w:val="00C81954"/>
    <w:rsid w:val="00C81A00"/>
    <w:rsid w:val="00C825CE"/>
    <w:rsid w:val="00C8278E"/>
    <w:rsid w:val="00C82B6E"/>
    <w:rsid w:val="00C82C9C"/>
    <w:rsid w:val="00C82CB2"/>
    <w:rsid w:val="00C82DCF"/>
    <w:rsid w:val="00C82F64"/>
    <w:rsid w:val="00C835C6"/>
    <w:rsid w:val="00C837C2"/>
    <w:rsid w:val="00C841BF"/>
    <w:rsid w:val="00C8435C"/>
    <w:rsid w:val="00C843BD"/>
    <w:rsid w:val="00C845BE"/>
    <w:rsid w:val="00C84617"/>
    <w:rsid w:val="00C84A0A"/>
    <w:rsid w:val="00C8527E"/>
    <w:rsid w:val="00C8545C"/>
    <w:rsid w:val="00C855B1"/>
    <w:rsid w:val="00C85603"/>
    <w:rsid w:val="00C8593B"/>
    <w:rsid w:val="00C85DFD"/>
    <w:rsid w:val="00C85F6E"/>
    <w:rsid w:val="00C868F2"/>
    <w:rsid w:val="00C87432"/>
    <w:rsid w:val="00C87E72"/>
    <w:rsid w:val="00C87E96"/>
    <w:rsid w:val="00C90129"/>
    <w:rsid w:val="00C90302"/>
    <w:rsid w:val="00C908D8"/>
    <w:rsid w:val="00C908FA"/>
    <w:rsid w:val="00C91204"/>
    <w:rsid w:val="00C91882"/>
    <w:rsid w:val="00C919E0"/>
    <w:rsid w:val="00C91F29"/>
    <w:rsid w:val="00C921B1"/>
    <w:rsid w:val="00C92709"/>
    <w:rsid w:val="00C9275D"/>
    <w:rsid w:val="00C927B0"/>
    <w:rsid w:val="00C92932"/>
    <w:rsid w:val="00C92CFE"/>
    <w:rsid w:val="00C93039"/>
    <w:rsid w:val="00C930F1"/>
    <w:rsid w:val="00C93315"/>
    <w:rsid w:val="00C93D30"/>
    <w:rsid w:val="00C93FD1"/>
    <w:rsid w:val="00C94A4D"/>
    <w:rsid w:val="00C94E96"/>
    <w:rsid w:val="00C94FBC"/>
    <w:rsid w:val="00C950DC"/>
    <w:rsid w:val="00C953E1"/>
    <w:rsid w:val="00C95416"/>
    <w:rsid w:val="00C95546"/>
    <w:rsid w:val="00C958E3"/>
    <w:rsid w:val="00C95DC5"/>
    <w:rsid w:val="00C96489"/>
    <w:rsid w:val="00C965BD"/>
    <w:rsid w:val="00C965CE"/>
    <w:rsid w:val="00C96805"/>
    <w:rsid w:val="00C96B32"/>
    <w:rsid w:val="00C96FC0"/>
    <w:rsid w:val="00C974FC"/>
    <w:rsid w:val="00C97A12"/>
    <w:rsid w:val="00C97A95"/>
    <w:rsid w:val="00C97D37"/>
    <w:rsid w:val="00C97DC0"/>
    <w:rsid w:val="00CA02C4"/>
    <w:rsid w:val="00CA09F2"/>
    <w:rsid w:val="00CA0A94"/>
    <w:rsid w:val="00CA0ADB"/>
    <w:rsid w:val="00CA0B92"/>
    <w:rsid w:val="00CA14F4"/>
    <w:rsid w:val="00CA15F2"/>
    <w:rsid w:val="00CA1906"/>
    <w:rsid w:val="00CA1C31"/>
    <w:rsid w:val="00CA209E"/>
    <w:rsid w:val="00CA2230"/>
    <w:rsid w:val="00CA2247"/>
    <w:rsid w:val="00CA2299"/>
    <w:rsid w:val="00CA2661"/>
    <w:rsid w:val="00CA268A"/>
    <w:rsid w:val="00CA2A0B"/>
    <w:rsid w:val="00CA2A3E"/>
    <w:rsid w:val="00CA39AA"/>
    <w:rsid w:val="00CA3B49"/>
    <w:rsid w:val="00CA400F"/>
    <w:rsid w:val="00CA402F"/>
    <w:rsid w:val="00CA429E"/>
    <w:rsid w:val="00CA42B4"/>
    <w:rsid w:val="00CA461E"/>
    <w:rsid w:val="00CA4824"/>
    <w:rsid w:val="00CA49A4"/>
    <w:rsid w:val="00CA49CB"/>
    <w:rsid w:val="00CA53C8"/>
    <w:rsid w:val="00CA605B"/>
    <w:rsid w:val="00CA61D5"/>
    <w:rsid w:val="00CA638D"/>
    <w:rsid w:val="00CA6BC1"/>
    <w:rsid w:val="00CA6BDB"/>
    <w:rsid w:val="00CA6D7E"/>
    <w:rsid w:val="00CA6E7E"/>
    <w:rsid w:val="00CA71FF"/>
    <w:rsid w:val="00CA741D"/>
    <w:rsid w:val="00CA74D4"/>
    <w:rsid w:val="00CA7853"/>
    <w:rsid w:val="00CA7C29"/>
    <w:rsid w:val="00CA7D0D"/>
    <w:rsid w:val="00CB014C"/>
    <w:rsid w:val="00CB0232"/>
    <w:rsid w:val="00CB0375"/>
    <w:rsid w:val="00CB03DC"/>
    <w:rsid w:val="00CB04B6"/>
    <w:rsid w:val="00CB0FA1"/>
    <w:rsid w:val="00CB16E7"/>
    <w:rsid w:val="00CB1C19"/>
    <w:rsid w:val="00CB1E7D"/>
    <w:rsid w:val="00CB1EB4"/>
    <w:rsid w:val="00CB21A8"/>
    <w:rsid w:val="00CB21E0"/>
    <w:rsid w:val="00CB27DB"/>
    <w:rsid w:val="00CB291F"/>
    <w:rsid w:val="00CB2F74"/>
    <w:rsid w:val="00CB304A"/>
    <w:rsid w:val="00CB35CD"/>
    <w:rsid w:val="00CB4A50"/>
    <w:rsid w:val="00CB4C09"/>
    <w:rsid w:val="00CB4C8C"/>
    <w:rsid w:val="00CB4CA0"/>
    <w:rsid w:val="00CB4FBF"/>
    <w:rsid w:val="00CB5546"/>
    <w:rsid w:val="00CB58A8"/>
    <w:rsid w:val="00CB58F1"/>
    <w:rsid w:val="00CB5B25"/>
    <w:rsid w:val="00CB5DF7"/>
    <w:rsid w:val="00CB60DE"/>
    <w:rsid w:val="00CB6330"/>
    <w:rsid w:val="00CB6CA6"/>
    <w:rsid w:val="00CB6D07"/>
    <w:rsid w:val="00CB6FCB"/>
    <w:rsid w:val="00CB7134"/>
    <w:rsid w:val="00CB783B"/>
    <w:rsid w:val="00CB7887"/>
    <w:rsid w:val="00CB788C"/>
    <w:rsid w:val="00CC00CD"/>
    <w:rsid w:val="00CC0310"/>
    <w:rsid w:val="00CC075C"/>
    <w:rsid w:val="00CC0A19"/>
    <w:rsid w:val="00CC0A4B"/>
    <w:rsid w:val="00CC0F72"/>
    <w:rsid w:val="00CC1579"/>
    <w:rsid w:val="00CC18E2"/>
    <w:rsid w:val="00CC23A8"/>
    <w:rsid w:val="00CC2616"/>
    <w:rsid w:val="00CC28A3"/>
    <w:rsid w:val="00CC2DB9"/>
    <w:rsid w:val="00CC3B23"/>
    <w:rsid w:val="00CC3F09"/>
    <w:rsid w:val="00CC400B"/>
    <w:rsid w:val="00CC40CF"/>
    <w:rsid w:val="00CC4119"/>
    <w:rsid w:val="00CC45D3"/>
    <w:rsid w:val="00CC47F9"/>
    <w:rsid w:val="00CC4A06"/>
    <w:rsid w:val="00CC4E06"/>
    <w:rsid w:val="00CC4EA6"/>
    <w:rsid w:val="00CC51AE"/>
    <w:rsid w:val="00CC545B"/>
    <w:rsid w:val="00CC55B8"/>
    <w:rsid w:val="00CC5E27"/>
    <w:rsid w:val="00CC5E5C"/>
    <w:rsid w:val="00CC5EC8"/>
    <w:rsid w:val="00CC6233"/>
    <w:rsid w:val="00CC6D56"/>
    <w:rsid w:val="00CC6DCD"/>
    <w:rsid w:val="00CC6FA2"/>
    <w:rsid w:val="00CC7110"/>
    <w:rsid w:val="00CC7782"/>
    <w:rsid w:val="00CC785B"/>
    <w:rsid w:val="00CC7B5A"/>
    <w:rsid w:val="00CD0F01"/>
    <w:rsid w:val="00CD1885"/>
    <w:rsid w:val="00CD1A64"/>
    <w:rsid w:val="00CD2158"/>
    <w:rsid w:val="00CD258F"/>
    <w:rsid w:val="00CD296A"/>
    <w:rsid w:val="00CD29D5"/>
    <w:rsid w:val="00CD2A2A"/>
    <w:rsid w:val="00CD2D95"/>
    <w:rsid w:val="00CD3203"/>
    <w:rsid w:val="00CD3235"/>
    <w:rsid w:val="00CD3EB4"/>
    <w:rsid w:val="00CD40A1"/>
    <w:rsid w:val="00CD4182"/>
    <w:rsid w:val="00CD422F"/>
    <w:rsid w:val="00CD4D1B"/>
    <w:rsid w:val="00CD4D78"/>
    <w:rsid w:val="00CD55A3"/>
    <w:rsid w:val="00CD56C9"/>
    <w:rsid w:val="00CD5839"/>
    <w:rsid w:val="00CD5AD2"/>
    <w:rsid w:val="00CD6066"/>
    <w:rsid w:val="00CD6132"/>
    <w:rsid w:val="00CD6634"/>
    <w:rsid w:val="00CD687A"/>
    <w:rsid w:val="00CD687C"/>
    <w:rsid w:val="00CD6E05"/>
    <w:rsid w:val="00CD7761"/>
    <w:rsid w:val="00CD7992"/>
    <w:rsid w:val="00CD7DE9"/>
    <w:rsid w:val="00CE01FB"/>
    <w:rsid w:val="00CE01FC"/>
    <w:rsid w:val="00CE0507"/>
    <w:rsid w:val="00CE0536"/>
    <w:rsid w:val="00CE0A85"/>
    <w:rsid w:val="00CE0EB2"/>
    <w:rsid w:val="00CE10CA"/>
    <w:rsid w:val="00CE19C8"/>
    <w:rsid w:val="00CE1CE5"/>
    <w:rsid w:val="00CE1F39"/>
    <w:rsid w:val="00CE2166"/>
    <w:rsid w:val="00CE2437"/>
    <w:rsid w:val="00CE293F"/>
    <w:rsid w:val="00CE2DAA"/>
    <w:rsid w:val="00CE2DEB"/>
    <w:rsid w:val="00CE2F7B"/>
    <w:rsid w:val="00CE3373"/>
    <w:rsid w:val="00CE3BA4"/>
    <w:rsid w:val="00CE3F24"/>
    <w:rsid w:val="00CE4913"/>
    <w:rsid w:val="00CE4956"/>
    <w:rsid w:val="00CE4BE1"/>
    <w:rsid w:val="00CE5291"/>
    <w:rsid w:val="00CE5396"/>
    <w:rsid w:val="00CE6383"/>
    <w:rsid w:val="00CE6C72"/>
    <w:rsid w:val="00CE6D9B"/>
    <w:rsid w:val="00CE6FBC"/>
    <w:rsid w:val="00CE737C"/>
    <w:rsid w:val="00CE7607"/>
    <w:rsid w:val="00CF00C8"/>
    <w:rsid w:val="00CF0213"/>
    <w:rsid w:val="00CF0271"/>
    <w:rsid w:val="00CF05DE"/>
    <w:rsid w:val="00CF06B6"/>
    <w:rsid w:val="00CF0B53"/>
    <w:rsid w:val="00CF0C62"/>
    <w:rsid w:val="00CF12A9"/>
    <w:rsid w:val="00CF1785"/>
    <w:rsid w:val="00CF1992"/>
    <w:rsid w:val="00CF19E4"/>
    <w:rsid w:val="00CF1E4D"/>
    <w:rsid w:val="00CF28BE"/>
    <w:rsid w:val="00CF2A62"/>
    <w:rsid w:val="00CF3105"/>
    <w:rsid w:val="00CF39E5"/>
    <w:rsid w:val="00CF3ADF"/>
    <w:rsid w:val="00CF3F5B"/>
    <w:rsid w:val="00CF4023"/>
    <w:rsid w:val="00CF410E"/>
    <w:rsid w:val="00CF48D1"/>
    <w:rsid w:val="00CF513A"/>
    <w:rsid w:val="00CF54C7"/>
    <w:rsid w:val="00CF5CA3"/>
    <w:rsid w:val="00CF670D"/>
    <w:rsid w:val="00CF68BC"/>
    <w:rsid w:val="00CF693F"/>
    <w:rsid w:val="00CF6B76"/>
    <w:rsid w:val="00CF6D2F"/>
    <w:rsid w:val="00CF703B"/>
    <w:rsid w:val="00CF7232"/>
    <w:rsid w:val="00CF72A6"/>
    <w:rsid w:val="00CF7C28"/>
    <w:rsid w:val="00D000A4"/>
    <w:rsid w:val="00D005A5"/>
    <w:rsid w:val="00D005B8"/>
    <w:rsid w:val="00D005EE"/>
    <w:rsid w:val="00D00E81"/>
    <w:rsid w:val="00D00F97"/>
    <w:rsid w:val="00D01328"/>
    <w:rsid w:val="00D014AE"/>
    <w:rsid w:val="00D01B4E"/>
    <w:rsid w:val="00D01F8A"/>
    <w:rsid w:val="00D02041"/>
    <w:rsid w:val="00D02124"/>
    <w:rsid w:val="00D02376"/>
    <w:rsid w:val="00D026D6"/>
    <w:rsid w:val="00D02800"/>
    <w:rsid w:val="00D02C7B"/>
    <w:rsid w:val="00D02DC3"/>
    <w:rsid w:val="00D02F88"/>
    <w:rsid w:val="00D02FAF"/>
    <w:rsid w:val="00D02FF9"/>
    <w:rsid w:val="00D03245"/>
    <w:rsid w:val="00D04082"/>
    <w:rsid w:val="00D044C8"/>
    <w:rsid w:val="00D047FF"/>
    <w:rsid w:val="00D04D03"/>
    <w:rsid w:val="00D04EFA"/>
    <w:rsid w:val="00D05FF4"/>
    <w:rsid w:val="00D0647C"/>
    <w:rsid w:val="00D0658D"/>
    <w:rsid w:val="00D06BBE"/>
    <w:rsid w:val="00D06D24"/>
    <w:rsid w:val="00D06E82"/>
    <w:rsid w:val="00D06FAA"/>
    <w:rsid w:val="00D07582"/>
    <w:rsid w:val="00D07A06"/>
    <w:rsid w:val="00D07E5A"/>
    <w:rsid w:val="00D104D7"/>
    <w:rsid w:val="00D10A9A"/>
    <w:rsid w:val="00D10B8B"/>
    <w:rsid w:val="00D10FB4"/>
    <w:rsid w:val="00D11036"/>
    <w:rsid w:val="00D1176F"/>
    <w:rsid w:val="00D11976"/>
    <w:rsid w:val="00D11D3C"/>
    <w:rsid w:val="00D12075"/>
    <w:rsid w:val="00D12081"/>
    <w:rsid w:val="00D1282B"/>
    <w:rsid w:val="00D12CA0"/>
    <w:rsid w:val="00D12D00"/>
    <w:rsid w:val="00D12E25"/>
    <w:rsid w:val="00D131ED"/>
    <w:rsid w:val="00D1339C"/>
    <w:rsid w:val="00D13703"/>
    <w:rsid w:val="00D13885"/>
    <w:rsid w:val="00D139CA"/>
    <w:rsid w:val="00D14215"/>
    <w:rsid w:val="00D1422D"/>
    <w:rsid w:val="00D14533"/>
    <w:rsid w:val="00D14792"/>
    <w:rsid w:val="00D148F1"/>
    <w:rsid w:val="00D14B07"/>
    <w:rsid w:val="00D14C47"/>
    <w:rsid w:val="00D14D25"/>
    <w:rsid w:val="00D14DCA"/>
    <w:rsid w:val="00D14FFE"/>
    <w:rsid w:val="00D1516A"/>
    <w:rsid w:val="00D152AB"/>
    <w:rsid w:val="00D157C3"/>
    <w:rsid w:val="00D158A8"/>
    <w:rsid w:val="00D15CB0"/>
    <w:rsid w:val="00D15D39"/>
    <w:rsid w:val="00D15EB5"/>
    <w:rsid w:val="00D16760"/>
    <w:rsid w:val="00D168BF"/>
    <w:rsid w:val="00D16BEF"/>
    <w:rsid w:val="00D16DAC"/>
    <w:rsid w:val="00D1755D"/>
    <w:rsid w:val="00D1762B"/>
    <w:rsid w:val="00D176C2"/>
    <w:rsid w:val="00D176D9"/>
    <w:rsid w:val="00D17B5F"/>
    <w:rsid w:val="00D17B60"/>
    <w:rsid w:val="00D17B9C"/>
    <w:rsid w:val="00D20002"/>
    <w:rsid w:val="00D2000A"/>
    <w:rsid w:val="00D20083"/>
    <w:rsid w:val="00D200D0"/>
    <w:rsid w:val="00D20BD3"/>
    <w:rsid w:val="00D20BE8"/>
    <w:rsid w:val="00D20C6B"/>
    <w:rsid w:val="00D20D42"/>
    <w:rsid w:val="00D20EB6"/>
    <w:rsid w:val="00D21000"/>
    <w:rsid w:val="00D2130D"/>
    <w:rsid w:val="00D218C6"/>
    <w:rsid w:val="00D21AAD"/>
    <w:rsid w:val="00D22145"/>
    <w:rsid w:val="00D22252"/>
    <w:rsid w:val="00D222AA"/>
    <w:rsid w:val="00D22308"/>
    <w:rsid w:val="00D2242D"/>
    <w:rsid w:val="00D233DF"/>
    <w:rsid w:val="00D24392"/>
    <w:rsid w:val="00D243DB"/>
    <w:rsid w:val="00D24480"/>
    <w:rsid w:val="00D244B3"/>
    <w:rsid w:val="00D246A6"/>
    <w:rsid w:val="00D249DD"/>
    <w:rsid w:val="00D24AA6"/>
    <w:rsid w:val="00D24E4C"/>
    <w:rsid w:val="00D24EE2"/>
    <w:rsid w:val="00D2574D"/>
    <w:rsid w:val="00D25C05"/>
    <w:rsid w:val="00D25FF0"/>
    <w:rsid w:val="00D262F8"/>
    <w:rsid w:val="00D26445"/>
    <w:rsid w:val="00D26D57"/>
    <w:rsid w:val="00D2710B"/>
    <w:rsid w:val="00D27396"/>
    <w:rsid w:val="00D277C4"/>
    <w:rsid w:val="00D27868"/>
    <w:rsid w:val="00D27F8A"/>
    <w:rsid w:val="00D30C0A"/>
    <w:rsid w:val="00D30E21"/>
    <w:rsid w:val="00D31104"/>
    <w:rsid w:val="00D3130A"/>
    <w:rsid w:val="00D316ED"/>
    <w:rsid w:val="00D31784"/>
    <w:rsid w:val="00D31CE7"/>
    <w:rsid w:val="00D321F3"/>
    <w:rsid w:val="00D3237D"/>
    <w:rsid w:val="00D323E5"/>
    <w:rsid w:val="00D323ED"/>
    <w:rsid w:val="00D325F2"/>
    <w:rsid w:val="00D328C7"/>
    <w:rsid w:val="00D32ACA"/>
    <w:rsid w:val="00D32AF0"/>
    <w:rsid w:val="00D33736"/>
    <w:rsid w:val="00D3386E"/>
    <w:rsid w:val="00D33897"/>
    <w:rsid w:val="00D33A13"/>
    <w:rsid w:val="00D33C5B"/>
    <w:rsid w:val="00D34111"/>
    <w:rsid w:val="00D34161"/>
    <w:rsid w:val="00D34218"/>
    <w:rsid w:val="00D34271"/>
    <w:rsid w:val="00D349E5"/>
    <w:rsid w:val="00D34ABB"/>
    <w:rsid w:val="00D34FF2"/>
    <w:rsid w:val="00D35079"/>
    <w:rsid w:val="00D350F4"/>
    <w:rsid w:val="00D353E4"/>
    <w:rsid w:val="00D3598B"/>
    <w:rsid w:val="00D35EB8"/>
    <w:rsid w:val="00D364F6"/>
    <w:rsid w:val="00D369C0"/>
    <w:rsid w:val="00D371C1"/>
    <w:rsid w:val="00D375B0"/>
    <w:rsid w:val="00D376CC"/>
    <w:rsid w:val="00D3787F"/>
    <w:rsid w:val="00D378E2"/>
    <w:rsid w:val="00D37957"/>
    <w:rsid w:val="00D37A1E"/>
    <w:rsid w:val="00D37A2A"/>
    <w:rsid w:val="00D40090"/>
    <w:rsid w:val="00D4063D"/>
    <w:rsid w:val="00D409FE"/>
    <w:rsid w:val="00D416A3"/>
    <w:rsid w:val="00D4185C"/>
    <w:rsid w:val="00D41B71"/>
    <w:rsid w:val="00D41E1A"/>
    <w:rsid w:val="00D41F0B"/>
    <w:rsid w:val="00D42190"/>
    <w:rsid w:val="00D42394"/>
    <w:rsid w:val="00D42A8C"/>
    <w:rsid w:val="00D42D50"/>
    <w:rsid w:val="00D42E3F"/>
    <w:rsid w:val="00D42F05"/>
    <w:rsid w:val="00D43013"/>
    <w:rsid w:val="00D43793"/>
    <w:rsid w:val="00D4392C"/>
    <w:rsid w:val="00D43AA1"/>
    <w:rsid w:val="00D43D1A"/>
    <w:rsid w:val="00D441A7"/>
    <w:rsid w:val="00D44294"/>
    <w:rsid w:val="00D44403"/>
    <w:rsid w:val="00D45325"/>
    <w:rsid w:val="00D45602"/>
    <w:rsid w:val="00D459BF"/>
    <w:rsid w:val="00D45A6F"/>
    <w:rsid w:val="00D46129"/>
    <w:rsid w:val="00D46445"/>
    <w:rsid w:val="00D468B2"/>
    <w:rsid w:val="00D4692D"/>
    <w:rsid w:val="00D46BD1"/>
    <w:rsid w:val="00D46BFE"/>
    <w:rsid w:val="00D46E73"/>
    <w:rsid w:val="00D4762B"/>
    <w:rsid w:val="00D47675"/>
    <w:rsid w:val="00D4769B"/>
    <w:rsid w:val="00D47AA2"/>
    <w:rsid w:val="00D47E24"/>
    <w:rsid w:val="00D47E9B"/>
    <w:rsid w:val="00D506AB"/>
    <w:rsid w:val="00D5097E"/>
    <w:rsid w:val="00D509FE"/>
    <w:rsid w:val="00D50AE4"/>
    <w:rsid w:val="00D5152B"/>
    <w:rsid w:val="00D5177A"/>
    <w:rsid w:val="00D52507"/>
    <w:rsid w:val="00D5262E"/>
    <w:rsid w:val="00D52839"/>
    <w:rsid w:val="00D5293A"/>
    <w:rsid w:val="00D52DC0"/>
    <w:rsid w:val="00D53C6E"/>
    <w:rsid w:val="00D53E3D"/>
    <w:rsid w:val="00D543DA"/>
    <w:rsid w:val="00D54642"/>
    <w:rsid w:val="00D5469F"/>
    <w:rsid w:val="00D54854"/>
    <w:rsid w:val="00D54DA5"/>
    <w:rsid w:val="00D55425"/>
    <w:rsid w:val="00D55497"/>
    <w:rsid w:val="00D5566F"/>
    <w:rsid w:val="00D55931"/>
    <w:rsid w:val="00D559CB"/>
    <w:rsid w:val="00D55A99"/>
    <w:rsid w:val="00D55B9D"/>
    <w:rsid w:val="00D56503"/>
    <w:rsid w:val="00D56A5B"/>
    <w:rsid w:val="00D56AB4"/>
    <w:rsid w:val="00D56D46"/>
    <w:rsid w:val="00D57447"/>
    <w:rsid w:val="00D57478"/>
    <w:rsid w:val="00D5750F"/>
    <w:rsid w:val="00D5751E"/>
    <w:rsid w:val="00D5767F"/>
    <w:rsid w:val="00D57B2B"/>
    <w:rsid w:val="00D57B61"/>
    <w:rsid w:val="00D57C20"/>
    <w:rsid w:val="00D57C63"/>
    <w:rsid w:val="00D57E10"/>
    <w:rsid w:val="00D57EA3"/>
    <w:rsid w:val="00D60303"/>
    <w:rsid w:val="00D603A3"/>
    <w:rsid w:val="00D60482"/>
    <w:rsid w:val="00D6060B"/>
    <w:rsid w:val="00D60884"/>
    <w:rsid w:val="00D6092F"/>
    <w:rsid w:val="00D60B9C"/>
    <w:rsid w:val="00D61298"/>
    <w:rsid w:val="00D6173D"/>
    <w:rsid w:val="00D61AFE"/>
    <w:rsid w:val="00D61FD2"/>
    <w:rsid w:val="00D626E0"/>
    <w:rsid w:val="00D63607"/>
    <w:rsid w:val="00D6390F"/>
    <w:rsid w:val="00D63A01"/>
    <w:rsid w:val="00D63ECF"/>
    <w:rsid w:val="00D64137"/>
    <w:rsid w:val="00D64B4F"/>
    <w:rsid w:val="00D6504E"/>
    <w:rsid w:val="00D657B5"/>
    <w:rsid w:val="00D65836"/>
    <w:rsid w:val="00D65B53"/>
    <w:rsid w:val="00D65C15"/>
    <w:rsid w:val="00D663E5"/>
    <w:rsid w:val="00D667CB"/>
    <w:rsid w:val="00D66909"/>
    <w:rsid w:val="00D669C9"/>
    <w:rsid w:val="00D66A78"/>
    <w:rsid w:val="00D67501"/>
    <w:rsid w:val="00D6764C"/>
    <w:rsid w:val="00D677C5"/>
    <w:rsid w:val="00D67B81"/>
    <w:rsid w:val="00D67DC4"/>
    <w:rsid w:val="00D67DF7"/>
    <w:rsid w:val="00D67FF1"/>
    <w:rsid w:val="00D701D0"/>
    <w:rsid w:val="00D7031B"/>
    <w:rsid w:val="00D70602"/>
    <w:rsid w:val="00D706E5"/>
    <w:rsid w:val="00D70730"/>
    <w:rsid w:val="00D7091A"/>
    <w:rsid w:val="00D70C76"/>
    <w:rsid w:val="00D70F8F"/>
    <w:rsid w:val="00D7177D"/>
    <w:rsid w:val="00D71C0D"/>
    <w:rsid w:val="00D71DC9"/>
    <w:rsid w:val="00D7223B"/>
    <w:rsid w:val="00D7245E"/>
    <w:rsid w:val="00D728B0"/>
    <w:rsid w:val="00D728E8"/>
    <w:rsid w:val="00D72964"/>
    <w:rsid w:val="00D729F4"/>
    <w:rsid w:val="00D72B10"/>
    <w:rsid w:val="00D72E57"/>
    <w:rsid w:val="00D73040"/>
    <w:rsid w:val="00D7361E"/>
    <w:rsid w:val="00D7365F"/>
    <w:rsid w:val="00D739B4"/>
    <w:rsid w:val="00D73BFC"/>
    <w:rsid w:val="00D73C98"/>
    <w:rsid w:val="00D7427F"/>
    <w:rsid w:val="00D74389"/>
    <w:rsid w:val="00D74A6A"/>
    <w:rsid w:val="00D74BD8"/>
    <w:rsid w:val="00D74F24"/>
    <w:rsid w:val="00D7507B"/>
    <w:rsid w:val="00D7512D"/>
    <w:rsid w:val="00D761BB"/>
    <w:rsid w:val="00D76460"/>
    <w:rsid w:val="00D76CA3"/>
    <w:rsid w:val="00D770FB"/>
    <w:rsid w:val="00D7776E"/>
    <w:rsid w:val="00D777F0"/>
    <w:rsid w:val="00D7783D"/>
    <w:rsid w:val="00D778C5"/>
    <w:rsid w:val="00D7790A"/>
    <w:rsid w:val="00D77C2C"/>
    <w:rsid w:val="00D8041E"/>
    <w:rsid w:val="00D80434"/>
    <w:rsid w:val="00D80B15"/>
    <w:rsid w:val="00D80B6B"/>
    <w:rsid w:val="00D81088"/>
    <w:rsid w:val="00D811A3"/>
    <w:rsid w:val="00D812EB"/>
    <w:rsid w:val="00D81FF4"/>
    <w:rsid w:val="00D82037"/>
    <w:rsid w:val="00D820F4"/>
    <w:rsid w:val="00D82143"/>
    <w:rsid w:val="00D82194"/>
    <w:rsid w:val="00D823D0"/>
    <w:rsid w:val="00D8284D"/>
    <w:rsid w:val="00D82B0C"/>
    <w:rsid w:val="00D83195"/>
    <w:rsid w:val="00D83626"/>
    <w:rsid w:val="00D83750"/>
    <w:rsid w:val="00D8384A"/>
    <w:rsid w:val="00D83C1E"/>
    <w:rsid w:val="00D83EAC"/>
    <w:rsid w:val="00D83ECB"/>
    <w:rsid w:val="00D83FD1"/>
    <w:rsid w:val="00D84293"/>
    <w:rsid w:val="00D846F8"/>
    <w:rsid w:val="00D85126"/>
    <w:rsid w:val="00D8526A"/>
    <w:rsid w:val="00D8546C"/>
    <w:rsid w:val="00D854EA"/>
    <w:rsid w:val="00D856A7"/>
    <w:rsid w:val="00D8591F"/>
    <w:rsid w:val="00D86CCF"/>
    <w:rsid w:val="00D86F04"/>
    <w:rsid w:val="00D87FDD"/>
    <w:rsid w:val="00D904EA"/>
    <w:rsid w:val="00D905B9"/>
    <w:rsid w:val="00D9095B"/>
    <w:rsid w:val="00D90E85"/>
    <w:rsid w:val="00D910CF"/>
    <w:rsid w:val="00D9145D"/>
    <w:rsid w:val="00D91868"/>
    <w:rsid w:val="00D91AA8"/>
    <w:rsid w:val="00D920AB"/>
    <w:rsid w:val="00D9244A"/>
    <w:rsid w:val="00D926C4"/>
    <w:rsid w:val="00D92937"/>
    <w:rsid w:val="00D92AAF"/>
    <w:rsid w:val="00D92C6C"/>
    <w:rsid w:val="00D92D1B"/>
    <w:rsid w:val="00D92F1C"/>
    <w:rsid w:val="00D93037"/>
    <w:rsid w:val="00D930EE"/>
    <w:rsid w:val="00D9352D"/>
    <w:rsid w:val="00D936EF"/>
    <w:rsid w:val="00D93DF2"/>
    <w:rsid w:val="00D9439F"/>
    <w:rsid w:val="00D94D02"/>
    <w:rsid w:val="00D950C9"/>
    <w:rsid w:val="00D95895"/>
    <w:rsid w:val="00D95DF3"/>
    <w:rsid w:val="00D95F40"/>
    <w:rsid w:val="00D96428"/>
    <w:rsid w:val="00D966FA"/>
    <w:rsid w:val="00D9696F"/>
    <w:rsid w:val="00D96989"/>
    <w:rsid w:val="00D96AF5"/>
    <w:rsid w:val="00D97446"/>
    <w:rsid w:val="00D9765B"/>
    <w:rsid w:val="00D976D1"/>
    <w:rsid w:val="00D979EA"/>
    <w:rsid w:val="00D97FA0"/>
    <w:rsid w:val="00DA0357"/>
    <w:rsid w:val="00DA03AF"/>
    <w:rsid w:val="00DA0BE8"/>
    <w:rsid w:val="00DA1041"/>
    <w:rsid w:val="00DA114C"/>
    <w:rsid w:val="00DA136D"/>
    <w:rsid w:val="00DA1860"/>
    <w:rsid w:val="00DA1A3D"/>
    <w:rsid w:val="00DA1B5D"/>
    <w:rsid w:val="00DA1CBD"/>
    <w:rsid w:val="00DA1D95"/>
    <w:rsid w:val="00DA1F6D"/>
    <w:rsid w:val="00DA2115"/>
    <w:rsid w:val="00DA2208"/>
    <w:rsid w:val="00DA252C"/>
    <w:rsid w:val="00DA2567"/>
    <w:rsid w:val="00DA261D"/>
    <w:rsid w:val="00DA2669"/>
    <w:rsid w:val="00DA2720"/>
    <w:rsid w:val="00DA2A57"/>
    <w:rsid w:val="00DA33DF"/>
    <w:rsid w:val="00DA33E0"/>
    <w:rsid w:val="00DA392C"/>
    <w:rsid w:val="00DA3C95"/>
    <w:rsid w:val="00DA3DAC"/>
    <w:rsid w:val="00DA4260"/>
    <w:rsid w:val="00DA468F"/>
    <w:rsid w:val="00DA481D"/>
    <w:rsid w:val="00DA4FAC"/>
    <w:rsid w:val="00DA5168"/>
    <w:rsid w:val="00DA51AD"/>
    <w:rsid w:val="00DA51D1"/>
    <w:rsid w:val="00DA5280"/>
    <w:rsid w:val="00DA5307"/>
    <w:rsid w:val="00DA5489"/>
    <w:rsid w:val="00DA55D5"/>
    <w:rsid w:val="00DA5633"/>
    <w:rsid w:val="00DA5700"/>
    <w:rsid w:val="00DA59FE"/>
    <w:rsid w:val="00DA5B0D"/>
    <w:rsid w:val="00DA5BD2"/>
    <w:rsid w:val="00DA5FF0"/>
    <w:rsid w:val="00DA67C3"/>
    <w:rsid w:val="00DA6943"/>
    <w:rsid w:val="00DA6ACA"/>
    <w:rsid w:val="00DA7426"/>
    <w:rsid w:val="00DA743A"/>
    <w:rsid w:val="00DA757D"/>
    <w:rsid w:val="00DA791F"/>
    <w:rsid w:val="00DA792A"/>
    <w:rsid w:val="00DA7D0E"/>
    <w:rsid w:val="00DB00E0"/>
    <w:rsid w:val="00DB0315"/>
    <w:rsid w:val="00DB0831"/>
    <w:rsid w:val="00DB0B49"/>
    <w:rsid w:val="00DB0E3A"/>
    <w:rsid w:val="00DB1159"/>
    <w:rsid w:val="00DB14BB"/>
    <w:rsid w:val="00DB176C"/>
    <w:rsid w:val="00DB1776"/>
    <w:rsid w:val="00DB1AE6"/>
    <w:rsid w:val="00DB1E7D"/>
    <w:rsid w:val="00DB20A8"/>
    <w:rsid w:val="00DB2172"/>
    <w:rsid w:val="00DB2478"/>
    <w:rsid w:val="00DB24EC"/>
    <w:rsid w:val="00DB2919"/>
    <w:rsid w:val="00DB2985"/>
    <w:rsid w:val="00DB30FA"/>
    <w:rsid w:val="00DB316C"/>
    <w:rsid w:val="00DB31DE"/>
    <w:rsid w:val="00DB343E"/>
    <w:rsid w:val="00DB3450"/>
    <w:rsid w:val="00DB34A3"/>
    <w:rsid w:val="00DB3648"/>
    <w:rsid w:val="00DB374A"/>
    <w:rsid w:val="00DB43E7"/>
    <w:rsid w:val="00DB452B"/>
    <w:rsid w:val="00DB4A04"/>
    <w:rsid w:val="00DB4E53"/>
    <w:rsid w:val="00DB4E9C"/>
    <w:rsid w:val="00DB50AA"/>
    <w:rsid w:val="00DB5423"/>
    <w:rsid w:val="00DB56C2"/>
    <w:rsid w:val="00DB570F"/>
    <w:rsid w:val="00DB577E"/>
    <w:rsid w:val="00DB5784"/>
    <w:rsid w:val="00DB5985"/>
    <w:rsid w:val="00DB5A89"/>
    <w:rsid w:val="00DB5C7D"/>
    <w:rsid w:val="00DB5D4A"/>
    <w:rsid w:val="00DB5D80"/>
    <w:rsid w:val="00DB5DA9"/>
    <w:rsid w:val="00DB60AC"/>
    <w:rsid w:val="00DB6114"/>
    <w:rsid w:val="00DB62C6"/>
    <w:rsid w:val="00DB6731"/>
    <w:rsid w:val="00DB673B"/>
    <w:rsid w:val="00DB6BA0"/>
    <w:rsid w:val="00DB6C34"/>
    <w:rsid w:val="00DB7679"/>
    <w:rsid w:val="00DB776A"/>
    <w:rsid w:val="00DB77A4"/>
    <w:rsid w:val="00DB7D61"/>
    <w:rsid w:val="00DB7FEB"/>
    <w:rsid w:val="00DB7FF0"/>
    <w:rsid w:val="00DC02A7"/>
    <w:rsid w:val="00DC0666"/>
    <w:rsid w:val="00DC0A8D"/>
    <w:rsid w:val="00DC0C0B"/>
    <w:rsid w:val="00DC0C59"/>
    <w:rsid w:val="00DC0CBC"/>
    <w:rsid w:val="00DC1810"/>
    <w:rsid w:val="00DC1820"/>
    <w:rsid w:val="00DC246A"/>
    <w:rsid w:val="00DC2496"/>
    <w:rsid w:val="00DC26A0"/>
    <w:rsid w:val="00DC2A96"/>
    <w:rsid w:val="00DC2B23"/>
    <w:rsid w:val="00DC2E21"/>
    <w:rsid w:val="00DC31AC"/>
    <w:rsid w:val="00DC325A"/>
    <w:rsid w:val="00DC35CB"/>
    <w:rsid w:val="00DC3634"/>
    <w:rsid w:val="00DC383E"/>
    <w:rsid w:val="00DC4400"/>
    <w:rsid w:val="00DC4655"/>
    <w:rsid w:val="00DC4993"/>
    <w:rsid w:val="00DC4A88"/>
    <w:rsid w:val="00DC50C2"/>
    <w:rsid w:val="00DC512C"/>
    <w:rsid w:val="00DC5211"/>
    <w:rsid w:val="00DC52C0"/>
    <w:rsid w:val="00DC53FD"/>
    <w:rsid w:val="00DC5ADA"/>
    <w:rsid w:val="00DC5DC2"/>
    <w:rsid w:val="00DC5EBA"/>
    <w:rsid w:val="00DC5F61"/>
    <w:rsid w:val="00DC6117"/>
    <w:rsid w:val="00DC6206"/>
    <w:rsid w:val="00DC67FA"/>
    <w:rsid w:val="00DC6A23"/>
    <w:rsid w:val="00DC7137"/>
    <w:rsid w:val="00DC7655"/>
    <w:rsid w:val="00DC76C2"/>
    <w:rsid w:val="00DC77AE"/>
    <w:rsid w:val="00DC7BF0"/>
    <w:rsid w:val="00DC7DB1"/>
    <w:rsid w:val="00DC7E0F"/>
    <w:rsid w:val="00DC7F93"/>
    <w:rsid w:val="00DD02FF"/>
    <w:rsid w:val="00DD03F3"/>
    <w:rsid w:val="00DD086D"/>
    <w:rsid w:val="00DD0AA4"/>
    <w:rsid w:val="00DD0AC5"/>
    <w:rsid w:val="00DD0CEA"/>
    <w:rsid w:val="00DD129C"/>
    <w:rsid w:val="00DD12B2"/>
    <w:rsid w:val="00DD19F4"/>
    <w:rsid w:val="00DD1A21"/>
    <w:rsid w:val="00DD201F"/>
    <w:rsid w:val="00DD20E6"/>
    <w:rsid w:val="00DD216F"/>
    <w:rsid w:val="00DD22AA"/>
    <w:rsid w:val="00DD2D22"/>
    <w:rsid w:val="00DD2F69"/>
    <w:rsid w:val="00DD376D"/>
    <w:rsid w:val="00DD3840"/>
    <w:rsid w:val="00DD3C93"/>
    <w:rsid w:val="00DD3D15"/>
    <w:rsid w:val="00DD3F17"/>
    <w:rsid w:val="00DD3F41"/>
    <w:rsid w:val="00DD43E3"/>
    <w:rsid w:val="00DD4A61"/>
    <w:rsid w:val="00DD4A96"/>
    <w:rsid w:val="00DD639D"/>
    <w:rsid w:val="00DD65AD"/>
    <w:rsid w:val="00DD670A"/>
    <w:rsid w:val="00DD6A91"/>
    <w:rsid w:val="00DD6B32"/>
    <w:rsid w:val="00DD6E97"/>
    <w:rsid w:val="00DD6EDC"/>
    <w:rsid w:val="00DD6EE6"/>
    <w:rsid w:val="00DD6F3F"/>
    <w:rsid w:val="00DD7270"/>
    <w:rsid w:val="00DD72F8"/>
    <w:rsid w:val="00DD74FA"/>
    <w:rsid w:val="00DD7541"/>
    <w:rsid w:val="00DD7D21"/>
    <w:rsid w:val="00DE01B3"/>
    <w:rsid w:val="00DE05E1"/>
    <w:rsid w:val="00DE0981"/>
    <w:rsid w:val="00DE0D1F"/>
    <w:rsid w:val="00DE1086"/>
    <w:rsid w:val="00DE16CD"/>
    <w:rsid w:val="00DE1823"/>
    <w:rsid w:val="00DE1A04"/>
    <w:rsid w:val="00DE1C9C"/>
    <w:rsid w:val="00DE1DC3"/>
    <w:rsid w:val="00DE2120"/>
    <w:rsid w:val="00DE2438"/>
    <w:rsid w:val="00DE2709"/>
    <w:rsid w:val="00DE2892"/>
    <w:rsid w:val="00DE2D37"/>
    <w:rsid w:val="00DE2DB5"/>
    <w:rsid w:val="00DE2EC1"/>
    <w:rsid w:val="00DE3202"/>
    <w:rsid w:val="00DE320F"/>
    <w:rsid w:val="00DE3579"/>
    <w:rsid w:val="00DE3788"/>
    <w:rsid w:val="00DE3D66"/>
    <w:rsid w:val="00DE44BD"/>
    <w:rsid w:val="00DE4979"/>
    <w:rsid w:val="00DE4AFB"/>
    <w:rsid w:val="00DE4BA2"/>
    <w:rsid w:val="00DE513C"/>
    <w:rsid w:val="00DE5671"/>
    <w:rsid w:val="00DE57D3"/>
    <w:rsid w:val="00DE5A85"/>
    <w:rsid w:val="00DE5B05"/>
    <w:rsid w:val="00DE5C95"/>
    <w:rsid w:val="00DE5D73"/>
    <w:rsid w:val="00DE6060"/>
    <w:rsid w:val="00DE60FB"/>
    <w:rsid w:val="00DE665D"/>
    <w:rsid w:val="00DE6914"/>
    <w:rsid w:val="00DE6D3A"/>
    <w:rsid w:val="00DE7321"/>
    <w:rsid w:val="00DE7810"/>
    <w:rsid w:val="00DF01DD"/>
    <w:rsid w:val="00DF0216"/>
    <w:rsid w:val="00DF07E7"/>
    <w:rsid w:val="00DF0C2A"/>
    <w:rsid w:val="00DF0D9E"/>
    <w:rsid w:val="00DF0EDB"/>
    <w:rsid w:val="00DF11A9"/>
    <w:rsid w:val="00DF1381"/>
    <w:rsid w:val="00DF13C8"/>
    <w:rsid w:val="00DF1413"/>
    <w:rsid w:val="00DF16D6"/>
    <w:rsid w:val="00DF178F"/>
    <w:rsid w:val="00DF1805"/>
    <w:rsid w:val="00DF1916"/>
    <w:rsid w:val="00DF1AE8"/>
    <w:rsid w:val="00DF2050"/>
    <w:rsid w:val="00DF2080"/>
    <w:rsid w:val="00DF21B9"/>
    <w:rsid w:val="00DF229B"/>
    <w:rsid w:val="00DF26D9"/>
    <w:rsid w:val="00DF2745"/>
    <w:rsid w:val="00DF2B18"/>
    <w:rsid w:val="00DF2C13"/>
    <w:rsid w:val="00DF3508"/>
    <w:rsid w:val="00DF36A5"/>
    <w:rsid w:val="00DF3706"/>
    <w:rsid w:val="00DF3D91"/>
    <w:rsid w:val="00DF427E"/>
    <w:rsid w:val="00DF4ABC"/>
    <w:rsid w:val="00DF4B5A"/>
    <w:rsid w:val="00DF4EBB"/>
    <w:rsid w:val="00DF5110"/>
    <w:rsid w:val="00DF5350"/>
    <w:rsid w:val="00DF5405"/>
    <w:rsid w:val="00DF54EA"/>
    <w:rsid w:val="00DF58C4"/>
    <w:rsid w:val="00DF5E7A"/>
    <w:rsid w:val="00DF5F29"/>
    <w:rsid w:val="00DF6024"/>
    <w:rsid w:val="00DF60AC"/>
    <w:rsid w:val="00DF6337"/>
    <w:rsid w:val="00DF68E9"/>
    <w:rsid w:val="00DF6D88"/>
    <w:rsid w:val="00DF6EA6"/>
    <w:rsid w:val="00DF7025"/>
    <w:rsid w:val="00DF739A"/>
    <w:rsid w:val="00DF7991"/>
    <w:rsid w:val="00DF7BDD"/>
    <w:rsid w:val="00DF7CBC"/>
    <w:rsid w:val="00E000B6"/>
    <w:rsid w:val="00E00633"/>
    <w:rsid w:val="00E007FC"/>
    <w:rsid w:val="00E013F4"/>
    <w:rsid w:val="00E01764"/>
    <w:rsid w:val="00E017C5"/>
    <w:rsid w:val="00E01F2C"/>
    <w:rsid w:val="00E0214C"/>
    <w:rsid w:val="00E025BC"/>
    <w:rsid w:val="00E026EE"/>
    <w:rsid w:val="00E02843"/>
    <w:rsid w:val="00E03110"/>
    <w:rsid w:val="00E0375B"/>
    <w:rsid w:val="00E03778"/>
    <w:rsid w:val="00E03BC0"/>
    <w:rsid w:val="00E03F88"/>
    <w:rsid w:val="00E040DA"/>
    <w:rsid w:val="00E041CB"/>
    <w:rsid w:val="00E0466E"/>
    <w:rsid w:val="00E04681"/>
    <w:rsid w:val="00E0490D"/>
    <w:rsid w:val="00E04F0B"/>
    <w:rsid w:val="00E053B5"/>
    <w:rsid w:val="00E05549"/>
    <w:rsid w:val="00E05A3A"/>
    <w:rsid w:val="00E05E48"/>
    <w:rsid w:val="00E05F45"/>
    <w:rsid w:val="00E0602D"/>
    <w:rsid w:val="00E06477"/>
    <w:rsid w:val="00E06777"/>
    <w:rsid w:val="00E0694D"/>
    <w:rsid w:val="00E06CFF"/>
    <w:rsid w:val="00E06F59"/>
    <w:rsid w:val="00E0734A"/>
    <w:rsid w:val="00E07704"/>
    <w:rsid w:val="00E0774A"/>
    <w:rsid w:val="00E07852"/>
    <w:rsid w:val="00E07AF5"/>
    <w:rsid w:val="00E10141"/>
    <w:rsid w:val="00E10336"/>
    <w:rsid w:val="00E10843"/>
    <w:rsid w:val="00E108FA"/>
    <w:rsid w:val="00E10C16"/>
    <w:rsid w:val="00E10C6C"/>
    <w:rsid w:val="00E10D9E"/>
    <w:rsid w:val="00E11922"/>
    <w:rsid w:val="00E11AB6"/>
    <w:rsid w:val="00E11C1E"/>
    <w:rsid w:val="00E11ECA"/>
    <w:rsid w:val="00E120C5"/>
    <w:rsid w:val="00E12180"/>
    <w:rsid w:val="00E12296"/>
    <w:rsid w:val="00E122BF"/>
    <w:rsid w:val="00E12932"/>
    <w:rsid w:val="00E12F2D"/>
    <w:rsid w:val="00E130E2"/>
    <w:rsid w:val="00E13835"/>
    <w:rsid w:val="00E1387C"/>
    <w:rsid w:val="00E13D77"/>
    <w:rsid w:val="00E14430"/>
    <w:rsid w:val="00E144B1"/>
    <w:rsid w:val="00E14637"/>
    <w:rsid w:val="00E1466E"/>
    <w:rsid w:val="00E14800"/>
    <w:rsid w:val="00E148ED"/>
    <w:rsid w:val="00E151C5"/>
    <w:rsid w:val="00E15338"/>
    <w:rsid w:val="00E1535C"/>
    <w:rsid w:val="00E155E8"/>
    <w:rsid w:val="00E1585D"/>
    <w:rsid w:val="00E1595C"/>
    <w:rsid w:val="00E15C52"/>
    <w:rsid w:val="00E15DFB"/>
    <w:rsid w:val="00E1605A"/>
    <w:rsid w:val="00E168A9"/>
    <w:rsid w:val="00E16B89"/>
    <w:rsid w:val="00E17373"/>
    <w:rsid w:val="00E17635"/>
    <w:rsid w:val="00E17C55"/>
    <w:rsid w:val="00E20654"/>
    <w:rsid w:val="00E2071B"/>
    <w:rsid w:val="00E20B5A"/>
    <w:rsid w:val="00E20D69"/>
    <w:rsid w:val="00E20E98"/>
    <w:rsid w:val="00E20FE8"/>
    <w:rsid w:val="00E2109B"/>
    <w:rsid w:val="00E2155E"/>
    <w:rsid w:val="00E2183D"/>
    <w:rsid w:val="00E21914"/>
    <w:rsid w:val="00E2209D"/>
    <w:rsid w:val="00E22250"/>
    <w:rsid w:val="00E2245D"/>
    <w:rsid w:val="00E22C1B"/>
    <w:rsid w:val="00E23119"/>
    <w:rsid w:val="00E2389B"/>
    <w:rsid w:val="00E23AEF"/>
    <w:rsid w:val="00E23DC8"/>
    <w:rsid w:val="00E240DB"/>
    <w:rsid w:val="00E24391"/>
    <w:rsid w:val="00E24503"/>
    <w:rsid w:val="00E24EE4"/>
    <w:rsid w:val="00E24FC8"/>
    <w:rsid w:val="00E25641"/>
    <w:rsid w:val="00E25851"/>
    <w:rsid w:val="00E259C3"/>
    <w:rsid w:val="00E25AAA"/>
    <w:rsid w:val="00E25C7D"/>
    <w:rsid w:val="00E26369"/>
    <w:rsid w:val="00E26557"/>
    <w:rsid w:val="00E26AED"/>
    <w:rsid w:val="00E26B1E"/>
    <w:rsid w:val="00E26D68"/>
    <w:rsid w:val="00E26F07"/>
    <w:rsid w:val="00E273BA"/>
    <w:rsid w:val="00E27614"/>
    <w:rsid w:val="00E2761B"/>
    <w:rsid w:val="00E27676"/>
    <w:rsid w:val="00E27803"/>
    <w:rsid w:val="00E27909"/>
    <w:rsid w:val="00E27D96"/>
    <w:rsid w:val="00E27ED0"/>
    <w:rsid w:val="00E3010A"/>
    <w:rsid w:val="00E301F3"/>
    <w:rsid w:val="00E3031B"/>
    <w:rsid w:val="00E30485"/>
    <w:rsid w:val="00E30607"/>
    <w:rsid w:val="00E30CC6"/>
    <w:rsid w:val="00E30DA3"/>
    <w:rsid w:val="00E3117A"/>
    <w:rsid w:val="00E31219"/>
    <w:rsid w:val="00E319A2"/>
    <w:rsid w:val="00E319E0"/>
    <w:rsid w:val="00E31C30"/>
    <w:rsid w:val="00E31CA9"/>
    <w:rsid w:val="00E31ECD"/>
    <w:rsid w:val="00E3261B"/>
    <w:rsid w:val="00E32C81"/>
    <w:rsid w:val="00E330BD"/>
    <w:rsid w:val="00E33403"/>
    <w:rsid w:val="00E336E9"/>
    <w:rsid w:val="00E3460D"/>
    <w:rsid w:val="00E34C05"/>
    <w:rsid w:val="00E34CE4"/>
    <w:rsid w:val="00E3510F"/>
    <w:rsid w:val="00E352CF"/>
    <w:rsid w:val="00E35324"/>
    <w:rsid w:val="00E35325"/>
    <w:rsid w:val="00E35ADE"/>
    <w:rsid w:val="00E35B7F"/>
    <w:rsid w:val="00E35ECC"/>
    <w:rsid w:val="00E35ED5"/>
    <w:rsid w:val="00E3608A"/>
    <w:rsid w:val="00E36729"/>
    <w:rsid w:val="00E36832"/>
    <w:rsid w:val="00E3683A"/>
    <w:rsid w:val="00E374DB"/>
    <w:rsid w:val="00E376EF"/>
    <w:rsid w:val="00E37C5B"/>
    <w:rsid w:val="00E37D86"/>
    <w:rsid w:val="00E37F30"/>
    <w:rsid w:val="00E40058"/>
    <w:rsid w:val="00E40578"/>
    <w:rsid w:val="00E40712"/>
    <w:rsid w:val="00E408A9"/>
    <w:rsid w:val="00E40BE7"/>
    <w:rsid w:val="00E40CCC"/>
    <w:rsid w:val="00E40EE7"/>
    <w:rsid w:val="00E415F6"/>
    <w:rsid w:val="00E4169D"/>
    <w:rsid w:val="00E4169F"/>
    <w:rsid w:val="00E416F1"/>
    <w:rsid w:val="00E418A4"/>
    <w:rsid w:val="00E41920"/>
    <w:rsid w:val="00E41B17"/>
    <w:rsid w:val="00E41B71"/>
    <w:rsid w:val="00E42114"/>
    <w:rsid w:val="00E4222B"/>
    <w:rsid w:val="00E42426"/>
    <w:rsid w:val="00E42DEF"/>
    <w:rsid w:val="00E432FE"/>
    <w:rsid w:val="00E4346C"/>
    <w:rsid w:val="00E4373B"/>
    <w:rsid w:val="00E43C24"/>
    <w:rsid w:val="00E43C31"/>
    <w:rsid w:val="00E43C59"/>
    <w:rsid w:val="00E44355"/>
    <w:rsid w:val="00E44DD0"/>
    <w:rsid w:val="00E44EA7"/>
    <w:rsid w:val="00E44FAA"/>
    <w:rsid w:val="00E45293"/>
    <w:rsid w:val="00E45795"/>
    <w:rsid w:val="00E45C40"/>
    <w:rsid w:val="00E45DF5"/>
    <w:rsid w:val="00E4625B"/>
    <w:rsid w:val="00E4630D"/>
    <w:rsid w:val="00E46373"/>
    <w:rsid w:val="00E46374"/>
    <w:rsid w:val="00E4648A"/>
    <w:rsid w:val="00E46568"/>
    <w:rsid w:val="00E46A39"/>
    <w:rsid w:val="00E46A60"/>
    <w:rsid w:val="00E4707B"/>
    <w:rsid w:val="00E47106"/>
    <w:rsid w:val="00E4727B"/>
    <w:rsid w:val="00E47A37"/>
    <w:rsid w:val="00E47BF1"/>
    <w:rsid w:val="00E47E19"/>
    <w:rsid w:val="00E47EBA"/>
    <w:rsid w:val="00E47EF9"/>
    <w:rsid w:val="00E5023F"/>
    <w:rsid w:val="00E506CE"/>
    <w:rsid w:val="00E508A1"/>
    <w:rsid w:val="00E5090A"/>
    <w:rsid w:val="00E5099B"/>
    <w:rsid w:val="00E509C1"/>
    <w:rsid w:val="00E50FFD"/>
    <w:rsid w:val="00E5101F"/>
    <w:rsid w:val="00E518A3"/>
    <w:rsid w:val="00E52562"/>
    <w:rsid w:val="00E527E3"/>
    <w:rsid w:val="00E52978"/>
    <w:rsid w:val="00E52DCE"/>
    <w:rsid w:val="00E533F8"/>
    <w:rsid w:val="00E538CE"/>
    <w:rsid w:val="00E53A7A"/>
    <w:rsid w:val="00E53A7F"/>
    <w:rsid w:val="00E53E27"/>
    <w:rsid w:val="00E544E6"/>
    <w:rsid w:val="00E54B9A"/>
    <w:rsid w:val="00E54DB5"/>
    <w:rsid w:val="00E54E91"/>
    <w:rsid w:val="00E552CA"/>
    <w:rsid w:val="00E5568A"/>
    <w:rsid w:val="00E557BD"/>
    <w:rsid w:val="00E55A10"/>
    <w:rsid w:val="00E55D80"/>
    <w:rsid w:val="00E55E96"/>
    <w:rsid w:val="00E55EE3"/>
    <w:rsid w:val="00E560B5"/>
    <w:rsid w:val="00E56113"/>
    <w:rsid w:val="00E564AD"/>
    <w:rsid w:val="00E56627"/>
    <w:rsid w:val="00E56951"/>
    <w:rsid w:val="00E569BE"/>
    <w:rsid w:val="00E56A6C"/>
    <w:rsid w:val="00E56C64"/>
    <w:rsid w:val="00E56D69"/>
    <w:rsid w:val="00E57035"/>
    <w:rsid w:val="00E57061"/>
    <w:rsid w:val="00E5787C"/>
    <w:rsid w:val="00E57AFE"/>
    <w:rsid w:val="00E57C60"/>
    <w:rsid w:val="00E57F36"/>
    <w:rsid w:val="00E6015A"/>
    <w:rsid w:val="00E6061F"/>
    <w:rsid w:val="00E607C6"/>
    <w:rsid w:val="00E61152"/>
    <w:rsid w:val="00E6157B"/>
    <w:rsid w:val="00E61CC9"/>
    <w:rsid w:val="00E62279"/>
    <w:rsid w:val="00E623CC"/>
    <w:rsid w:val="00E62A16"/>
    <w:rsid w:val="00E63A29"/>
    <w:rsid w:val="00E63BD3"/>
    <w:rsid w:val="00E64379"/>
    <w:rsid w:val="00E643E9"/>
    <w:rsid w:val="00E647C0"/>
    <w:rsid w:val="00E647D7"/>
    <w:rsid w:val="00E64888"/>
    <w:rsid w:val="00E6494A"/>
    <w:rsid w:val="00E64C96"/>
    <w:rsid w:val="00E64C99"/>
    <w:rsid w:val="00E64CEF"/>
    <w:rsid w:val="00E64E3D"/>
    <w:rsid w:val="00E653A3"/>
    <w:rsid w:val="00E65449"/>
    <w:rsid w:val="00E658C4"/>
    <w:rsid w:val="00E65BE9"/>
    <w:rsid w:val="00E6618E"/>
    <w:rsid w:val="00E6628E"/>
    <w:rsid w:val="00E6647E"/>
    <w:rsid w:val="00E666A1"/>
    <w:rsid w:val="00E668B1"/>
    <w:rsid w:val="00E66906"/>
    <w:rsid w:val="00E66ED8"/>
    <w:rsid w:val="00E66F6D"/>
    <w:rsid w:val="00E67229"/>
    <w:rsid w:val="00E674F4"/>
    <w:rsid w:val="00E67D97"/>
    <w:rsid w:val="00E70193"/>
    <w:rsid w:val="00E70352"/>
    <w:rsid w:val="00E70685"/>
    <w:rsid w:val="00E70D16"/>
    <w:rsid w:val="00E717EC"/>
    <w:rsid w:val="00E71F3F"/>
    <w:rsid w:val="00E7205F"/>
    <w:rsid w:val="00E72065"/>
    <w:rsid w:val="00E73CED"/>
    <w:rsid w:val="00E73F68"/>
    <w:rsid w:val="00E73F74"/>
    <w:rsid w:val="00E74685"/>
    <w:rsid w:val="00E74AC5"/>
    <w:rsid w:val="00E74BAF"/>
    <w:rsid w:val="00E74F04"/>
    <w:rsid w:val="00E74FE9"/>
    <w:rsid w:val="00E752C7"/>
    <w:rsid w:val="00E75781"/>
    <w:rsid w:val="00E75795"/>
    <w:rsid w:val="00E76517"/>
    <w:rsid w:val="00E767A2"/>
    <w:rsid w:val="00E76951"/>
    <w:rsid w:val="00E76ABB"/>
    <w:rsid w:val="00E76AFB"/>
    <w:rsid w:val="00E77094"/>
    <w:rsid w:val="00E772EC"/>
    <w:rsid w:val="00E773B4"/>
    <w:rsid w:val="00E7787F"/>
    <w:rsid w:val="00E80154"/>
    <w:rsid w:val="00E8098C"/>
    <w:rsid w:val="00E811C6"/>
    <w:rsid w:val="00E81399"/>
    <w:rsid w:val="00E81477"/>
    <w:rsid w:val="00E81869"/>
    <w:rsid w:val="00E81BCA"/>
    <w:rsid w:val="00E81D77"/>
    <w:rsid w:val="00E8209F"/>
    <w:rsid w:val="00E8291D"/>
    <w:rsid w:val="00E829DB"/>
    <w:rsid w:val="00E82BFE"/>
    <w:rsid w:val="00E83570"/>
    <w:rsid w:val="00E83D44"/>
    <w:rsid w:val="00E8465E"/>
    <w:rsid w:val="00E84B1A"/>
    <w:rsid w:val="00E84C49"/>
    <w:rsid w:val="00E84D62"/>
    <w:rsid w:val="00E850CE"/>
    <w:rsid w:val="00E85212"/>
    <w:rsid w:val="00E85378"/>
    <w:rsid w:val="00E854B9"/>
    <w:rsid w:val="00E854E2"/>
    <w:rsid w:val="00E8560A"/>
    <w:rsid w:val="00E85833"/>
    <w:rsid w:val="00E858C0"/>
    <w:rsid w:val="00E86040"/>
    <w:rsid w:val="00E864BA"/>
    <w:rsid w:val="00E8651B"/>
    <w:rsid w:val="00E865A3"/>
    <w:rsid w:val="00E86AED"/>
    <w:rsid w:val="00E86C65"/>
    <w:rsid w:val="00E86FD2"/>
    <w:rsid w:val="00E8726D"/>
    <w:rsid w:val="00E87480"/>
    <w:rsid w:val="00E87A2B"/>
    <w:rsid w:val="00E87FEB"/>
    <w:rsid w:val="00E900CF"/>
    <w:rsid w:val="00E9051B"/>
    <w:rsid w:val="00E90631"/>
    <w:rsid w:val="00E9087D"/>
    <w:rsid w:val="00E908F1"/>
    <w:rsid w:val="00E90914"/>
    <w:rsid w:val="00E90AC3"/>
    <w:rsid w:val="00E90CA3"/>
    <w:rsid w:val="00E90D54"/>
    <w:rsid w:val="00E90DF1"/>
    <w:rsid w:val="00E91789"/>
    <w:rsid w:val="00E919D2"/>
    <w:rsid w:val="00E91D53"/>
    <w:rsid w:val="00E927EB"/>
    <w:rsid w:val="00E92918"/>
    <w:rsid w:val="00E92920"/>
    <w:rsid w:val="00E92A0D"/>
    <w:rsid w:val="00E92A15"/>
    <w:rsid w:val="00E93107"/>
    <w:rsid w:val="00E9319A"/>
    <w:rsid w:val="00E9339A"/>
    <w:rsid w:val="00E9340C"/>
    <w:rsid w:val="00E93DAE"/>
    <w:rsid w:val="00E93E28"/>
    <w:rsid w:val="00E9410F"/>
    <w:rsid w:val="00E94226"/>
    <w:rsid w:val="00E9450B"/>
    <w:rsid w:val="00E94621"/>
    <w:rsid w:val="00E94700"/>
    <w:rsid w:val="00E9498C"/>
    <w:rsid w:val="00E94CCC"/>
    <w:rsid w:val="00E94F0F"/>
    <w:rsid w:val="00E95199"/>
    <w:rsid w:val="00E953A8"/>
    <w:rsid w:val="00E95565"/>
    <w:rsid w:val="00E95829"/>
    <w:rsid w:val="00E95FF8"/>
    <w:rsid w:val="00E960F8"/>
    <w:rsid w:val="00E962CE"/>
    <w:rsid w:val="00E96613"/>
    <w:rsid w:val="00E96E67"/>
    <w:rsid w:val="00E97049"/>
    <w:rsid w:val="00E9775E"/>
    <w:rsid w:val="00E97C8F"/>
    <w:rsid w:val="00E97F96"/>
    <w:rsid w:val="00EA054B"/>
    <w:rsid w:val="00EA06F5"/>
    <w:rsid w:val="00EA0AA1"/>
    <w:rsid w:val="00EA0AF2"/>
    <w:rsid w:val="00EA0E91"/>
    <w:rsid w:val="00EA1337"/>
    <w:rsid w:val="00EA1480"/>
    <w:rsid w:val="00EA19F8"/>
    <w:rsid w:val="00EA1AFD"/>
    <w:rsid w:val="00EA1C31"/>
    <w:rsid w:val="00EA1EBB"/>
    <w:rsid w:val="00EA1FA7"/>
    <w:rsid w:val="00EA1FCD"/>
    <w:rsid w:val="00EA2290"/>
    <w:rsid w:val="00EA27C0"/>
    <w:rsid w:val="00EA2E41"/>
    <w:rsid w:val="00EA3081"/>
    <w:rsid w:val="00EA31AA"/>
    <w:rsid w:val="00EA324E"/>
    <w:rsid w:val="00EA365E"/>
    <w:rsid w:val="00EA383C"/>
    <w:rsid w:val="00EA3B2A"/>
    <w:rsid w:val="00EA3C2A"/>
    <w:rsid w:val="00EA3FD6"/>
    <w:rsid w:val="00EA4207"/>
    <w:rsid w:val="00EA4360"/>
    <w:rsid w:val="00EA46C7"/>
    <w:rsid w:val="00EA4BE4"/>
    <w:rsid w:val="00EA4F62"/>
    <w:rsid w:val="00EA5007"/>
    <w:rsid w:val="00EA51E5"/>
    <w:rsid w:val="00EA528E"/>
    <w:rsid w:val="00EA53DE"/>
    <w:rsid w:val="00EA56A2"/>
    <w:rsid w:val="00EA5E0E"/>
    <w:rsid w:val="00EA5E50"/>
    <w:rsid w:val="00EA5FF9"/>
    <w:rsid w:val="00EA60FB"/>
    <w:rsid w:val="00EA62DF"/>
    <w:rsid w:val="00EA69C0"/>
    <w:rsid w:val="00EA6A51"/>
    <w:rsid w:val="00EA743D"/>
    <w:rsid w:val="00EA746F"/>
    <w:rsid w:val="00EA75AD"/>
    <w:rsid w:val="00EA7769"/>
    <w:rsid w:val="00EA7ECF"/>
    <w:rsid w:val="00EB0018"/>
    <w:rsid w:val="00EB01C0"/>
    <w:rsid w:val="00EB0237"/>
    <w:rsid w:val="00EB04B5"/>
    <w:rsid w:val="00EB0DEF"/>
    <w:rsid w:val="00EB1336"/>
    <w:rsid w:val="00EB1556"/>
    <w:rsid w:val="00EB158D"/>
    <w:rsid w:val="00EB1867"/>
    <w:rsid w:val="00EB1877"/>
    <w:rsid w:val="00EB1A55"/>
    <w:rsid w:val="00EB1A64"/>
    <w:rsid w:val="00EB1E7A"/>
    <w:rsid w:val="00EB2339"/>
    <w:rsid w:val="00EB2454"/>
    <w:rsid w:val="00EB257E"/>
    <w:rsid w:val="00EB2B57"/>
    <w:rsid w:val="00EB2FB1"/>
    <w:rsid w:val="00EB310E"/>
    <w:rsid w:val="00EB347A"/>
    <w:rsid w:val="00EB3C10"/>
    <w:rsid w:val="00EB41FF"/>
    <w:rsid w:val="00EB42D8"/>
    <w:rsid w:val="00EB4C00"/>
    <w:rsid w:val="00EB4D57"/>
    <w:rsid w:val="00EB4F20"/>
    <w:rsid w:val="00EB50AE"/>
    <w:rsid w:val="00EB5122"/>
    <w:rsid w:val="00EB5334"/>
    <w:rsid w:val="00EB5492"/>
    <w:rsid w:val="00EB5D6A"/>
    <w:rsid w:val="00EB5E09"/>
    <w:rsid w:val="00EB615D"/>
    <w:rsid w:val="00EB61F3"/>
    <w:rsid w:val="00EB64CE"/>
    <w:rsid w:val="00EB6F02"/>
    <w:rsid w:val="00EB7015"/>
    <w:rsid w:val="00EB70F8"/>
    <w:rsid w:val="00EB7279"/>
    <w:rsid w:val="00EB72AB"/>
    <w:rsid w:val="00EB72CF"/>
    <w:rsid w:val="00EB7B2A"/>
    <w:rsid w:val="00EC007A"/>
    <w:rsid w:val="00EC01CE"/>
    <w:rsid w:val="00EC0312"/>
    <w:rsid w:val="00EC043C"/>
    <w:rsid w:val="00EC07C7"/>
    <w:rsid w:val="00EC0821"/>
    <w:rsid w:val="00EC11D4"/>
    <w:rsid w:val="00EC12A1"/>
    <w:rsid w:val="00EC154A"/>
    <w:rsid w:val="00EC1A5A"/>
    <w:rsid w:val="00EC1ECA"/>
    <w:rsid w:val="00EC1F1D"/>
    <w:rsid w:val="00EC1FA3"/>
    <w:rsid w:val="00EC1FFE"/>
    <w:rsid w:val="00EC20AE"/>
    <w:rsid w:val="00EC2197"/>
    <w:rsid w:val="00EC24A3"/>
    <w:rsid w:val="00EC2522"/>
    <w:rsid w:val="00EC258E"/>
    <w:rsid w:val="00EC2624"/>
    <w:rsid w:val="00EC2925"/>
    <w:rsid w:val="00EC2A0F"/>
    <w:rsid w:val="00EC2B53"/>
    <w:rsid w:val="00EC3890"/>
    <w:rsid w:val="00EC3A30"/>
    <w:rsid w:val="00EC3B0D"/>
    <w:rsid w:val="00EC3E36"/>
    <w:rsid w:val="00EC42F0"/>
    <w:rsid w:val="00EC4351"/>
    <w:rsid w:val="00EC452C"/>
    <w:rsid w:val="00EC4578"/>
    <w:rsid w:val="00EC462B"/>
    <w:rsid w:val="00EC4747"/>
    <w:rsid w:val="00EC4A09"/>
    <w:rsid w:val="00EC4BE6"/>
    <w:rsid w:val="00EC4E42"/>
    <w:rsid w:val="00EC4EB8"/>
    <w:rsid w:val="00EC552C"/>
    <w:rsid w:val="00EC57E4"/>
    <w:rsid w:val="00EC5D20"/>
    <w:rsid w:val="00EC5D34"/>
    <w:rsid w:val="00EC5F98"/>
    <w:rsid w:val="00EC6904"/>
    <w:rsid w:val="00EC6A5A"/>
    <w:rsid w:val="00EC6B84"/>
    <w:rsid w:val="00EC6BF6"/>
    <w:rsid w:val="00EC6E5D"/>
    <w:rsid w:val="00EC6EF3"/>
    <w:rsid w:val="00ED0357"/>
    <w:rsid w:val="00ED05BF"/>
    <w:rsid w:val="00ED0658"/>
    <w:rsid w:val="00ED0874"/>
    <w:rsid w:val="00ED0936"/>
    <w:rsid w:val="00ED12D1"/>
    <w:rsid w:val="00ED162A"/>
    <w:rsid w:val="00ED1693"/>
    <w:rsid w:val="00ED21F4"/>
    <w:rsid w:val="00ED2365"/>
    <w:rsid w:val="00ED237C"/>
    <w:rsid w:val="00ED23B2"/>
    <w:rsid w:val="00ED2DBF"/>
    <w:rsid w:val="00ED302E"/>
    <w:rsid w:val="00ED309D"/>
    <w:rsid w:val="00ED3210"/>
    <w:rsid w:val="00ED3232"/>
    <w:rsid w:val="00ED33F6"/>
    <w:rsid w:val="00ED356C"/>
    <w:rsid w:val="00ED38FE"/>
    <w:rsid w:val="00ED3A3C"/>
    <w:rsid w:val="00ED3D2B"/>
    <w:rsid w:val="00ED41BC"/>
    <w:rsid w:val="00ED4942"/>
    <w:rsid w:val="00ED4A49"/>
    <w:rsid w:val="00ED4D4E"/>
    <w:rsid w:val="00ED4FFF"/>
    <w:rsid w:val="00ED501D"/>
    <w:rsid w:val="00ED57F6"/>
    <w:rsid w:val="00ED58EE"/>
    <w:rsid w:val="00ED5A3B"/>
    <w:rsid w:val="00ED5B1B"/>
    <w:rsid w:val="00ED614E"/>
    <w:rsid w:val="00ED63C0"/>
    <w:rsid w:val="00ED664E"/>
    <w:rsid w:val="00ED6949"/>
    <w:rsid w:val="00ED6A3B"/>
    <w:rsid w:val="00ED6E1C"/>
    <w:rsid w:val="00ED7013"/>
    <w:rsid w:val="00ED7176"/>
    <w:rsid w:val="00ED71A6"/>
    <w:rsid w:val="00ED73C9"/>
    <w:rsid w:val="00ED79B9"/>
    <w:rsid w:val="00EE0175"/>
    <w:rsid w:val="00EE051A"/>
    <w:rsid w:val="00EE0CBF"/>
    <w:rsid w:val="00EE0CC6"/>
    <w:rsid w:val="00EE0EFB"/>
    <w:rsid w:val="00EE15CF"/>
    <w:rsid w:val="00EE17C6"/>
    <w:rsid w:val="00EE1C16"/>
    <w:rsid w:val="00EE1CCD"/>
    <w:rsid w:val="00EE24A1"/>
    <w:rsid w:val="00EE2721"/>
    <w:rsid w:val="00EE2B1D"/>
    <w:rsid w:val="00EE2C8B"/>
    <w:rsid w:val="00EE2D32"/>
    <w:rsid w:val="00EE2FAB"/>
    <w:rsid w:val="00EE3505"/>
    <w:rsid w:val="00EE3B9F"/>
    <w:rsid w:val="00EE3C36"/>
    <w:rsid w:val="00EE440A"/>
    <w:rsid w:val="00EE4480"/>
    <w:rsid w:val="00EE458B"/>
    <w:rsid w:val="00EE47EE"/>
    <w:rsid w:val="00EE484D"/>
    <w:rsid w:val="00EE4A3C"/>
    <w:rsid w:val="00EE5054"/>
    <w:rsid w:val="00EE53B3"/>
    <w:rsid w:val="00EE5B5D"/>
    <w:rsid w:val="00EE5EB5"/>
    <w:rsid w:val="00EE6185"/>
    <w:rsid w:val="00EE65BD"/>
    <w:rsid w:val="00EE675F"/>
    <w:rsid w:val="00EE6796"/>
    <w:rsid w:val="00EE6B54"/>
    <w:rsid w:val="00EE6F99"/>
    <w:rsid w:val="00EE70B1"/>
    <w:rsid w:val="00EE70FD"/>
    <w:rsid w:val="00EE712B"/>
    <w:rsid w:val="00EE71E2"/>
    <w:rsid w:val="00EE7C8F"/>
    <w:rsid w:val="00EF01EC"/>
    <w:rsid w:val="00EF03CE"/>
    <w:rsid w:val="00EF053E"/>
    <w:rsid w:val="00EF0710"/>
    <w:rsid w:val="00EF09B9"/>
    <w:rsid w:val="00EF09E9"/>
    <w:rsid w:val="00EF1042"/>
    <w:rsid w:val="00EF10C2"/>
    <w:rsid w:val="00EF1190"/>
    <w:rsid w:val="00EF136B"/>
    <w:rsid w:val="00EF14D2"/>
    <w:rsid w:val="00EF1595"/>
    <w:rsid w:val="00EF1FA1"/>
    <w:rsid w:val="00EF21C4"/>
    <w:rsid w:val="00EF234D"/>
    <w:rsid w:val="00EF24B9"/>
    <w:rsid w:val="00EF261D"/>
    <w:rsid w:val="00EF3317"/>
    <w:rsid w:val="00EF338E"/>
    <w:rsid w:val="00EF3500"/>
    <w:rsid w:val="00EF3704"/>
    <w:rsid w:val="00EF3CA1"/>
    <w:rsid w:val="00EF3E83"/>
    <w:rsid w:val="00EF40FC"/>
    <w:rsid w:val="00EF4375"/>
    <w:rsid w:val="00EF4888"/>
    <w:rsid w:val="00EF4C02"/>
    <w:rsid w:val="00EF4F97"/>
    <w:rsid w:val="00EF52C7"/>
    <w:rsid w:val="00EF5561"/>
    <w:rsid w:val="00EF5735"/>
    <w:rsid w:val="00EF594B"/>
    <w:rsid w:val="00EF5B0E"/>
    <w:rsid w:val="00EF5B48"/>
    <w:rsid w:val="00EF6070"/>
    <w:rsid w:val="00EF6112"/>
    <w:rsid w:val="00EF61DF"/>
    <w:rsid w:val="00EF622D"/>
    <w:rsid w:val="00EF62A8"/>
    <w:rsid w:val="00EF655E"/>
    <w:rsid w:val="00EF6593"/>
    <w:rsid w:val="00EF683A"/>
    <w:rsid w:val="00EF68C9"/>
    <w:rsid w:val="00EF6AAB"/>
    <w:rsid w:val="00EF6B7E"/>
    <w:rsid w:val="00EF77E7"/>
    <w:rsid w:val="00EF7891"/>
    <w:rsid w:val="00EF7951"/>
    <w:rsid w:val="00F002E8"/>
    <w:rsid w:val="00F0036C"/>
    <w:rsid w:val="00F005F7"/>
    <w:rsid w:val="00F006F4"/>
    <w:rsid w:val="00F008F0"/>
    <w:rsid w:val="00F00F3A"/>
    <w:rsid w:val="00F01400"/>
    <w:rsid w:val="00F01622"/>
    <w:rsid w:val="00F01B2D"/>
    <w:rsid w:val="00F021C8"/>
    <w:rsid w:val="00F02B7E"/>
    <w:rsid w:val="00F036CF"/>
    <w:rsid w:val="00F03AB7"/>
    <w:rsid w:val="00F03AD1"/>
    <w:rsid w:val="00F03E28"/>
    <w:rsid w:val="00F04016"/>
    <w:rsid w:val="00F04084"/>
    <w:rsid w:val="00F043DB"/>
    <w:rsid w:val="00F0495C"/>
    <w:rsid w:val="00F04AFD"/>
    <w:rsid w:val="00F04F5A"/>
    <w:rsid w:val="00F05251"/>
    <w:rsid w:val="00F054A0"/>
    <w:rsid w:val="00F059A1"/>
    <w:rsid w:val="00F05A4C"/>
    <w:rsid w:val="00F05A6F"/>
    <w:rsid w:val="00F05B2A"/>
    <w:rsid w:val="00F05E2C"/>
    <w:rsid w:val="00F0611F"/>
    <w:rsid w:val="00F062D6"/>
    <w:rsid w:val="00F06522"/>
    <w:rsid w:val="00F06577"/>
    <w:rsid w:val="00F06622"/>
    <w:rsid w:val="00F06646"/>
    <w:rsid w:val="00F066E5"/>
    <w:rsid w:val="00F06815"/>
    <w:rsid w:val="00F06FBB"/>
    <w:rsid w:val="00F070FE"/>
    <w:rsid w:val="00F0742B"/>
    <w:rsid w:val="00F0747D"/>
    <w:rsid w:val="00F0753A"/>
    <w:rsid w:val="00F07898"/>
    <w:rsid w:val="00F100B9"/>
    <w:rsid w:val="00F10125"/>
    <w:rsid w:val="00F1017B"/>
    <w:rsid w:val="00F10494"/>
    <w:rsid w:val="00F10555"/>
    <w:rsid w:val="00F1065E"/>
    <w:rsid w:val="00F10844"/>
    <w:rsid w:val="00F10C2D"/>
    <w:rsid w:val="00F10C38"/>
    <w:rsid w:val="00F10D65"/>
    <w:rsid w:val="00F10FD5"/>
    <w:rsid w:val="00F1103A"/>
    <w:rsid w:val="00F116D6"/>
    <w:rsid w:val="00F11992"/>
    <w:rsid w:val="00F11B82"/>
    <w:rsid w:val="00F11D1E"/>
    <w:rsid w:val="00F12114"/>
    <w:rsid w:val="00F12481"/>
    <w:rsid w:val="00F12604"/>
    <w:rsid w:val="00F127EF"/>
    <w:rsid w:val="00F12905"/>
    <w:rsid w:val="00F12B67"/>
    <w:rsid w:val="00F12B7C"/>
    <w:rsid w:val="00F12B97"/>
    <w:rsid w:val="00F13385"/>
    <w:rsid w:val="00F1396A"/>
    <w:rsid w:val="00F13E0D"/>
    <w:rsid w:val="00F13E7C"/>
    <w:rsid w:val="00F13F0D"/>
    <w:rsid w:val="00F13F16"/>
    <w:rsid w:val="00F14767"/>
    <w:rsid w:val="00F14897"/>
    <w:rsid w:val="00F14E35"/>
    <w:rsid w:val="00F14F02"/>
    <w:rsid w:val="00F1526A"/>
    <w:rsid w:val="00F15660"/>
    <w:rsid w:val="00F1569D"/>
    <w:rsid w:val="00F15A08"/>
    <w:rsid w:val="00F15B31"/>
    <w:rsid w:val="00F15DDC"/>
    <w:rsid w:val="00F160A5"/>
    <w:rsid w:val="00F16479"/>
    <w:rsid w:val="00F1655C"/>
    <w:rsid w:val="00F166F3"/>
    <w:rsid w:val="00F16FED"/>
    <w:rsid w:val="00F17136"/>
    <w:rsid w:val="00F17893"/>
    <w:rsid w:val="00F179A5"/>
    <w:rsid w:val="00F17FDE"/>
    <w:rsid w:val="00F17FF6"/>
    <w:rsid w:val="00F203B7"/>
    <w:rsid w:val="00F205B7"/>
    <w:rsid w:val="00F20F4D"/>
    <w:rsid w:val="00F215EC"/>
    <w:rsid w:val="00F219A9"/>
    <w:rsid w:val="00F21B65"/>
    <w:rsid w:val="00F21DCB"/>
    <w:rsid w:val="00F2233C"/>
    <w:rsid w:val="00F2245B"/>
    <w:rsid w:val="00F22694"/>
    <w:rsid w:val="00F2285C"/>
    <w:rsid w:val="00F229B9"/>
    <w:rsid w:val="00F240A9"/>
    <w:rsid w:val="00F24165"/>
    <w:rsid w:val="00F246BA"/>
    <w:rsid w:val="00F247C5"/>
    <w:rsid w:val="00F24AB3"/>
    <w:rsid w:val="00F24F72"/>
    <w:rsid w:val="00F250B3"/>
    <w:rsid w:val="00F251C3"/>
    <w:rsid w:val="00F256E2"/>
    <w:rsid w:val="00F25AD9"/>
    <w:rsid w:val="00F25CBF"/>
    <w:rsid w:val="00F26313"/>
    <w:rsid w:val="00F26551"/>
    <w:rsid w:val="00F265A7"/>
    <w:rsid w:val="00F269C1"/>
    <w:rsid w:val="00F27103"/>
    <w:rsid w:val="00F27465"/>
    <w:rsid w:val="00F276EA"/>
    <w:rsid w:val="00F27826"/>
    <w:rsid w:val="00F27AE0"/>
    <w:rsid w:val="00F27B5B"/>
    <w:rsid w:val="00F27D6A"/>
    <w:rsid w:val="00F27F18"/>
    <w:rsid w:val="00F304AD"/>
    <w:rsid w:val="00F3052A"/>
    <w:rsid w:val="00F3055C"/>
    <w:rsid w:val="00F30EA3"/>
    <w:rsid w:val="00F30F1D"/>
    <w:rsid w:val="00F30FFF"/>
    <w:rsid w:val="00F312FE"/>
    <w:rsid w:val="00F31420"/>
    <w:rsid w:val="00F31728"/>
    <w:rsid w:val="00F32169"/>
    <w:rsid w:val="00F32801"/>
    <w:rsid w:val="00F329AE"/>
    <w:rsid w:val="00F32D48"/>
    <w:rsid w:val="00F32F41"/>
    <w:rsid w:val="00F33089"/>
    <w:rsid w:val="00F332FA"/>
    <w:rsid w:val="00F33727"/>
    <w:rsid w:val="00F33919"/>
    <w:rsid w:val="00F3392F"/>
    <w:rsid w:val="00F33E92"/>
    <w:rsid w:val="00F33FEA"/>
    <w:rsid w:val="00F3421E"/>
    <w:rsid w:val="00F34857"/>
    <w:rsid w:val="00F34880"/>
    <w:rsid w:val="00F3498E"/>
    <w:rsid w:val="00F352DC"/>
    <w:rsid w:val="00F36039"/>
    <w:rsid w:val="00F36626"/>
    <w:rsid w:val="00F36940"/>
    <w:rsid w:val="00F36D7F"/>
    <w:rsid w:val="00F36ED8"/>
    <w:rsid w:val="00F3723E"/>
    <w:rsid w:val="00F374CC"/>
    <w:rsid w:val="00F37778"/>
    <w:rsid w:val="00F37FA5"/>
    <w:rsid w:val="00F40609"/>
    <w:rsid w:val="00F40629"/>
    <w:rsid w:val="00F4065C"/>
    <w:rsid w:val="00F410D7"/>
    <w:rsid w:val="00F41127"/>
    <w:rsid w:val="00F411A1"/>
    <w:rsid w:val="00F416DF"/>
    <w:rsid w:val="00F416E2"/>
    <w:rsid w:val="00F41894"/>
    <w:rsid w:val="00F41F45"/>
    <w:rsid w:val="00F42903"/>
    <w:rsid w:val="00F429EB"/>
    <w:rsid w:val="00F438FC"/>
    <w:rsid w:val="00F43BBE"/>
    <w:rsid w:val="00F43F63"/>
    <w:rsid w:val="00F4428E"/>
    <w:rsid w:val="00F44313"/>
    <w:rsid w:val="00F444C9"/>
    <w:rsid w:val="00F4459A"/>
    <w:rsid w:val="00F44D1E"/>
    <w:rsid w:val="00F450DC"/>
    <w:rsid w:val="00F4519C"/>
    <w:rsid w:val="00F456E6"/>
    <w:rsid w:val="00F456E7"/>
    <w:rsid w:val="00F457FB"/>
    <w:rsid w:val="00F4581B"/>
    <w:rsid w:val="00F45C2B"/>
    <w:rsid w:val="00F45F93"/>
    <w:rsid w:val="00F463A0"/>
    <w:rsid w:val="00F46584"/>
    <w:rsid w:val="00F466AD"/>
    <w:rsid w:val="00F469BB"/>
    <w:rsid w:val="00F46B53"/>
    <w:rsid w:val="00F46C74"/>
    <w:rsid w:val="00F47010"/>
    <w:rsid w:val="00F47122"/>
    <w:rsid w:val="00F4730E"/>
    <w:rsid w:val="00F47EA9"/>
    <w:rsid w:val="00F47ECC"/>
    <w:rsid w:val="00F47FA0"/>
    <w:rsid w:val="00F5019A"/>
    <w:rsid w:val="00F50334"/>
    <w:rsid w:val="00F5064C"/>
    <w:rsid w:val="00F50FE9"/>
    <w:rsid w:val="00F51139"/>
    <w:rsid w:val="00F51410"/>
    <w:rsid w:val="00F51997"/>
    <w:rsid w:val="00F51A6D"/>
    <w:rsid w:val="00F51FA2"/>
    <w:rsid w:val="00F52456"/>
    <w:rsid w:val="00F52698"/>
    <w:rsid w:val="00F52EDD"/>
    <w:rsid w:val="00F531D0"/>
    <w:rsid w:val="00F539F6"/>
    <w:rsid w:val="00F53C04"/>
    <w:rsid w:val="00F548A7"/>
    <w:rsid w:val="00F54C60"/>
    <w:rsid w:val="00F54F1E"/>
    <w:rsid w:val="00F54F92"/>
    <w:rsid w:val="00F5524E"/>
    <w:rsid w:val="00F552B3"/>
    <w:rsid w:val="00F5530A"/>
    <w:rsid w:val="00F5578C"/>
    <w:rsid w:val="00F55A28"/>
    <w:rsid w:val="00F55A42"/>
    <w:rsid w:val="00F56254"/>
    <w:rsid w:val="00F56618"/>
    <w:rsid w:val="00F567E3"/>
    <w:rsid w:val="00F569C6"/>
    <w:rsid w:val="00F56A9E"/>
    <w:rsid w:val="00F56C80"/>
    <w:rsid w:val="00F577C7"/>
    <w:rsid w:val="00F5797A"/>
    <w:rsid w:val="00F602A5"/>
    <w:rsid w:val="00F603E9"/>
    <w:rsid w:val="00F6075E"/>
    <w:rsid w:val="00F60999"/>
    <w:rsid w:val="00F60B1C"/>
    <w:rsid w:val="00F60BFB"/>
    <w:rsid w:val="00F60FD7"/>
    <w:rsid w:val="00F613CF"/>
    <w:rsid w:val="00F62009"/>
    <w:rsid w:val="00F623DD"/>
    <w:rsid w:val="00F62548"/>
    <w:rsid w:val="00F62784"/>
    <w:rsid w:val="00F62BA9"/>
    <w:rsid w:val="00F62E7A"/>
    <w:rsid w:val="00F63151"/>
    <w:rsid w:val="00F63324"/>
    <w:rsid w:val="00F6337F"/>
    <w:rsid w:val="00F63703"/>
    <w:rsid w:val="00F63878"/>
    <w:rsid w:val="00F63BDF"/>
    <w:rsid w:val="00F64030"/>
    <w:rsid w:val="00F64257"/>
    <w:rsid w:val="00F643EA"/>
    <w:rsid w:val="00F648D1"/>
    <w:rsid w:val="00F64E72"/>
    <w:rsid w:val="00F64FB5"/>
    <w:rsid w:val="00F65281"/>
    <w:rsid w:val="00F653E9"/>
    <w:rsid w:val="00F6584B"/>
    <w:rsid w:val="00F65BD2"/>
    <w:rsid w:val="00F65C53"/>
    <w:rsid w:val="00F65D90"/>
    <w:rsid w:val="00F65ED6"/>
    <w:rsid w:val="00F65F4F"/>
    <w:rsid w:val="00F66110"/>
    <w:rsid w:val="00F66115"/>
    <w:rsid w:val="00F66621"/>
    <w:rsid w:val="00F66738"/>
    <w:rsid w:val="00F668F1"/>
    <w:rsid w:val="00F66EC8"/>
    <w:rsid w:val="00F66EF6"/>
    <w:rsid w:val="00F67252"/>
    <w:rsid w:val="00F67554"/>
    <w:rsid w:val="00F67576"/>
    <w:rsid w:val="00F6790E"/>
    <w:rsid w:val="00F67A0E"/>
    <w:rsid w:val="00F67C45"/>
    <w:rsid w:val="00F67CD5"/>
    <w:rsid w:val="00F7074B"/>
    <w:rsid w:val="00F70962"/>
    <w:rsid w:val="00F709C9"/>
    <w:rsid w:val="00F70AE4"/>
    <w:rsid w:val="00F70E52"/>
    <w:rsid w:val="00F70FD8"/>
    <w:rsid w:val="00F713FC"/>
    <w:rsid w:val="00F7144E"/>
    <w:rsid w:val="00F7151E"/>
    <w:rsid w:val="00F717CC"/>
    <w:rsid w:val="00F71F6F"/>
    <w:rsid w:val="00F7223F"/>
    <w:rsid w:val="00F72DF7"/>
    <w:rsid w:val="00F72FA3"/>
    <w:rsid w:val="00F73322"/>
    <w:rsid w:val="00F73785"/>
    <w:rsid w:val="00F73C64"/>
    <w:rsid w:val="00F73F30"/>
    <w:rsid w:val="00F741B7"/>
    <w:rsid w:val="00F74565"/>
    <w:rsid w:val="00F74907"/>
    <w:rsid w:val="00F74AF3"/>
    <w:rsid w:val="00F74CCB"/>
    <w:rsid w:val="00F74DD9"/>
    <w:rsid w:val="00F750EF"/>
    <w:rsid w:val="00F751EA"/>
    <w:rsid w:val="00F752CA"/>
    <w:rsid w:val="00F753B8"/>
    <w:rsid w:val="00F75704"/>
    <w:rsid w:val="00F7579D"/>
    <w:rsid w:val="00F75944"/>
    <w:rsid w:val="00F759A8"/>
    <w:rsid w:val="00F75D52"/>
    <w:rsid w:val="00F75E86"/>
    <w:rsid w:val="00F762A8"/>
    <w:rsid w:val="00F769CA"/>
    <w:rsid w:val="00F76AED"/>
    <w:rsid w:val="00F76CD9"/>
    <w:rsid w:val="00F76E60"/>
    <w:rsid w:val="00F776D3"/>
    <w:rsid w:val="00F776DA"/>
    <w:rsid w:val="00F77705"/>
    <w:rsid w:val="00F7770F"/>
    <w:rsid w:val="00F777C5"/>
    <w:rsid w:val="00F77F35"/>
    <w:rsid w:val="00F77FB5"/>
    <w:rsid w:val="00F80125"/>
    <w:rsid w:val="00F80316"/>
    <w:rsid w:val="00F8098A"/>
    <w:rsid w:val="00F809CD"/>
    <w:rsid w:val="00F80BE1"/>
    <w:rsid w:val="00F80C13"/>
    <w:rsid w:val="00F80DC0"/>
    <w:rsid w:val="00F80E77"/>
    <w:rsid w:val="00F8101A"/>
    <w:rsid w:val="00F81182"/>
    <w:rsid w:val="00F8120E"/>
    <w:rsid w:val="00F81549"/>
    <w:rsid w:val="00F8191D"/>
    <w:rsid w:val="00F81973"/>
    <w:rsid w:val="00F81C81"/>
    <w:rsid w:val="00F81F8A"/>
    <w:rsid w:val="00F82487"/>
    <w:rsid w:val="00F8263C"/>
    <w:rsid w:val="00F82774"/>
    <w:rsid w:val="00F82D17"/>
    <w:rsid w:val="00F83229"/>
    <w:rsid w:val="00F833BD"/>
    <w:rsid w:val="00F835D0"/>
    <w:rsid w:val="00F83991"/>
    <w:rsid w:val="00F839E8"/>
    <w:rsid w:val="00F83DA4"/>
    <w:rsid w:val="00F83F8B"/>
    <w:rsid w:val="00F846AB"/>
    <w:rsid w:val="00F8488B"/>
    <w:rsid w:val="00F84E82"/>
    <w:rsid w:val="00F853F2"/>
    <w:rsid w:val="00F85CA1"/>
    <w:rsid w:val="00F85D17"/>
    <w:rsid w:val="00F862BF"/>
    <w:rsid w:val="00F86450"/>
    <w:rsid w:val="00F864D4"/>
    <w:rsid w:val="00F873CB"/>
    <w:rsid w:val="00F87595"/>
    <w:rsid w:val="00F87D57"/>
    <w:rsid w:val="00F87E44"/>
    <w:rsid w:val="00F902B3"/>
    <w:rsid w:val="00F909DC"/>
    <w:rsid w:val="00F90CCC"/>
    <w:rsid w:val="00F911A1"/>
    <w:rsid w:val="00F917C8"/>
    <w:rsid w:val="00F918F1"/>
    <w:rsid w:val="00F91ADE"/>
    <w:rsid w:val="00F91E9F"/>
    <w:rsid w:val="00F921CF"/>
    <w:rsid w:val="00F9251D"/>
    <w:rsid w:val="00F9270E"/>
    <w:rsid w:val="00F92733"/>
    <w:rsid w:val="00F929FA"/>
    <w:rsid w:val="00F92A0C"/>
    <w:rsid w:val="00F92A52"/>
    <w:rsid w:val="00F92DF4"/>
    <w:rsid w:val="00F932D2"/>
    <w:rsid w:val="00F93572"/>
    <w:rsid w:val="00F93629"/>
    <w:rsid w:val="00F939B5"/>
    <w:rsid w:val="00F939E1"/>
    <w:rsid w:val="00F93BC1"/>
    <w:rsid w:val="00F93D1D"/>
    <w:rsid w:val="00F93FEA"/>
    <w:rsid w:val="00F94DF9"/>
    <w:rsid w:val="00F94E2F"/>
    <w:rsid w:val="00F94FEF"/>
    <w:rsid w:val="00F951AF"/>
    <w:rsid w:val="00F957A7"/>
    <w:rsid w:val="00F95818"/>
    <w:rsid w:val="00F95983"/>
    <w:rsid w:val="00F95C53"/>
    <w:rsid w:val="00F95C87"/>
    <w:rsid w:val="00F96899"/>
    <w:rsid w:val="00F96A39"/>
    <w:rsid w:val="00F96E43"/>
    <w:rsid w:val="00F97040"/>
    <w:rsid w:val="00F97155"/>
    <w:rsid w:val="00F9738F"/>
    <w:rsid w:val="00F9744F"/>
    <w:rsid w:val="00F97553"/>
    <w:rsid w:val="00F97675"/>
    <w:rsid w:val="00FA0249"/>
    <w:rsid w:val="00FA072B"/>
    <w:rsid w:val="00FA0A02"/>
    <w:rsid w:val="00FA0CAB"/>
    <w:rsid w:val="00FA1234"/>
    <w:rsid w:val="00FA134B"/>
    <w:rsid w:val="00FA136E"/>
    <w:rsid w:val="00FA13FF"/>
    <w:rsid w:val="00FA15B3"/>
    <w:rsid w:val="00FA15FF"/>
    <w:rsid w:val="00FA17C4"/>
    <w:rsid w:val="00FA1B72"/>
    <w:rsid w:val="00FA1D5C"/>
    <w:rsid w:val="00FA1E8D"/>
    <w:rsid w:val="00FA1F28"/>
    <w:rsid w:val="00FA22C7"/>
    <w:rsid w:val="00FA23A4"/>
    <w:rsid w:val="00FA240F"/>
    <w:rsid w:val="00FA2662"/>
    <w:rsid w:val="00FA2BE6"/>
    <w:rsid w:val="00FA2C25"/>
    <w:rsid w:val="00FA2C32"/>
    <w:rsid w:val="00FA342F"/>
    <w:rsid w:val="00FA3590"/>
    <w:rsid w:val="00FA36BD"/>
    <w:rsid w:val="00FA3D99"/>
    <w:rsid w:val="00FA3DA5"/>
    <w:rsid w:val="00FA3F62"/>
    <w:rsid w:val="00FA406E"/>
    <w:rsid w:val="00FA442C"/>
    <w:rsid w:val="00FA46F1"/>
    <w:rsid w:val="00FA4AF6"/>
    <w:rsid w:val="00FA4B3B"/>
    <w:rsid w:val="00FA4C28"/>
    <w:rsid w:val="00FA52EC"/>
    <w:rsid w:val="00FA5981"/>
    <w:rsid w:val="00FA5D72"/>
    <w:rsid w:val="00FA5DD7"/>
    <w:rsid w:val="00FA5F3D"/>
    <w:rsid w:val="00FA660B"/>
    <w:rsid w:val="00FA664E"/>
    <w:rsid w:val="00FA6655"/>
    <w:rsid w:val="00FA67B1"/>
    <w:rsid w:val="00FA6A34"/>
    <w:rsid w:val="00FA6B0C"/>
    <w:rsid w:val="00FA6B88"/>
    <w:rsid w:val="00FA6C89"/>
    <w:rsid w:val="00FA6CFB"/>
    <w:rsid w:val="00FA6D0B"/>
    <w:rsid w:val="00FA6EEC"/>
    <w:rsid w:val="00FA6F41"/>
    <w:rsid w:val="00FA6FB5"/>
    <w:rsid w:val="00FA6FC8"/>
    <w:rsid w:val="00FA7093"/>
    <w:rsid w:val="00FA713E"/>
    <w:rsid w:val="00FA7360"/>
    <w:rsid w:val="00FA7D18"/>
    <w:rsid w:val="00FB0128"/>
    <w:rsid w:val="00FB03A4"/>
    <w:rsid w:val="00FB0524"/>
    <w:rsid w:val="00FB10B6"/>
    <w:rsid w:val="00FB198C"/>
    <w:rsid w:val="00FB1F48"/>
    <w:rsid w:val="00FB254B"/>
    <w:rsid w:val="00FB27B2"/>
    <w:rsid w:val="00FB28AB"/>
    <w:rsid w:val="00FB2A4B"/>
    <w:rsid w:val="00FB2AC9"/>
    <w:rsid w:val="00FB2B15"/>
    <w:rsid w:val="00FB2C6B"/>
    <w:rsid w:val="00FB31A5"/>
    <w:rsid w:val="00FB3223"/>
    <w:rsid w:val="00FB35CF"/>
    <w:rsid w:val="00FB36F2"/>
    <w:rsid w:val="00FB3893"/>
    <w:rsid w:val="00FB3BF4"/>
    <w:rsid w:val="00FB416B"/>
    <w:rsid w:val="00FB46AC"/>
    <w:rsid w:val="00FB46E8"/>
    <w:rsid w:val="00FB48B5"/>
    <w:rsid w:val="00FB4AA9"/>
    <w:rsid w:val="00FB4CC9"/>
    <w:rsid w:val="00FB4CFE"/>
    <w:rsid w:val="00FB4E21"/>
    <w:rsid w:val="00FB51B3"/>
    <w:rsid w:val="00FB52B4"/>
    <w:rsid w:val="00FB5343"/>
    <w:rsid w:val="00FB556C"/>
    <w:rsid w:val="00FB56A5"/>
    <w:rsid w:val="00FB5735"/>
    <w:rsid w:val="00FB582B"/>
    <w:rsid w:val="00FB5C04"/>
    <w:rsid w:val="00FB626A"/>
    <w:rsid w:val="00FB64A7"/>
    <w:rsid w:val="00FB663E"/>
    <w:rsid w:val="00FB67D2"/>
    <w:rsid w:val="00FB6D7E"/>
    <w:rsid w:val="00FB728F"/>
    <w:rsid w:val="00FB7882"/>
    <w:rsid w:val="00FB7EF3"/>
    <w:rsid w:val="00FC03E7"/>
    <w:rsid w:val="00FC05D9"/>
    <w:rsid w:val="00FC09AE"/>
    <w:rsid w:val="00FC0D8B"/>
    <w:rsid w:val="00FC0E2E"/>
    <w:rsid w:val="00FC0E91"/>
    <w:rsid w:val="00FC0EF6"/>
    <w:rsid w:val="00FC1AE7"/>
    <w:rsid w:val="00FC2B6B"/>
    <w:rsid w:val="00FC2EB2"/>
    <w:rsid w:val="00FC2F7A"/>
    <w:rsid w:val="00FC3003"/>
    <w:rsid w:val="00FC3032"/>
    <w:rsid w:val="00FC3089"/>
    <w:rsid w:val="00FC32B2"/>
    <w:rsid w:val="00FC32D0"/>
    <w:rsid w:val="00FC3402"/>
    <w:rsid w:val="00FC35D7"/>
    <w:rsid w:val="00FC3EB0"/>
    <w:rsid w:val="00FC41B8"/>
    <w:rsid w:val="00FC4647"/>
    <w:rsid w:val="00FC4A61"/>
    <w:rsid w:val="00FC4C84"/>
    <w:rsid w:val="00FC4D93"/>
    <w:rsid w:val="00FC4DB7"/>
    <w:rsid w:val="00FC52B6"/>
    <w:rsid w:val="00FC586A"/>
    <w:rsid w:val="00FC5C60"/>
    <w:rsid w:val="00FC638E"/>
    <w:rsid w:val="00FC6404"/>
    <w:rsid w:val="00FC64B4"/>
    <w:rsid w:val="00FC64F0"/>
    <w:rsid w:val="00FC672B"/>
    <w:rsid w:val="00FC68CC"/>
    <w:rsid w:val="00FC6D45"/>
    <w:rsid w:val="00FC6D5B"/>
    <w:rsid w:val="00FC6EF2"/>
    <w:rsid w:val="00FC7832"/>
    <w:rsid w:val="00FC78FB"/>
    <w:rsid w:val="00FC78FF"/>
    <w:rsid w:val="00FC79B3"/>
    <w:rsid w:val="00FC7A2A"/>
    <w:rsid w:val="00FC7BB8"/>
    <w:rsid w:val="00FC7E56"/>
    <w:rsid w:val="00FC7F10"/>
    <w:rsid w:val="00FC7F4D"/>
    <w:rsid w:val="00FD0D98"/>
    <w:rsid w:val="00FD165E"/>
    <w:rsid w:val="00FD2435"/>
    <w:rsid w:val="00FD25D8"/>
    <w:rsid w:val="00FD2C77"/>
    <w:rsid w:val="00FD3306"/>
    <w:rsid w:val="00FD3AA5"/>
    <w:rsid w:val="00FD3B72"/>
    <w:rsid w:val="00FD4AF3"/>
    <w:rsid w:val="00FD50D6"/>
    <w:rsid w:val="00FD57C8"/>
    <w:rsid w:val="00FD5CD8"/>
    <w:rsid w:val="00FD5CD9"/>
    <w:rsid w:val="00FD5D2E"/>
    <w:rsid w:val="00FD5DA2"/>
    <w:rsid w:val="00FD60C2"/>
    <w:rsid w:val="00FD64BF"/>
    <w:rsid w:val="00FD651C"/>
    <w:rsid w:val="00FD664E"/>
    <w:rsid w:val="00FD67FC"/>
    <w:rsid w:val="00FD70FC"/>
    <w:rsid w:val="00FD71E7"/>
    <w:rsid w:val="00FD72AE"/>
    <w:rsid w:val="00FD7451"/>
    <w:rsid w:val="00FD75FC"/>
    <w:rsid w:val="00FD766C"/>
    <w:rsid w:val="00FD7946"/>
    <w:rsid w:val="00FD7D75"/>
    <w:rsid w:val="00FD7E26"/>
    <w:rsid w:val="00FE0128"/>
    <w:rsid w:val="00FE0439"/>
    <w:rsid w:val="00FE09E5"/>
    <w:rsid w:val="00FE0B23"/>
    <w:rsid w:val="00FE0B8F"/>
    <w:rsid w:val="00FE0CC4"/>
    <w:rsid w:val="00FE12DB"/>
    <w:rsid w:val="00FE16E2"/>
    <w:rsid w:val="00FE1730"/>
    <w:rsid w:val="00FE1A9A"/>
    <w:rsid w:val="00FE1AE2"/>
    <w:rsid w:val="00FE1E43"/>
    <w:rsid w:val="00FE2184"/>
    <w:rsid w:val="00FE21A6"/>
    <w:rsid w:val="00FE2201"/>
    <w:rsid w:val="00FE2405"/>
    <w:rsid w:val="00FE27BB"/>
    <w:rsid w:val="00FE2940"/>
    <w:rsid w:val="00FE2A81"/>
    <w:rsid w:val="00FE2EDE"/>
    <w:rsid w:val="00FE2FA2"/>
    <w:rsid w:val="00FE35AA"/>
    <w:rsid w:val="00FE374C"/>
    <w:rsid w:val="00FE3BAC"/>
    <w:rsid w:val="00FE3DFF"/>
    <w:rsid w:val="00FE44DA"/>
    <w:rsid w:val="00FE4566"/>
    <w:rsid w:val="00FE4775"/>
    <w:rsid w:val="00FE4FBC"/>
    <w:rsid w:val="00FE5B92"/>
    <w:rsid w:val="00FE5DF7"/>
    <w:rsid w:val="00FE60C4"/>
    <w:rsid w:val="00FE63D0"/>
    <w:rsid w:val="00FE6776"/>
    <w:rsid w:val="00FE68AA"/>
    <w:rsid w:val="00FE6A6D"/>
    <w:rsid w:val="00FE6BB7"/>
    <w:rsid w:val="00FE6DD9"/>
    <w:rsid w:val="00FE78FE"/>
    <w:rsid w:val="00FE7E4A"/>
    <w:rsid w:val="00FE7EA5"/>
    <w:rsid w:val="00FF00A1"/>
    <w:rsid w:val="00FF02AC"/>
    <w:rsid w:val="00FF07C9"/>
    <w:rsid w:val="00FF0D69"/>
    <w:rsid w:val="00FF115F"/>
    <w:rsid w:val="00FF1288"/>
    <w:rsid w:val="00FF15A5"/>
    <w:rsid w:val="00FF179F"/>
    <w:rsid w:val="00FF1C0A"/>
    <w:rsid w:val="00FF1F65"/>
    <w:rsid w:val="00FF20A0"/>
    <w:rsid w:val="00FF2325"/>
    <w:rsid w:val="00FF23BA"/>
    <w:rsid w:val="00FF2625"/>
    <w:rsid w:val="00FF2CDE"/>
    <w:rsid w:val="00FF2D67"/>
    <w:rsid w:val="00FF2E51"/>
    <w:rsid w:val="00FF2EF8"/>
    <w:rsid w:val="00FF37C6"/>
    <w:rsid w:val="00FF3B64"/>
    <w:rsid w:val="00FF4162"/>
    <w:rsid w:val="00FF49C0"/>
    <w:rsid w:val="00FF50BF"/>
    <w:rsid w:val="00FF53C2"/>
    <w:rsid w:val="00FF54F1"/>
    <w:rsid w:val="00FF5745"/>
    <w:rsid w:val="00FF5CC8"/>
    <w:rsid w:val="00FF605B"/>
    <w:rsid w:val="00FF667D"/>
    <w:rsid w:val="00FF681A"/>
    <w:rsid w:val="00FF6845"/>
    <w:rsid w:val="00FF6B96"/>
    <w:rsid w:val="00FF6C50"/>
    <w:rsid w:val="00FF6D4B"/>
    <w:rsid w:val="00FF6F82"/>
    <w:rsid w:val="00FF7257"/>
    <w:rsid w:val="00FF7626"/>
    <w:rsid w:val="00FF7E98"/>
    <w:rsid w:val="013912F1"/>
    <w:rsid w:val="01558045"/>
    <w:rsid w:val="018ED873"/>
    <w:rsid w:val="01BDEB35"/>
    <w:rsid w:val="01C35A82"/>
    <w:rsid w:val="01C8CD18"/>
    <w:rsid w:val="01E90DE5"/>
    <w:rsid w:val="01F3C87F"/>
    <w:rsid w:val="020F579E"/>
    <w:rsid w:val="0238EB71"/>
    <w:rsid w:val="0254D044"/>
    <w:rsid w:val="0271BD22"/>
    <w:rsid w:val="02B32C5A"/>
    <w:rsid w:val="02FE870A"/>
    <w:rsid w:val="033195E9"/>
    <w:rsid w:val="0340E15B"/>
    <w:rsid w:val="03420772"/>
    <w:rsid w:val="03676FAE"/>
    <w:rsid w:val="03926AF0"/>
    <w:rsid w:val="03B4935B"/>
    <w:rsid w:val="03E140FC"/>
    <w:rsid w:val="042FB0DF"/>
    <w:rsid w:val="049EAFF8"/>
    <w:rsid w:val="04CD7B10"/>
    <w:rsid w:val="04F0F870"/>
    <w:rsid w:val="0529F556"/>
    <w:rsid w:val="052C55C8"/>
    <w:rsid w:val="0573C311"/>
    <w:rsid w:val="059F91A3"/>
    <w:rsid w:val="05A42946"/>
    <w:rsid w:val="05A5F64A"/>
    <w:rsid w:val="05A93049"/>
    <w:rsid w:val="05AFD05B"/>
    <w:rsid w:val="05DDB244"/>
    <w:rsid w:val="06069999"/>
    <w:rsid w:val="06D21D39"/>
    <w:rsid w:val="06E4CB97"/>
    <w:rsid w:val="06ED25A4"/>
    <w:rsid w:val="07188F8F"/>
    <w:rsid w:val="0719DDDD"/>
    <w:rsid w:val="077A2A64"/>
    <w:rsid w:val="0791D913"/>
    <w:rsid w:val="07A7E555"/>
    <w:rsid w:val="07BA7C30"/>
    <w:rsid w:val="0822AC42"/>
    <w:rsid w:val="085F65E6"/>
    <w:rsid w:val="0885898E"/>
    <w:rsid w:val="08BAA66C"/>
    <w:rsid w:val="08CBCC7D"/>
    <w:rsid w:val="08E96A56"/>
    <w:rsid w:val="09076A88"/>
    <w:rsid w:val="0907C715"/>
    <w:rsid w:val="0917C89E"/>
    <w:rsid w:val="0935E929"/>
    <w:rsid w:val="0954FA8D"/>
    <w:rsid w:val="09599C91"/>
    <w:rsid w:val="0985F3D1"/>
    <w:rsid w:val="098E5E6E"/>
    <w:rsid w:val="09949EF2"/>
    <w:rsid w:val="09A5EBBE"/>
    <w:rsid w:val="09D6CC2C"/>
    <w:rsid w:val="0A1D491A"/>
    <w:rsid w:val="0A35574D"/>
    <w:rsid w:val="0A5F72EA"/>
    <w:rsid w:val="0A78232D"/>
    <w:rsid w:val="0A8807D6"/>
    <w:rsid w:val="0A88C68C"/>
    <w:rsid w:val="0AAD71E1"/>
    <w:rsid w:val="0ACA4693"/>
    <w:rsid w:val="0ACB5F9B"/>
    <w:rsid w:val="0ADC90E9"/>
    <w:rsid w:val="0B089BD5"/>
    <w:rsid w:val="0B10372C"/>
    <w:rsid w:val="0B552E1B"/>
    <w:rsid w:val="0B5DF730"/>
    <w:rsid w:val="0B89F0EA"/>
    <w:rsid w:val="0B90F61C"/>
    <w:rsid w:val="0BA72921"/>
    <w:rsid w:val="0BF3E55D"/>
    <w:rsid w:val="0BFF21C2"/>
    <w:rsid w:val="0C02213F"/>
    <w:rsid w:val="0C1A7F53"/>
    <w:rsid w:val="0C5DCCEA"/>
    <w:rsid w:val="0C7DAE42"/>
    <w:rsid w:val="0CB5A808"/>
    <w:rsid w:val="0CC96867"/>
    <w:rsid w:val="0CD667CB"/>
    <w:rsid w:val="0D03A4B1"/>
    <w:rsid w:val="0D07C119"/>
    <w:rsid w:val="0D6B010E"/>
    <w:rsid w:val="0D94894C"/>
    <w:rsid w:val="0E0D6579"/>
    <w:rsid w:val="0E1FB40A"/>
    <w:rsid w:val="0E2A78ED"/>
    <w:rsid w:val="0E3072B3"/>
    <w:rsid w:val="0E38AD85"/>
    <w:rsid w:val="0E5757F0"/>
    <w:rsid w:val="0E9926B6"/>
    <w:rsid w:val="0F0CC47F"/>
    <w:rsid w:val="0F1CBBA0"/>
    <w:rsid w:val="0F1EC8A4"/>
    <w:rsid w:val="0F349702"/>
    <w:rsid w:val="0F3A7689"/>
    <w:rsid w:val="0F51B345"/>
    <w:rsid w:val="0F68B7C1"/>
    <w:rsid w:val="0F7966B3"/>
    <w:rsid w:val="0FA3A98E"/>
    <w:rsid w:val="0FAC78AA"/>
    <w:rsid w:val="0FB1DC95"/>
    <w:rsid w:val="0FB53909"/>
    <w:rsid w:val="0FD3CA76"/>
    <w:rsid w:val="0FF2D7E7"/>
    <w:rsid w:val="1061AE5C"/>
    <w:rsid w:val="1066924E"/>
    <w:rsid w:val="1067CF4D"/>
    <w:rsid w:val="1086C892"/>
    <w:rsid w:val="11266FCD"/>
    <w:rsid w:val="11D0EFB1"/>
    <w:rsid w:val="1229EE3C"/>
    <w:rsid w:val="1287A840"/>
    <w:rsid w:val="1297BA78"/>
    <w:rsid w:val="12E92B28"/>
    <w:rsid w:val="130CCCB8"/>
    <w:rsid w:val="13196599"/>
    <w:rsid w:val="1322BE7D"/>
    <w:rsid w:val="133FA7EF"/>
    <w:rsid w:val="13670C17"/>
    <w:rsid w:val="1373648D"/>
    <w:rsid w:val="1397E9E9"/>
    <w:rsid w:val="13A245B4"/>
    <w:rsid w:val="13C09EA8"/>
    <w:rsid w:val="13C53681"/>
    <w:rsid w:val="13EE21D3"/>
    <w:rsid w:val="142FDBA3"/>
    <w:rsid w:val="1458C850"/>
    <w:rsid w:val="145A82D6"/>
    <w:rsid w:val="148EC503"/>
    <w:rsid w:val="14A0A124"/>
    <w:rsid w:val="15009075"/>
    <w:rsid w:val="1545F79E"/>
    <w:rsid w:val="1548AE92"/>
    <w:rsid w:val="15669C4C"/>
    <w:rsid w:val="157188C7"/>
    <w:rsid w:val="1598DB2D"/>
    <w:rsid w:val="15A5E1B2"/>
    <w:rsid w:val="15A6DEFF"/>
    <w:rsid w:val="15B2AA5A"/>
    <w:rsid w:val="15C4268F"/>
    <w:rsid w:val="160B77F4"/>
    <w:rsid w:val="162AEF17"/>
    <w:rsid w:val="162D7ECD"/>
    <w:rsid w:val="16381B67"/>
    <w:rsid w:val="16403AC3"/>
    <w:rsid w:val="16983DCC"/>
    <w:rsid w:val="16A502E4"/>
    <w:rsid w:val="16B5A1A3"/>
    <w:rsid w:val="16F7389B"/>
    <w:rsid w:val="1713B1AF"/>
    <w:rsid w:val="171FC2EF"/>
    <w:rsid w:val="172F2E2B"/>
    <w:rsid w:val="174581F3"/>
    <w:rsid w:val="17A1B975"/>
    <w:rsid w:val="17C162A3"/>
    <w:rsid w:val="17C4E698"/>
    <w:rsid w:val="17FBDA05"/>
    <w:rsid w:val="18412D54"/>
    <w:rsid w:val="18C08B7E"/>
    <w:rsid w:val="18C63E45"/>
    <w:rsid w:val="18DB7511"/>
    <w:rsid w:val="18F65CE4"/>
    <w:rsid w:val="19157855"/>
    <w:rsid w:val="193D89D6"/>
    <w:rsid w:val="194CAF03"/>
    <w:rsid w:val="1959CE6D"/>
    <w:rsid w:val="19778956"/>
    <w:rsid w:val="19B56359"/>
    <w:rsid w:val="19DF05AC"/>
    <w:rsid w:val="19EA847E"/>
    <w:rsid w:val="19EC587E"/>
    <w:rsid w:val="1A13214A"/>
    <w:rsid w:val="1A2D12F5"/>
    <w:rsid w:val="1A3597F3"/>
    <w:rsid w:val="1A39808F"/>
    <w:rsid w:val="1A51A4A4"/>
    <w:rsid w:val="1A6DE6B3"/>
    <w:rsid w:val="1A792D21"/>
    <w:rsid w:val="1A7B5B0D"/>
    <w:rsid w:val="1A88DAB2"/>
    <w:rsid w:val="1AA39055"/>
    <w:rsid w:val="1AA80ADC"/>
    <w:rsid w:val="1ABC2BD2"/>
    <w:rsid w:val="1ACA8517"/>
    <w:rsid w:val="1ACE1D7F"/>
    <w:rsid w:val="1AD95A37"/>
    <w:rsid w:val="1AF21178"/>
    <w:rsid w:val="1B42D477"/>
    <w:rsid w:val="1B47D73D"/>
    <w:rsid w:val="1B4A8A40"/>
    <w:rsid w:val="1B5133BA"/>
    <w:rsid w:val="1B752ECE"/>
    <w:rsid w:val="1B808CE8"/>
    <w:rsid w:val="1B9104EC"/>
    <w:rsid w:val="1BA6A079"/>
    <w:rsid w:val="1BB9C116"/>
    <w:rsid w:val="1C76635A"/>
    <w:rsid w:val="1C81B47C"/>
    <w:rsid w:val="1C8C965F"/>
    <w:rsid w:val="1C91A105"/>
    <w:rsid w:val="1C9386CB"/>
    <w:rsid w:val="1C9D7727"/>
    <w:rsid w:val="1CA4C29D"/>
    <w:rsid w:val="1CE20282"/>
    <w:rsid w:val="1CE295CB"/>
    <w:rsid w:val="1D0378B2"/>
    <w:rsid w:val="1D0F690D"/>
    <w:rsid w:val="1D2AA4A3"/>
    <w:rsid w:val="1D2D818B"/>
    <w:rsid w:val="1D4ACD00"/>
    <w:rsid w:val="1D61BABA"/>
    <w:rsid w:val="1D91E40A"/>
    <w:rsid w:val="1DA0381C"/>
    <w:rsid w:val="1DA1C5F4"/>
    <w:rsid w:val="1E38CD0C"/>
    <w:rsid w:val="1E713FB6"/>
    <w:rsid w:val="1E88D47C"/>
    <w:rsid w:val="1F0071A0"/>
    <w:rsid w:val="1F2978DB"/>
    <w:rsid w:val="1F6F4D14"/>
    <w:rsid w:val="1F82AC26"/>
    <w:rsid w:val="1F84B9D9"/>
    <w:rsid w:val="1F93ADCA"/>
    <w:rsid w:val="1FA81A67"/>
    <w:rsid w:val="1FB94078"/>
    <w:rsid w:val="1FEB2049"/>
    <w:rsid w:val="200D1017"/>
    <w:rsid w:val="201EBBD1"/>
    <w:rsid w:val="2036F724"/>
    <w:rsid w:val="203795CD"/>
    <w:rsid w:val="20518996"/>
    <w:rsid w:val="20A0F61C"/>
    <w:rsid w:val="20A38C7C"/>
    <w:rsid w:val="20DD33AE"/>
    <w:rsid w:val="214ED33B"/>
    <w:rsid w:val="215149D2"/>
    <w:rsid w:val="218CF03E"/>
    <w:rsid w:val="218E7955"/>
    <w:rsid w:val="21B81CC0"/>
    <w:rsid w:val="21C4DA97"/>
    <w:rsid w:val="221A7836"/>
    <w:rsid w:val="22879125"/>
    <w:rsid w:val="22F1CD4F"/>
    <w:rsid w:val="22FF32AA"/>
    <w:rsid w:val="2306BCED"/>
    <w:rsid w:val="2323AB61"/>
    <w:rsid w:val="2323C21F"/>
    <w:rsid w:val="234CE214"/>
    <w:rsid w:val="2362B89B"/>
    <w:rsid w:val="23B8ECD5"/>
    <w:rsid w:val="23CBB4B2"/>
    <w:rsid w:val="23D339DC"/>
    <w:rsid w:val="23FCDF7F"/>
    <w:rsid w:val="2464A1AF"/>
    <w:rsid w:val="24777615"/>
    <w:rsid w:val="24A390DE"/>
    <w:rsid w:val="24AB7277"/>
    <w:rsid w:val="2500D11B"/>
    <w:rsid w:val="254A0E23"/>
    <w:rsid w:val="2576A48B"/>
    <w:rsid w:val="2591A148"/>
    <w:rsid w:val="25C1A795"/>
    <w:rsid w:val="2603737F"/>
    <w:rsid w:val="26294207"/>
    <w:rsid w:val="26509D11"/>
    <w:rsid w:val="265653F5"/>
    <w:rsid w:val="2674C78B"/>
    <w:rsid w:val="2693E661"/>
    <w:rsid w:val="26D7FA3E"/>
    <w:rsid w:val="26E9CC8D"/>
    <w:rsid w:val="26F0EFCA"/>
    <w:rsid w:val="2776A361"/>
    <w:rsid w:val="2789ED70"/>
    <w:rsid w:val="27B74591"/>
    <w:rsid w:val="27B860F5"/>
    <w:rsid w:val="27DEA40F"/>
    <w:rsid w:val="27F3F556"/>
    <w:rsid w:val="28701E71"/>
    <w:rsid w:val="289DC92C"/>
    <w:rsid w:val="28C5D918"/>
    <w:rsid w:val="28E2B0AB"/>
    <w:rsid w:val="28E3A679"/>
    <w:rsid w:val="2943AB8B"/>
    <w:rsid w:val="295AC149"/>
    <w:rsid w:val="299A1022"/>
    <w:rsid w:val="29F0DBCF"/>
    <w:rsid w:val="2A2DF8F4"/>
    <w:rsid w:val="2A55C0DF"/>
    <w:rsid w:val="2A806081"/>
    <w:rsid w:val="2A815D9B"/>
    <w:rsid w:val="2A8D08CC"/>
    <w:rsid w:val="2AA6A068"/>
    <w:rsid w:val="2B5EEC8E"/>
    <w:rsid w:val="2B7B5149"/>
    <w:rsid w:val="2B81A161"/>
    <w:rsid w:val="2B95B573"/>
    <w:rsid w:val="2BB229F7"/>
    <w:rsid w:val="2C6EC269"/>
    <w:rsid w:val="2C9476D6"/>
    <w:rsid w:val="2D2DF407"/>
    <w:rsid w:val="2D54DB14"/>
    <w:rsid w:val="2D596E9B"/>
    <w:rsid w:val="2D6C7F8A"/>
    <w:rsid w:val="2D8D1A0A"/>
    <w:rsid w:val="2D8F1C5A"/>
    <w:rsid w:val="2DB92669"/>
    <w:rsid w:val="2DE3B077"/>
    <w:rsid w:val="2E43986D"/>
    <w:rsid w:val="2E6207EA"/>
    <w:rsid w:val="2E8A3542"/>
    <w:rsid w:val="2E9D5E5E"/>
    <w:rsid w:val="2EBD0C65"/>
    <w:rsid w:val="2ECC0FD0"/>
    <w:rsid w:val="2EEBF5C8"/>
    <w:rsid w:val="2F348324"/>
    <w:rsid w:val="2F3B74E7"/>
    <w:rsid w:val="2F55E6D6"/>
    <w:rsid w:val="2F69549C"/>
    <w:rsid w:val="2F7E67DD"/>
    <w:rsid w:val="2FB549F4"/>
    <w:rsid w:val="30235881"/>
    <w:rsid w:val="3032E063"/>
    <w:rsid w:val="30AF7F46"/>
    <w:rsid w:val="310786AC"/>
    <w:rsid w:val="3153AB06"/>
    <w:rsid w:val="31846057"/>
    <w:rsid w:val="31904FC8"/>
    <w:rsid w:val="31F63366"/>
    <w:rsid w:val="31FDA684"/>
    <w:rsid w:val="320A0986"/>
    <w:rsid w:val="324FECD0"/>
    <w:rsid w:val="325EDA86"/>
    <w:rsid w:val="32659821"/>
    <w:rsid w:val="3298CF39"/>
    <w:rsid w:val="32BB507A"/>
    <w:rsid w:val="32BEDC4F"/>
    <w:rsid w:val="32CB7CBA"/>
    <w:rsid w:val="32EC70C3"/>
    <w:rsid w:val="32F01D77"/>
    <w:rsid w:val="32F41B41"/>
    <w:rsid w:val="338E990D"/>
    <w:rsid w:val="33A5F31D"/>
    <w:rsid w:val="34192BD3"/>
    <w:rsid w:val="341E274C"/>
    <w:rsid w:val="342871B7"/>
    <w:rsid w:val="3439AC8E"/>
    <w:rsid w:val="3475E376"/>
    <w:rsid w:val="34943A18"/>
    <w:rsid w:val="34B7FDD8"/>
    <w:rsid w:val="34C25210"/>
    <w:rsid w:val="35094143"/>
    <w:rsid w:val="35291963"/>
    <w:rsid w:val="3599F76D"/>
    <w:rsid w:val="35B63840"/>
    <w:rsid w:val="35DFB8E5"/>
    <w:rsid w:val="35E49DF6"/>
    <w:rsid w:val="3608E6D8"/>
    <w:rsid w:val="361D96EF"/>
    <w:rsid w:val="36240D6B"/>
    <w:rsid w:val="366B7BA0"/>
    <w:rsid w:val="36D3583A"/>
    <w:rsid w:val="36FE5CC0"/>
    <w:rsid w:val="370B2638"/>
    <w:rsid w:val="370CCB3E"/>
    <w:rsid w:val="37B52742"/>
    <w:rsid w:val="37B9EE1F"/>
    <w:rsid w:val="37CB9C87"/>
    <w:rsid w:val="37DAE000"/>
    <w:rsid w:val="3837D8C2"/>
    <w:rsid w:val="38A0E40A"/>
    <w:rsid w:val="38D6DD76"/>
    <w:rsid w:val="38DCA6D2"/>
    <w:rsid w:val="38FCEA8C"/>
    <w:rsid w:val="391759A7"/>
    <w:rsid w:val="392CEA43"/>
    <w:rsid w:val="39389B0F"/>
    <w:rsid w:val="395A489E"/>
    <w:rsid w:val="398DA3DD"/>
    <w:rsid w:val="39B0D7C3"/>
    <w:rsid w:val="39D7DF31"/>
    <w:rsid w:val="3A158BA5"/>
    <w:rsid w:val="3A5936A2"/>
    <w:rsid w:val="3A78EB1A"/>
    <w:rsid w:val="3ABF9DC9"/>
    <w:rsid w:val="3AC22107"/>
    <w:rsid w:val="3AECCB2B"/>
    <w:rsid w:val="3BC1DA6C"/>
    <w:rsid w:val="3BCB6029"/>
    <w:rsid w:val="3BD1CAA5"/>
    <w:rsid w:val="3BDA6AD1"/>
    <w:rsid w:val="3BF02044"/>
    <w:rsid w:val="3BF54000"/>
    <w:rsid w:val="3C1B8301"/>
    <w:rsid w:val="3C68D34B"/>
    <w:rsid w:val="3D0181CF"/>
    <w:rsid w:val="3D87ADFA"/>
    <w:rsid w:val="3DE48AE3"/>
    <w:rsid w:val="3E15529E"/>
    <w:rsid w:val="3E4A3213"/>
    <w:rsid w:val="3EB3B14C"/>
    <w:rsid w:val="3ED9493B"/>
    <w:rsid w:val="3F2B5ADB"/>
    <w:rsid w:val="3F4E77AF"/>
    <w:rsid w:val="3FB729C4"/>
    <w:rsid w:val="3FC9F46A"/>
    <w:rsid w:val="3FE7092B"/>
    <w:rsid w:val="4004288E"/>
    <w:rsid w:val="400828F0"/>
    <w:rsid w:val="40186763"/>
    <w:rsid w:val="40393EE2"/>
    <w:rsid w:val="4049E33C"/>
    <w:rsid w:val="406EF755"/>
    <w:rsid w:val="408CFEFD"/>
    <w:rsid w:val="40B7E636"/>
    <w:rsid w:val="40F5F982"/>
    <w:rsid w:val="4139B4B8"/>
    <w:rsid w:val="416E66D8"/>
    <w:rsid w:val="41BA8620"/>
    <w:rsid w:val="41D2602F"/>
    <w:rsid w:val="420737C4"/>
    <w:rsid w:val="421DE984"/>
    <w:rsid w:val="425B714C"/>
    <w:rsid w:val="4291A9B6"/>
    <w:rsid w:val="42CCC61C"/>
    <w:rsid w:val="42FD9505"/>
    <w:rsid w:val="4303748C"/>
    <w:rsid w:val="43169C60"/>
    <w:rsid w:val="4360BEF7"/>
    <w:rsid w:val="439489A5"/>
    <w:rsid w:val="4397E107"/>
    <w:rsid w:val="440996AE"/>
    <w:rsid w:val="4449FF6C"/>
    <w:rsid w:val="449D3684"/>
    <w:rsid w:val="44C096D4"/>
    <w:rsid w:val="44ECB547"/>
    <w:rsid w:val="45068C51"/>
    <w:rsid w:val="4523FD34"/>
    <w:rsid w:val="45A818CC"/>
    <w:rsid w:val="45ACBF79"/>
    <w:rsid w:val="45C84BFC"/>
    <w:rsid w:val="45E5CFCD"/>
    <w:rsid w:val="4607B164"/>
    <w:rsid w:val="46083EFD"/>
    <w:rsid w:val="46466606"/>
    <w:rsid w:val="4659D684"/>
    <w:rsid w:val="4678AB97"/>
    <w:rsid w:val="468981C7"/>
    <w:rsid w:val="46F2CCFC"/>
    <w:rsid w:val="47352618"/>
    <w:rsid w:val="474B6E68"/>
    <w:rsid w:val="477594F9"/>
    <w:rsid w:val="477D11E9"/>
    <w:rsid w:val="4781A02E"/>
    <w:rsid w:val="47C18626"/>
    <w:rsid w:val="480F3F7C"/>
    <w:rsid w:val="481DB7CC"/>
    <w:rsid w:val="482ACF97"/>
    <w:rsid w:val="48382096"/>
    <w:rsid w:val="48492997"/>
    <w:rsid w:val="48D80E9E"/>
    <w:rsid w:val="48F21508"/>
    <w:rsid w:val="48FA0D37"/>
    <w:rsid w:val="491EB987"/>
    <w:rsid w:val="492E7DF3"/>
    <w:rsid w:val="49676F1C"/>
    <w:rsid w:val="49894324"/>
    <w:rsid w:val="49AF332A"/>
    <w:rsid w:val="49D92B63"/>
    <w:rsid w:val="49DD5F9C"/>
    <w:rsid w:val="4A0BC87C"/>
    <w:rsid w:val="4A22D1C7"/>
    <w:rsid w:val="4A4AFDEF"/>
    <w:rsid w:val="4A627D50"/>
    <w:rsid w:val="4A98ABB2"/>
    <w:rsid w:val="4AD4B132"/>
    <w:rsid w:val="4AD715E1"/>
    <w:rsid w:val="4AF8906B"/>
    <w:rsid w:val="4B104241"/>
    <w:rsid w:val="4B4B4B54"/>
    <w:rsid w:val="4B52ABD6"/>
    <w:rsid w:val="4BA65A69"/>
    <w:rsid w:val="4BBAF2D1"/>
    <w:rsid w:val="4BC09C41"/>
    <w:rsid w:val="4BF8D275"/>
    <w:rsid w:val="4C077D96"/>
    <w:rsid w:val="4C193B1F"/>
    <w:rsid w:val="4C95C192"/>
    <w:rsid w:val="4CD065ED"/>
    <w:rsid w:val="4CEE78E0"/>
    <w:rsid w:val="4D1DB637"/>
    <w:rsid w:val="4D246522"/>
    <w:rsid w:val="4D2FF8C0"/>
    <w:rsid w:val="4D6AE17B"/>
    <w:rsid w:val="4D742EC5"/>
    <w:rsid w:val="4D96F7F2"/>
    <w:rsid w:val="4D9A1E12"/>
    <w:rsid w:val="4DAEE8B4"/>
    <w:rsid w:val="4DAF919B"/>
    <w:rsid w:val="4DC7EFAF"/>
    <w:rsid w:val="4DD17913"/>
    <w:rsid w:val="4DFA94A5"/>
    <w:rsid w:val="4E056239"/>
    <w:rsid w:val="4E4ACFAE"/>
    <w:rsid w:val="4E9165FB"/>
    <w:rsid w:val="4E9BDAA0"/>
    <w:rsid w:val="4F4B6C94"/>
    <w:rsid w:val="4FC0B8E6"/>
    <w:rsid w:val="4FF6A130"/>
    <w:rsid w:val="4FFF5804"/>
    <w:rsid w:val="500313B3"/>
    <w:rsid w:val="5048A511"/>
    <w:rsid w:val="505A2FC9"/>
    <w:rsid w:val="507209F8"/>
    <w:rsid w:val="507AFF68"/>
    <w:rsid w:val="50B14A9A"/>
    <w:rsid w:val="50D6AC0E"/>
    <w:rsid w:val="510C1C78"/>
    <w:rsid w:val="511419B4"/>
    <w:rsid w:val="5126C816"/>
    <w:rsid w:val="512F6D8A"/>
    <w:rsid w:val="5142E1ED"/>
    <w:rsid w:val="5157DD7D"/>
    <w:rsid w:val="5167510C"/>
    <w:rsid w:val="517810A7"/>
    <w:rsid w:val="51793A7F"/>
    <w:rsid w:val="518D478D"/>
    <w:rsid w:val="51E442A1"/>
    <w:rsid w:val="51F422AA"/>
    <w:rsid w:val="5210A8AB"/>
    <w:rsid w:val="521CBCE8"/>
    <w:rsid w:val="5224D8DA"/>
    <w:rsid w:val="524B4069"/>
    <w:rsid w:val="524EAF2E"/>
    <w:rsid w:val="5285AEFE"/>
    <w:rsid w:val="52905FFA"/>
    <w:rsid w:val="52C76CCD"/>
    <w:rsid w:val="52E3A697"/>
    <w:rsid w:val="52F1AFA8"/>
    <w:rsid w:val="52F5993F"/>
    <w:rsid w:val="53063206"/>
    <w:rsid w:val="53177775"/>
    <w:rsid w:val="533FBA32"/>
    <w:rsid w:val="5350601E"/>
    <w:rsid w:val="5384F66A"/>
    <w:rsid w:val="53E21F2A"/>
    <w:rsid w:val="53FD26BF"/>
    <w:rsid w:val="5402576A"/>
    <w:rsid w:val="5440BBED"/>
    <w:rsid w:val="54746D6D"/>
    <w:rsid w:val="5484A2A2"/>
    <w:rsid w:val="54873677"/>
    <w:rsid w:val="54BB6004"/>
    <w:rsid w:val="55005E21"/>
    <w:rsid w:val="55470117"/>
    <w:rsid w:val="555A8BF6"/>
    <w:rsid w:val="55CEC886"/>
    <w:rsid w:val="55D14919"/>
    <w:rsid w:val="55DBF4D6"/>
    <w:rsid w:val="55EAE540"/>
    <w:rsid w:val="560574B4"/>
    <w:rsid w:val="562C0079"/>
    <w:rsid w:val="567DC7AB"/>
    <w:rsid w:val="569C73CB"/>
    <w:rsid w:val="56B323A7"/>
    <w:rsid w:val="56FDB8C7"/>
    <w:rsid w:val="57327C19"/>
    <w:rsid w:val="57542099"/>
    <w:rsid w:val="576E0C52"/>
    <w:rsid w:val="578BC295"/>
    <w:rsid w:val="57904BEE"/>
    <w:rsid w:val="57977959"/>
    <w:rsid w:val="57A14515"/>
    <w:rsid w:val="57AD0DB8"/>
    <w:rsid w:val="57CF712E"/>
    <w:rsid w:val="57D477FD"/>
    <w:rsid w:val="57EC6CBC"/>
    <w:rsid w:val="57F486C5"/>
    <w:rsid w:val="580014E6"/>
    <w:rsid w:val="5808D652"/>
    <w:rsid w:val="58B56CAF"/>
    <w:rsid w:val="58C6AE7C"/>
    <w:rsid w:val="58C92D0E"/>
    <w:rsid w:val="58E77F6F"/>
    <w:rsid w:val="593017F4"/>
    <w:rsid w:val="5973B7BA"/>
    <w:rsid w:val="59D9F66F"/>
    <w:rsid w:val="5A1EE4E1"/>
    <w:rsid w:val="5A392EDD"/>
    <w:rsid w:val="5A40C423"/>
    <w:rsid w:val="5A9ABF5D"/>
    <w:rsid w:val="5AA54E5F"/>
    <w:rsid w:val="5AA7469D"/>
    <w:rsid w:val="5AAB7D5D"/>
    <w:rsid w:val="5AAE18DF"/>
    <w:rsid w:val="5AC07992"/>
    <w:rsid w:val="5AE02221"/>
    <w:rsid w:val="5AFE1DAD"/>
    <w:rsid w:val="5B28844E"/>
    <w:rsid w:val="5B41C314"/>
    <w:rsid w:val="5B5C5844"/>
    <w:rsid w:val="5B61C964"/>
    <w:rsid w:val="5B674D78"/>
    <w:rsid w:val="5B68F9D8"/>
    <w:rsid w:val="5B77004B"/>
    <w:rsid w:val="5B86E7B3"/>
    <w:rsid w:val="5B9DF41B"/>
    <w:rsid w:val="5BA0E3D5"/>
    <w:rsid w:val="5BAF89A0"/>
    <w:rsid w:val="5BDA0FBB"/>
    <w:rsid w:val="5C28F37D"/>
    <w:rsid w:val="5C3A124D"/>
    <w:rsid w:val="5C476D1C"/>
    <w:rsid w:val="5C4AB600"/>
    <w:rsid w:val="5C5BDAB4"/>
    <w:rsid w:val="5C61E179"/>
    <w:rsid w:val="5C7E8333"/>
    <w:rsid w:val="5C8333CA"/>
    <w:rsid w:val="5CB04126"/>
    <w:rsid w:val="5CC4F7F8"/>
    <w:rsid w:val="5CD4D209"/>
    <w:rsid w:val="5CDEA555"/>
    <w:rsid w:val="5D08798B"/>
    <w:rsid w:val="5D0CD0CC"/>
    <w:rsid w:val="5D27A9D0"/>
    <w:rsid w:val="5D2C9B6D"/>
    <w:rsid w:val="5D334E1C"/>
    <w:rsid w:val="5DB90D1A"/>
    <w:rsid w:val="5DC0EAF0"/>
    <w:rsid w:val="5E13585B"/>
    <w:rsid w:val="5E1E4270"/>
    <w:rsid w:val="5E7B2A3E"/>
    <w:rsid w:val="5E91BDC3"/>
    <w:rsid w:val="5EC0CD6B"/>
    <w:rsid w:val="5EC4D3EE"/>
    <w:rsid w:val="5ED62BA2"/>
    <w:rsid w:val="5ED73341"/>
    <w:rsid w:val="5EF1B002"/>
    <w:rsid w:val="5F5CBB51"/>
    <w:rsid w:val="5F68118B"/>
    <w:rsid w:val="5F86D6A2"/>
    <w:rsid w:val="5FC8902B"/>
    <w:rsid w:val="5FD76AB3"/>
    <w:rsid w:val="5FED378A"/>
    <w:rsid w:val="6050E708"/>
    <w:rsid w:val="6079DF48"/>
    <w:rsid w:val="60856C6E"/>
    <w:rsid w:val="60950E1A"/>
    <w:rsid w:val="60995F1B"/>
    <w:rsid w:val="60F77EEA"/>
    <w:rsid w:val="60FC4F3B"/>
    <w:rsid w:val="610575CD"/>
    <w:rsid w:val="6112203D"/>
    <w:rsid w:val="6131E625"/>
    <w:rsid w:val="61649A8B"/>
    <w:rsid w:val="618B5789"/>
    <w:rsid w:val="61C16FA6"/>
    <w:rsid w:val="61DDD745"/>
    <w:rsid w:val="61DFED9D"/>
    <w:rsid w:val="61EA27B3"/>
    <w:rsid w:val="624891CE"/>
    <w:rsid w:val="629AD910"/>
    <w:rsid w:val="62C32EB2"/>
    <w:rsid w:val="634EB027"/>
    <w:rsid w:val="6369D188"/>
    <w:rsid w:val="6389F423"/>
    <w:rsid w:val="63D6BC5C"/>
    <w:rsid w:val="63ECF5DC"/>
    <w:rsid w:val="643E81A3"/>
    <w:rsid w:val="648C940D"/>
    <w:rsid w:val="649FCE7C"/>
    <w:rsid w:val="64E343E5"/>
    <w:rsid w:val="64FB8C3B"/>
    <w:rsid w:val="6541545E"/>
    <w:rsid w:val="6567DC22"/>
    <w:rsid w:val="65ACBD0A"/>
    <w:rsid w:val="65E8A656"/>
    <w:rsid w:val="661921D5"/>
    <w:rsid w:val="662077E3"/>
    <w:rsid w:val="66D134F7"/>
    <w:rsid w:val="66EC228C"/>
    <w:rsid w:val="66F357C4"/>
    <w:rsid w:val="6771B7EF"/>
    <w:rsid w:val="677ECF0B"/>
    <w:rsid w:val="6788F145"/>
    <w:rsid w:val="679C2F7B"/>
    <w:rsid w:val="67D469B5"/>
    <w:rsid w:val="67DB4AE6"/>
    <w:rsid w:val="6818965B"/>
    <w:rsid w:val="684F179E"/>
    <w:rsid w:val="68777401"/>
    <w:rsid w:val="688A2FF7"/>
    <w:rsid w:val="688DBCC7"/>
    <w:rsid w:val="68B00B37"/>
    <w:rsid w:val="6977525F"/>
    <w:rsid w:val="6977CBCC"/>
    <w:rsid w:val="697BDA53"/>
    <w:rsid w:val="69CB8BE7"/>
    <w:rsid w:val="69F7608A"/>
    <w:rsid w:val="69FFF43D"/>
    <w:rsid w:val="6A2C403F"/>
    <w:rsid w:val="6A4F2D6E"/>
    <w:rsid w:val="6A6BDEA0"/>
    <w:rsid w:val="6AB707A1"/>
    <w:rsid w:val="6AC02CEE"/>
    <w:rsid w:val="6AC8E3C2"/>
    <w:rsid w:val="6AFC8B28"/>
    <w:rsid w:val="6B3190A5"/>
    <w:rsid w:val="6B5F0D72"/>
    <w:rsid w:val="6BA7AACB"/>
    <w:rsid w:val="6BA929EC"/>
    <w:rsid w:val="6BAE9DA4"/>
    <w:rsid w:val="6BCAA598"/>
    <w:rsid w:val="6BF23E52"/>
    <w:rsid w:val="6C3C1757"/>
    <w:rsid w:val="6C4C233E"/>
    <w:rsid w:val="6C5C94C7"/>
    <w:rsid w:val="6CC73425"/>
    <w:rsid w:val="6D014931"/>
    <w:rsid w:val="6D259900"/>
    <w:rsid w:val="6D27DE0F"/>
    <w:rsid w:val="6D57D5CC"/>
    <w:rsid w:val="6D584FD8"/>
    <w:rsid w:val="6D5AC586"/>
    <w:rsid w:val="6D5CB773"/>
    <w:rsid w:val="6D760AC1"/>
    <w:rsid w:val="6D897722"/>
    <w:rsid w:val="6D8D9B4E"/>
    <w:rsid w:val="6DB854D6"/>
    <w:rsid w:val="6DDD1C16"/>
    <w:rsid w:val="6DDD9E9C"/>
    <w:rsid w:val="6DE987FB"/>
    <w:rsid w:val="6E1B8879"/>
    <w:rsid w:val="6E2BBC99"/>
    <w:rsid w:val="6E382551"/>
    <w:rsid w:val="6E4DD759"/>
    <w:rsid w:val="6E8CA809"/>
    <w:rsid w:val="6E9F4F39"/>
    <w:rsid w:val="6EAAFA6A"/>
    <w:rsid w:val="6EBED08A"/>
    <w:rsid w:val="6EE81C9C"/>
    <w:rsid w:val="6EEAA6FC"/>
    <w:rsid w:val="6EFF2346"/>
    <w:rsid w:val="6EFFB162"/>
    <w:rsid w:val="6F1BA3B7"/>
    <w:rsid w:val="6F3D9F1C"/>
    <w:rsid w:val="6F46F367"/>
    <w:rsid w:val="6F4EBEB2"/>
    <w:rsid w:val="6FA49F19"/>
    <w:rsid w:val="6FFB96BF"/>
    <w:rsid w:val="700EE0CE"/>
    <w:rsid w:val="7091E0AF"/>
    <w:rsid w:val="70A0C5CF"/>
    <w:rsid w:val="70D04452"/>
    <w:rsid w:val="70D1BF60"/>
    <w:rsid w:val="70E8E3EC"/>
    <w:rsid w:val="70EE8F6D"/>
    <w:rsid w:val="71499D86"/>
    <w:rsid w:val="719788B2"/>
    <w:rsid w:val="719B3AD1"/>
    <w:rsid w:val="71A4EDC6"/>
    <w:rsid w:val="71C35F24"/>
    <w:rsid w:val="71CA5A84"/>
    <w:rsid w:val="71EB1BF7"/>
    <w:rsid w:val="7202ABCC"/>
    <w:rsid w:val="722B46EF"/>
    <w:rsid w:val="7238CCF2"/>
    <w:rsid w:val="728E0299"/>
    <w:rsid w:val="728F70C7"/>
    <w:rsid w:val="7294F305"/>
    <w:rsid w:val="72B607C5"/>
    <w:rsid w:val="72DFFD58"/>
    <w:rsid w:val="7301A8AC"/>
    <w:rsid w:val="73473618"/>
    <w:rsid w:val="735355F7"/>
    <w:rsid w:val="73662AE5"/>
    <w:rsid w:val="737B1289"/>
    <w:rsid w:val="73851A73"/>
    <w:rsid w:val="73B0C6DF"/>
    <w:rsid w:val="73BB8DBF"/>
    <w:rsid w:val="73C71750"/>
    <w:rsid w:val="73CDACE7"/>
    <w:rsid w:val="73CE118E"/>
    <w:rsid w:val="73F5CC21"/>
    <w:rsid w:val="743049F9"/>
    <w:rsid w:val="7478730A"/>
    <w:rsid w:val="7482FC23"/>
    <w:rsid w:val="74839C28"/>
    <w:rsid w:val="74C3608C"/>
    <w:rsid w:val="74EB25D5"/>
    <w:rsid w:val="74F03E5C"/>
    <w:rsid w:val="7501FB46"/>
    <w:rsid w:val="750B56CE"/>
    <w:rsid w:val="750BE405"/>
    <w:rsid w:val="7519E9BF"/>
    <w:rsid w:val="75575E20"/>
    <w:rsid w:val="755FA9FC"/>
    <w:rsid w:val="756FD63C"/>
    <w:rsid w:val="75706DB4"/>
    <w:rsid w:val="7576D23B"/>
    <w:rsid w:val="75AB7447"/>
    <w:rsid w:val="75BBC92A"/>
    <w:rsid w:val="75C330B5"/>
    <w:rsid w:val="75D70B6F"/>
    <w:rsid w:val="75D8FAF2"/>
    <w:rsid w:val="75D9CE72"/>
    <w:rsid w:val="7619F213"/>
    <w:rsid w:val="7628ECAB"/>
    <w:rsid w:val="7661BA8A"/>
    <w:rsid w:val="7671ACD8"/>
    <w:rsid w:val="76720592"/>
    <w:rsid w:val="7680D013"/>
    <w:rsid w:val="768ADFCD"/>
    <w:rsid w:val="76A27A49"/>
    <w:rsid w:val="76D1B2F3"/>
    <w:rsid w:val="76D45EB0"/>
    <w:rsid w:val="76DA9846"/>
    <w:rsid w:val="76E74B29"/>
    <w:rsid w:val="770AC347"/>
    <w:rsid w:val="77179808"/>
    <w:rsid w:val="772290BB"/>
    <w:rsid w:val="7769A9A8"/>
    <w:rsid w:val="777786F4"/>
    <w:rsid w:val="77B2B7EC"/>
    <w:rsid w:val="77BE0EB9"/>
    <w:rsid w:val="77F7D714"/>
    <w:rsid w:val="78621B68"/>
    <w:rsid w:val="788EFEE2"/>
    <w:rsid w:val="789DF6DC"/>
    <w:rsid w:val="78B6B997"/>
    <w:rsid w:val="78E5E228"/>
    <w:rsid w:val="79201513"/>
    <w:rsid w:val="7957D091"/>
    <w:rsid w:val="7963F204"/>
    <w:rsid w:val="79744FC9"/>
    <w:rsid w:val="7992EE3E"/>
    <w:rsid w:val="79FAB660"/>
    <w:rsid w:val="79FAD713"/>
    <w:rsid w:val="7A060B25"/>
    <w:rsid w:val="7A42E2B8"/>
    <w:rsid w:val="7A7AC21D"/>
    <w:rsid w:val="7A914503"/>
    <w:rsid w:val="7B031C64"/>
    <w:rsid w:val="7B1ED0F0"/>
    <w:rsid w:val="7B4FFFDE"/>
    <w:rsid w:val="7B6E3D79"/>
    <w:rsid w:val="7B6E486D"/>
    <w:rsid w:val="7B6EEA0C"/>
    <w:rsid w:val="7B8C03F5"/>
    <w:rsid w:val="7B9EF9A1"/>
    <w:rsid w:val="7BA9C0E3"/>
    <w:rsid w:val="7BAECEAF"/>
    <w:rsid w:val="7BEFEDF0"/>
    <w:rsid w:val="7BF1A571"/>
    <w:rsid w:val="7C1B9544"/>
    <w:rsid w:val="7C2DCD35"/>
    <w:rsid w:val="7C399576"/>
    <w:rsid w:val="7C45808A"/>
    <w:rsid w:val="7C4AD1DB"/>
    <w:rsid w:val="7C840342"/>
    <w:rsid w:val="7C9E073B"/>
    <w:rsid w:val="7CB45581"/>
    <w:rsid w:val="7CC835F5"/>
    <w:rsid w:val="7CE7F23B"/>
    <w:rsid w:val="7D0AC4B0"/>
    <w:rsid w:val="7D3F570E"/>
    <w:rsid w:val="7D505B38"/>
    <w:rsid w:val="7D627005"/>
    <w:rsid w:val="7D6BF128"/>
    <w:rsid w:val="7D8B44E4"/>
    <w:rsid w:val="7D9AD9AC"/>
    <w:rsid w:val="7DF1148E"/>
    <w:rsid w:val="7E01722E"/>
    <w:rsid w:val="7E1D1AAD"/>
    <w:rsid w:val="7E489DFE"/>
    <w:rsid w:val="7E70176D"/>
    <w:rsid w:val="7E78D09F"/>
    <w:rsid w:val="7E7EE620"/>
    <w:rsid w:val="7E87A0A0"/>
    <w:rsid w:val="7EBCED5C"/>
    <w:rsid w:val="7EC182DB"/>
    <w:rsid w:val="7F004EBB"/>
    <w:rsid w:val="7F027955"/>
    <w:rsid w:val="7F33D1DE"/>
    <w:rsid w:val="7F88EA5C"/>
    <w:rsid w:val="7FC43638"/>
    <w:rsid w:val="7FC45596"/>
    <w:rsid w:val="7FDB00B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A9D73"/>
  <w15:docId w15:val="{4E82292C-177C-40BA-B15F-1176C851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B7"/>
    <w:rPr>
      <w:rFonts w:ascii="Arial" w:hAnsi="Arial" w:cs="Arial"/>
    </w:rPr>
  </w:style>
  <w:style w:type="paragraph" w:styleId="Overskrift1">
    <w:name w:val="heading 1"/>
    <w:basedOn w:val="Normal"/>
    <w:next w:val="Normal"/>
    <w:link w:val="Overskrift1Tegn"/>
    <w:qFormat/>
    <w:rsid w:val="008C3AB7"/>
    <w:pPr>
      <w:outlineLvl w:val="0"/>
    </w:pPr>
    <w:rPr>
      <w:b/>
      <w:bCs/>
      <w:sz w:val="32"/>
      <w:szCs w:val="32"/>
      <w:lang w:eastAsia="nb-NO"/>
    </w:rPr>
  </w:style>
  <w:style w:type="paragraph" w:styleId="Overskrift2">
    <w:name w:val="heading 2"/>
    <w:basedOn w:val="Normal"/>
    <w:next w:val="Normal"/>
    <w:link w:val="Overskrift2Tegn"/>
    <w:uiPriority w:val="9"/>
    <w:unhideWhenUsed/>
    <w:qFormat/>
    <w:rsid w:val="008940A8"/>
    <w:pPr>
      <w:keepNext/>
      <w:keepLines/>
      <w:spacing w:before="200" w:after="0"/>
      <w:outlineLvl w:val="1"/>
    </w:pPr>
    <w:rPr>
      <w:rFonts w:eastAsiaTheme="majorEastAsia"/>
      <w:b/>
      <w:bCs/>
      <w:sz w:val="24"/>
      <w:szCs w:val="24"/>
      <w:lang w:eastAsia="nb-NO"/>
    </w:rPr>
  </w:style>
  <w:style w:type="paragraph" w:styleId="Overskrift3">
    <w:name w:val="heading 3"/>
    <w:basedOn w:val="Normal"/>
    <w:next w:val="Normal"/>
    <w:link w:val="Overskrift3Tegn"/>
    <w:uiPriority w:val="9"/>
    <w:unhideWhenUsed/>
    <w:qFormat/>
    <w:rsid w:val="0017798C"/>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rsid w:val="000B5723"/>
    <w:pPr>
      <w:spacing w:before="240" w:after="60"/>
      <w:outlineLvl w:val="3"/>
    </w:pPr>
    <w:rPr>
      <w:b/>
    </w:rPr>
  </w:style>
  <w:style w:type="paragraph" w:styleId="Overskrift5">
    <w:name w:val="heading 5"/>
    <w:basedOn w:val="Normal"/>
    <w:next w:val="Normal"/>
    <w:link w:val="Overskrift5Tegn"/>
    <w:rsid w:val="00EF77E7"/>
    <w:pPr>
      <w:spacing w:before="240" w:after="60" w:line="240" w:lineRule="auto"/>
      <w:ind w:left="1702"/>
      <w:outlineLvl w:val="4"/>
    </w:pPr>
    <w:rPr>
      <w:rFonts w:eastAsia="Times New Roman" w:cs="Times New Roman"/>
      <w:szCs w:val="24"/>
      <w:lang w:eastAsia="nb-NO"/>
    </w:rPr>
  </w:style>
  <w:style w:type="paragraph" w:styleId="Overskrift6">
    <w:name w:val="heading 6"/>
    <w:basedOn w:val="Normal"/>
    <w:next w:val="Normal"/>
    <w:link w:val="Overskrift6Tegn"/>
    <w:rsid w:val="00EF77E7"/>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rsid w:val="00EF77E7"/>
    <w:pPr>
      <w:spacing w:before="240" w:after="60" w:line="240" w:lineRule="auto"/>
      <w:ind w:left="1702"/>
      <w:outlineLvl w:val="6"/>
    </w:pPr>
    <w:rPr>
      <w:rFonts w:eastAsia="Times New Roman" w:cs="Times New Roman"/>
      <w:sz w:val="20"/>
      <w:szCs w:val="24"/>
      <w:lang w:eastAsia="nb-NO"/>
    </w:rPr>
  </w:style>
  <w:style w:type="paragraph" w:styleId="Overskrift8">
    <w:name w:val="heading 8"/>
    <w:basedOn w:val="Normal"/>
    <w:next w:val="Normal"/>
    <w:link w:val="Overskrift8Tegn"/>
    <w:rsid w:val="00EF77E7"/>
    <w:pPr>
      <w:spacing w:before="240" w:after="60" w:line="240" w:lineRule="auto"/>
      <w:ind w:left="1702"/>
      <w:outlineLvl w:val="7"/>
    </w:pPr>
    <w:rPr>
      <w:rFonts w:eastAsia="Times New Roman" w:cs="Times New Roman"/>
      <w:i/>
      <w:sz w:val="20"/>
      <w:szCs w:val="24"/>
      <w:lang w:eastAsia="nb-NO"/>
    </w:rPr>
  </w:style>
  <w:style w:type="paragraph" w:styleId="Overskrift9">
    <w:name w:val="heading 9"/>
    <w:basedOn w:val="Normal"/>
    <w:next w:val="Normal"/>
    <w:link w:val="Overskrift9Tegn"/>
    <w:rsid w:val="00EF77E7"/>
    <w:pPr>
      <w:spacing w:before="240" w:after="60" w:line="240" w:lineRule="auto"/>
      <w:ind w:left="1702"/>
      <w:outlineLvl w:val="8"/>
    </w:pPr>
    <w:rPr>
      <w:rFonts w:eastAsia="Times New Roman"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779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798C"/>
  </w:style>
  <w:style w:type="paragraph" w:styleId="Bunntekst">
    <w:name w:val="footer"/>
    <w:basedOn w:val="Normal"/>
    <w:link w:val="BunntekstTegn"/>
    <w:uiPriority w:val="99"/>
    <w:unhideWhenUsed/>
    <w:rsid w:val="001779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798C"/>
  </w:style>
  <w:style w:type="paragraph" w:styleId="Bobletekst">
    <w:name w:val="Balloon Text"/>
    <w:basedOn w:val="Normal"/>
    <w:link w:val="BobletekstTegn"/>
    <w:semiHidden/>
    <w:unhideWhenUsed/>
    <w:rsid w:val="0017798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17798C"/>
    <w:rPr>
      <w:rFonts w:ascii="Tahoma" w:hAnsi="Tahoma" w:cs="Tahoma"/>
      <w:sz w:val="16"/>
      <w:szCs w:val="16"/>
    </w:rPr>
  </w:style>
  <w:style w:type="character" w:customStyle="1" w:styleId="Overskrift1Tegn">
    <w:name w:val="Overskrift 1 Tegn"/>
    <w:basedOn w:val="Standardskriftforavsnitt"/>
    <w:link w:val="Overskrift1"/>
    <w:rsid w:val="008C3AB7"/>
    <w:rPr>
      <w:rFonts w:ascii="Arial" w:hAnsi="Arial" w:cs="Arial"/>
      <w:b/>
      <w:bCs/>
      <w:sz w:val="32"/>
      <w:szCs w:val="32"/>
      <w:lang w:eastAsia="nb-NO"/>
    </w:rPr>
  </w:style>
  <w:style w:type="character" w:customStyle="1" w:styleId="Overskrift2Tegn">
    <w:name w:val="Overskrift 2 Tegn"/>
    <w:basedOn w:val="Standardskriftforavsnitt"/>
    <w:link w:val="Overskrift2"/>
    <w:uiPriority w:val="9"/>
    <w:rsid w:val="008940A8"/>
    <w:rPr>
      <w:rFonts w:ascii="Arial" w:eastAsiaTheme="majorEastAsia" w:hAnsi="Arial" w:cs="Arial"/>
      <w:b/>
      <w:bCs/>
      <w:sz w:val="24"/>
      <w:szCs w:val="24"/>
      <w:lang w:eastAsia="nb-NO"/>
    </w:rPr>
  </w:style>
  <w:style w:type="character" w:customStyle="1" w:styleId="Overskrift3Tegn">
    <w:name w:val="Overskrift 3 Tegn"/>
    <w:basedOn w:val="Standardskriftforavsnitt"/>
    <w:link w:val="Overskrift3"/>
    <w:uiPriority w:val="9"/>
    <w:rsid w:val="0017798C"/>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rsid w:val="000B5723"/>
    <w:rPr>
      <w:b/>
    </w:rPr>
  </w:style>
  <w:style w:type="paragraph" w:styleId="Listeavsnitt">
    <w:name w:val="List Paragraph"/>
    <w:basedOn w:val="Normal"/>
    <w:uiPriority w:val="34"/>
    <w:qFormat/>
    <w:rsid w:val="0017798C"/>
    <w:pPr>
      <w:ind w:left="720"/>
      <w:contextualSpacing/>
    </w:pPr>
  </w:style>
  <w:style w:type="paragraph" w:styleId="Brdtekst">
    <w:name w:val="Body Text"/>
    <w:basedOn w:val="Normal"/>
    <w:link w:val="BrdtekstTegn"/>
    <w:uiPriority w:val="99"/>
    <w:unhideWhenUsed/>
    <w:rsid w:val="0017798C"/>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17798C"/>
    <w:rPr>
      <w:rFonts w:ascii="Calibri" w:eastAsia="Times New Roman" w:hAnsi="Calibri" w:cs="Calibri"/>
      <w:szCs w:val="20"/>
      <w:lang w:eastAsia="nb-NO"/>
    </w:rPr>
  </w:style>
  <w:style w:type="table" w:styleId="Tabellrutenett">
    <w:name w:val="Table Grid"/>
    <w:basedOn w:val="Vanligtabell"/>
    <w:uiPriority w:val="39"/>
    <w:rsid w:val="001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7798C"/>
    <w:rPr>
      <w:color w:val="0000FF" w:themeColor="hyperlink"/>
      <w:u w:val="single"/>
    </w:rPr>
  </w:style>
  <w:style w:type="paragraph" w:customStyle="1" w:styleId="NumHeading1">
    <w:name w:val="NumHeading 1"/>
    <w:basedOn w:val="Overskrift1"/>
    <w:next w:val="Brdtekstinnrykk"/>
    <w:uiPriority w:val="2"/>
    <w:rsid w:val="0017798C"/>
    <w:pPr>
      <w:numPr>
        <w:numId w:val="1"/>
      </w:numPr>
      <w:tabs>
        <w:tab w:val="num" w:pos="360"/>
      </w:tabs>
      <w:spacing w:before="360"/>
    </w:pPr>
    <w:rPr>
      <w:rFonts w:ascii="Rockwell" w:eastAsiaTheme="majorEastAsia" w:hAnsi="Rockwell"/>
      <w:caps/>
      <w:sz w:val="24"/>
      <w:szCs w:val="24"/>
    </w:rPr>
  </w:style>
  <w:style w:type="paragraph" w:customStyle="1" w:styleId="NumHeading2">
    <w:name w:val="NumHeading 2"/>
    <w:basedOn w:val="Overskrift2"/>
    <w:next w:val="Brdtekstinnrykk"/>
    <w:uiPriority w:val="2"/>
    <w:rsid w:val="0017798C"/>
    <w:pPr>
      <w:keepNext w:val="0"/>
      <w:keepLines w:val="0"/>
      <w:numPr>
        <w:ilvl w:val="1"/>
        <w:numId w:val="1"/>
      </w:numPr>
      <w:tabs>
        <w:tab w:val="num" w:pos="360"/>
      </w:tabs>
      <w:spacing w:before="240" w:line="240" w:lineRule="auto"/>
    </w:pPr>
    <w:rPr>
      <w:rFonts w:ascii="Rockwell" w:eastAsia="Times New Roman" w:hAnsi="Rockwell" w:cs="Times New Roman"/>
      <w:bCs w:val="0"/>
    </w:rPr>
  </w:style>
  <w:style w:type="paragraph" w:customStyle="1" w:styleId="NumHeading3">
    <w:name w:val="NumHeading 3"/>
    <w:basedOn w:val="Overskrift3"/>
    <w:next w:val="Brdtekstinnrykk"/>
    <w:uiPriority w:val="2"/>
    <w:rsid w:val="0017798C"/>
    <w:pPr>
      <w:keepNext w:val="0"/>
      <w:keepLines w:val="0"/>
      <w:numPr>
        <w:ilvl w:val="2"/>
        <w:numId w:val="1"/>
      </w:numPr>
      <w:tabs>
        <w:tab w:val="num" w:pos="360"/>
      </w:tabs>
      <w:spacing w:before="120" w:line="240" w:lineRule="auto"/>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rsid w:val="0017798C"/>
    <w:pPr>
      <w:numPr>
        <w:ilvl w:val="3"/>
        <w:numId w:val="1"/>
      </w:numPr>
      <w:tabs>
        <w:tab w:val="num" w:pos="360"/>
      </w:tabs>
      <w:spacing w:before="120" w:line="240" w:lineRule="auto"/>
    </w:pPr>
    <w:rPr>
      <w:rFonts w:ascii="Rockwell" w:eastAsia="Times New Roman" w:hAnsi="Rockwell" w:cs="Times New Roman"/>
      <w:b w:val="0"/>
      <w:bCs/>
      <w:i/>
      <w:iCs/>
      <w:szCs w:val="24"/>
      <w:lang w:eastAsia="nb-NO"/>
    </w:rPr>
  </w:style>
  <w:style w:type="paragraph" w:styleId="Brdtekstinnrykk">
    <w:name w:val="Body Text Indent"/>
    <w:basedOn w:val="Normal"/>
    <w:link w:val="BrdtekstinnrykkTegn"/>
    <w:uiPriority w:val="99"/>
    <w:unhideWhenUsed/>
    <w:rsid w:val="0017798C"/>
    <w:pPr>
      <w:spacing w:after="120"/>
      <w:ind w:left="283"/>
    </w:pPr>
  </w:style>
  <w:style w:type="character" w:customStyle="1" w:styleId="BrdtekstinnrykkTegn">
    <w:name w:val="Brødtekstinnrykk Tegn"/>
    <w:basedOn w:val="Standardskriftforavsnitt"/>
    <w:link w:val="Brdtekstinnrykk"/>
    <w:uiPriority w:val="99"/>
    <w:rsid w:val="0017798C"/>
  </w:style>
  <w:style w:type="paragraph" w:styleId="Rentekst">
    <w:name w:val="Plain Text"/>
    <w:basedOn w:val="Normal"/>
    <w:link w:val="RentekstTegn"/>
    <w:uiPriority w:val="99"/>
    <w:unhideWhenUsed/>
    <w:rsid w:val="0017798C"/>
    <w:pPr>
      <w:spacing w:after="0" w:line="240" w:lineRule="auto"/>
    </w:pPr>
    <w:rPr>
      <w:rFonts w:ascii="Calibri" w:eastAsia="Calibri" w:hAnsi="Calibri" w:cs="Times New Roman"/>
      <w:szCs w:val="21"/>
    </w:rPr>
  </w:style>
  <w:style w:type="character" w:customStyle="1" w:styleId="RentekstTegn">
    <w:name w:val="Ren tekst Tegn"/>
    <w:basedOn w:val="Standardskriftforavsnitt"/>
    <w:link w:val="Rentekst"/>
    <w:uiPriority w:val="99"/>
    <w:rsid w:val="0017798C"/>
    <w:rPr>
      <w:rFonts w:ascii="Calibri" w:eastAsia="Calibri" w:hAnsi="Calibri" w:cs="Times New Roman"/>
      <w:szCs w:val="21"/>
    </w:rPr>
  </w:style>
  <w:style w:type="table" w:customStyle="1" w:styleId="Lysliste-uthevingsfarge111">
    <w:name w:val="Lys liste - uthevingsfarge 111"/>
    <w:basedOn w:val="Vanligtabell"/>
    <w:uiPriority w:val="61"/>
    <w:rsid w:val="001779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ettoverskirft">
    <w:name w:val="lett overskirft"/>
    <w:basedOn w:val="Overskrift3"/>
    <w:link w:val="lettoverskirftTegn"/>
    <w:rsid w:val="0017798C"/>
    <w:rPr>
      <w:rFonts w:ascii="Arial" w:hAnsi="Arial" w:cs="Arial"/>
      <w:b w:val="0"/>
      <w:i/>
    </w:rPr>
  </w:style>
  <w:style w:type="paragraph" w:customStyle="1" w:styleId="fetoverskrift">
    <w:name w:val="fet overskrift"/>
    <w:basedOn w:val="Normal"/>
    <w:link w:val="fetoverskriftTegn"/>
    <w:rsid w:val="0017798C"/>
    <w:rPr>
      <w:rFonts w:eastAsiaTheme="majorEastAsia"/>
      <w:b/>
      <w:color w:val="4F81BD" w:themeColor="accent1"/>
    </w:rPr>
  </w:style>
  <w:style w:type="character" w:customStyle="1" w:styleId="lettoverskirftTegn">
    <w:name w:val="lett overskirft Tegn"/>
    <w:basedOn w:val="Overskrift3Tegn"/>
    <w:link w:val="lettoverskirft"/>
    <w:rsid w:val="0017798C"/>
    <w:rPr>
      <w:rFonts w:ascii="Arial" w:eastAsiaTheme="majorEastAsia" w:hAnsi="Arial" w:cs="Arial"/>
      <w:b w:val="0"/>
      <w:bCs/>
      <w:i/>
      <w:color w:val="4F81BD" w:themeColor="accent1"/>
    </w:rPr>
  </w:style>
  <w:style w:type="character" w:customStyle="1" w:styleId="fetoverskriftTegn">
    <w:name w:val="fet overskrift Tegn"/>
    <w:basedOn w:val="lettoverskirftTegn"/>
    <w:link w:val="fetoverskrift"/>
    <w:rsid w:val="0017798C"/>
    <w:rPr>
      <w:rFonts w:ascii="Arial" w:eastAsiaTheme="majorEastAsia" w:hAnsi="Arial" w:cs="Arial"/>
      <w:b/>
      <w:bCs w:val="0"/>
      <w:i w:val="0"/>
      <w:color w:val="4F81BD" w:themeColor="accent1"/>
    </w:rPr>
  </w:style>
  <w:style w:type="table" w:customStyle="1" w:styleId="Tabellrutenett1">
    <w:name w:val="Tabellrutenett1"/>
    <w:basedOn w:val="Vanligtabell"/>
    <w:next w:val="Tabellrutenett"/>
    <w:uiPriority w:val="59"/>
    <w:rsid w:val="001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17798C"/>
  </w:style>
  <w:style w:type="paragraph" w:styleId="NormalWeb">
    <w:name w:val="Normal (Web)"/>
    <w:basedOn w:val="Normal"/>
    <w:uiPriority w:val="99"/>
    <w:unhideWhenUsed/>
    <w:rsid w:val="0017798C"/>
    <w:pPr>
      <w:spacing w:before="180" w:after="0" w:line="240" w:lineRule="auto"/>
    </w:pPr>
    <w:rPr>
      <w:rFonts w:ascii="Times New Roman" w:eastAsia="Times New Roman" w:hAnsi="Times New Roman" w:cs="Times New Roman"/>
      <w:sz w:val="24"/>
      <w:szCs w:val="24"/>
      <w:lang w:eastAsia="nb-NO"/>
    </w:rPr>
  </w:style>
  <w:style w:type="paragraph" w:customStyle="1" w:styleId="Listeavsnitt1">
    <w:name w:val="Listeavsnitt1"/>
    <w:basedOn w:val="Normal"/>
    <w:rsid w:val="0017798C"/>
    <w:pPr>
      <w:ind w:left="720"/>
      <w:contextualSpacing/>
    </w:pPr>
    <w:rPr>
      <w:rFonts w:ascii="Calibri" w:eastAsia="Times New Roman" w:hAnsi="Calibri" w:cs="Times New Roman"/>
    </w:rPr>
  </w:style>
  <w:style w:type="table" w:customStyle="1" w:styleId="Tabellrutenett2">
    <w:name w:val="Tabellrutenett2"/>
    <w:basedOn w:val="Vanligtabell"/>
    <w:next w:val="Tabellrutenett"/>
    <w:uiPriority w:val="59"/>
    <w:rsid w:val="001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mal12">
    <w:name w:val="Brevmal12"/>
    <w:basedOn w:val="Normal"/>
    <w:rsid w:val="00406C80"/>
    <w:pPr>
      <w:spacing w:after="0" w:line="240" w:lineRule="auto"/>
    </w:pPr>
    <w:rPr>
      <w:rFonts w:ascii="Times New Roman" w:eastAsia="Times New Roman" w:hAnsi="Times New Roman" w:cs="Times New Roman"/>
      <w:sz w:val="24"/>
      <w:szCs w:val="24"/>
      <w:lang w:eastAsia="nb-NO"/>
    </w:rPr>
  </w:style>
  <w:style w:type="paragraph" w:customStyle="1" w:styleId="Default">
    <w:name w:val="Default"/>
    <w:rsid w:val="00AD1D5C"/>
    <w:pPr>
      <w:autoSpaceDE w:val="0"/>
      <w:autoSpaceDN w:val="0"/>
      <w:adjustRightInd w:val="0"/>
      <w:spacing w:after="0" w:line="240" w:lineRule="auto"/>
    </w:pPr>
    <w:rPr>
      <w:rFonts w:ascii="Arial" w:hAnsi="Arial" w:cs="Arial"/>
      <w:color w:val="000000"/>
      <w:sz w:val="24"/>
      <w:szCs w:val="24"/>
    </w:rPr>
  </w:style>
  <w:style w:type="paragraph" w:styleId="Fotnotetekst">
    <w:name w:val="footnote text"/>
    <w:basedOn w:val="Normal"/>
    <w:link w:val="FotnotetekstTegn"/>
    <w:uiPriority w:val="99"/>
    <w:unhideWhenUsed/>
    <w:rsid w:val="00522035"/>
    <w:pPr>
      <w:spacing w:after="0" w:line="240" w:lineRule="auto"/>
    </w:pPr>
    <w:rPr>
      <w:sz w:val="20"/>
      <w:szCs w:val="20"/>
    </w:rPr>
  </w:style>
  <w:style w:type="character" w:customStyle="1" w:styleId="FotnotetekstTegn">
    <w:name w:val="Fotnotetekst Tegn"/>
    <w:basedOn w:val="Standardskriftforavsnitt"/>
    <w:link w:val="Fotnotetekst"/>
    <w:uiPriority w:val="99"/>
    <w:rsid w:val="00522035"/>
    <w:rPr>
      <w:sz w:val="20"/>
      <w:szCs w:val="20"/>
    </w:rPr>
  </w:style>
  <w:style w:type="character" w:styleId="Fotnotereferanse">
    <w:name w:val="footnote reference"/>
    <w:basedOn w:val="Standardskriftforavsnitt"/>
    <w:uiPriority w:val="99"/>
    <w:unhideWhenUsed/>
    <w:rsid w:val="00522035"/>
    <w:rPr>
      <w:vertAlign w:val="superscript"/>
    </w:rPr>
  </w:style>
  <w:style w:type="paragraph" w:customStyle="1" w:styleId="Normal-Doctypetitle">
    <w:name w:val="Normal - Doc type title"/>
    <w:basedOn w:val="Normal"/>
    <w:rsid w:val="00C26E1F"/>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C26E1F"/>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C26E1F"/>
    <w:rPr>
      <w:b/>
    </w:rPr>
  </w:style>
  <w:style w:type="character" w:customStyle="1" w:styleId="Stil9">
    <w:name w:val="Stil 9"/>
    <w:aliases w:val="5 pt Fet Store bokstaver"/>
    <w:basedOn w:val="Standardskriftforavsnitt"/>
    <w:rsid w:val="00C26E1F"/>
    <w:rPr>
      <w:rFonts w:ascii="Verdana" w:hAnsi="Verdana"/>
      <w:b/>
      <w:bCs/>
      <w:caps/>
      <w:sz w:val="19"/>
      <w:u w:val="none"/>
    </w:rPr>
  </w:style>
  <w:style w:type="paragraph" w:customStyle="1" w:styleId="Dokumenttekst">
    <w:name w:val="Dokumenttekst"/>
    <w:basedOn w:val="Normal"/>
    <w:rsid w:val="004911E8"/>
    <w:pPr>
      <w:spacing w:after="0" w:line="240" w:lineRule="auto"/>
    </w:pPr>
    <w:rPr>
      <w:rFonts w:ascii="Times New Roman" w:eastAsia="Times New Roman" w:hAnsi="Times New Roman" w:cs="Times New Roman"/>
      <w:sz w:val="24"/>
      <w:szCs w:val="20"/>
    </w:rPr>
  </w:style>
  <w:style w:type="paragraph" w:styleId="Bildetekst">
    <w:name w:val="caption"/>
    <w:basedOn w:val="Normal"/>
    <w:next w:val="Normal"/>
    <w:link w:val="BildetekstTegn"/>
    <w:uiPriority w:val="35"/>
    <w:qFormat/>
    <w:rsid w:val="000E6DED"/>
    <w:pPr>
      <w:spacing w:before="170" w:after="100" w:line="170" w:lineRule="atLeast"/>
    </w:pPr>
    <w:rPr>
      <w:rFonts w:ascii="Verdana" w:eastAsia="Times New Roman" w:hAnsi="Verdana" w:cs="Times New Roman"/>
      <w:b/>
      <w:bCs/>
      <w:color w:val="009DE0"/>
      <w:sz w:val="15"/>
      <w:szCs w:val="20"/>
      <w:lang w:eastAsia="da-DK"/>
    </w:rPr>
  </w:style>
  <w:style w:type="paragraph" w:customStyle="1" w:styleId="Footer-NotIndent">
    <w:name w:val="Footer - Not Indent"/>
    <w:basedOn w:val="Bunntekst"/>
    <w:semiHidden/>
    <w:rsid w:val="00285339"/>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D918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rsid w:val="001E3EE3"/>
    <w:rPr>
      <w:b/>
      <w:bCs/>
    </w:rPr>
  </w:style>
  <w:style w:type="character" w:customStyle="1" w:styleId="Overskrift5Tegn">
    <w:name w:val="Overskrift 5 Tegn"/>
    <w:basedOn w:val="Standardskriftforavsnitt"/>
    <w:link w:val="Overskrift5"/>
    <w:uiPriority w:val="9"/>
    <w:rsid w:val="00EF77E7"/>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EF77E7"/>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EF77E7"/>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EF77E7"/>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EF77E7"/>
    <w:rPr>
      <w:rFonts w:ascii="Arial" w:eastAsia="Times New Roman" w:hAnsi="Arial" w:cs="Times New Roman"/>
      <w:b/>
      <w:i/>
      <w:sz w:val="18"/>
      <w:szCs w:val="24"/>
      <w:lang w:eastAsia="nb-NO"/>
    </w:rPr>
  </w:style>
  <w:style w:type="character" w:styleId="Sidetall">
    <w:name w:val="page number"/>
    <w:basedOn w:val="Standardskriftforavsnitt"/>
    <w:uiPriority w:val="99"/>
    <w:unhideWhenUsed/>
    <w:rsid w:val="00AE5736"/>
  </w:style>
  <w:style w:type="paragraph" w:styleId="INNH1">
    <w:name w:val="toc 1"/>
    <w:basedOn w:val="Normal"/>
    <w:next w:val="Normal"/>
    <w:autoRedefine/>
    <w:uiPriority w:val="39"/>
    <w:unhideWhenUsed/>
    <w:rsid w:val="00AE5736"/>
    <w:pPr>
      <w:spacing w:before="120" w:after="0" w:line="240" w:lineRule="auto"/>
    </w:pPr>
    <w:rPr>
      <w:rFonts w:eastAsiaTheme="minorEastAsia"/>
      <w:b/>
      <w:sz w:val="24"/>
      <w:szCs w:val="24"/>
      <w:lang w:eastAsia="nb-NO"/>
    </w:rPr>
  </w:style>
  <w:style w:type="paragraph" w:styleId="INNH2">
    <w:name w:val="toc 2"/>
    <w:basedOn w:val="Normal"/>
    <w:next w:val="Normal"/>
    <w:autoRedefine/>
    <w:uiPriority w:val="39"/>
    <w:unhideWhenUsed/>
    <w:rsid w:val="00AE5736"/>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rsid w:val="00AE5736"/>
    <w:pPr>
      <w:spacing w:after="0" w:line="240" w:lineRule="auto"/>
      <w:ind w:left="480"/>
    </w:pPr>
    <w:rPr>
      <w:rFonts w:eastAsiaTheme="minorEastAsia"/>
      <w:lang w:eastAsia="nb-NO"/>
    </w:rPr>
  </w:style>
  <w:style w:type="paragraph" w:styleId="INNH4">
    <w:name w:val="toc 4"/>
    <w:basedOn w:val="Normal"/>
    <w:next w:val="Normal"/>
    <w:autoRedefine/>
    <w:unhideWhenUsed/>
    <w:rsid w:val="00AE5736"/>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AE5736"/>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AE5736"/>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AE5736"/>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AE5736"/>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AE5736"/>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AE5736"/>
    <w:rPr>
      <w:sz w:val="16"/>
      <w:szCs w:val="16"/>
    </w:rPr>
  </w:style>
  <w:style w:type="paragraph" w:styleId="Merknadstekst">
    <w:name w:val="annotation text"/>
    <w:basedOn w:val="Normal"/>
    <w:link w:val="MerknadstekstTegn"/>
    <w:unhideWhenUsed/>
    <w:rsid w:val="00AE5736"/>
    <w:pPr>
      <w:spacing w:after="0" w:line="240" w:lineRule="auto"/>
    </w:pPr>
    <w:rPr>
      <w:rFonts w:eastAsiaTheme="minorEastAsia"/>
      <w:sz w:val="20"/>
      <w:szCs w:val="20"/>
      <w:lang w:eastAsia="nb-NO"/>
    </w:rPr>
  </w:style>
  <w:style w:type="character" w:customStyle="1" w:styleId="MerknadstekstTegn">
    <w:name w:val="Merknadstekst Tegn"/>
    <w:basedOn w:val="Standardskriftforavsnitt"/>
    <w:link w:val="Merknadstekst"/>
    <w:uiPriority w:val="99"/>
    <w:rsid w:val="00AE5736"/>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AE5736"/>
    <w:rPr>
      <w:b/>
      <w:bCs/>
    </w:rPr>
  </w:style>
  <w:style w:type="character" w:customStyle="1" w:styleId="KommentaremneTegn">
    <w:name w:val="Kommentaremne Tegn"/>
    <w:basedOn w:val="MerknadstekstTegn"/>
    <w:link w:val="Kommentaremne"/>
    <w:uiPriority w:val="99"/>
    <w:semiHidden/>
    <w:rsid w:val="00AE5736"/>
    <w:rPr>
      <w:rFonts w:ascii="Arial" w:eastAsiaTheme="minorEastAsia" w:hAnsi="Arial"/>
      <w:b/>
      <w:bCs/>
      <w:sz w:val="20"/>
      <w:szCs w:val="20"/>
      <w:lang w:eastAsia="nb-NO"/>
    </w:rPr>
  </w:style>
  <w:style w:type="table" w:customStyle="1" w:styleId="Tabellrutenett11">
    <w:name w:val="Tabellrutenett11"/>
    <w:basedOn w:val="Vanligtabell"/>
    <w:next w:val="Tabellrutenett"/>
    <w:uiPriority w:val="59"/>
    <w:rsid w:val="000B56B6"/>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2">
    <w:name w:val="Lys skyggelegging - uthevingsfarge 12"/>
    <w:basedOn w:val="Vanligtabell"/>
    <w:next w:val="Lysskyggelegginguthevingsfarge1"/>
    <w:rsid w:val="006D2870"/>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A373E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2F4F0F"/>
    <w:pPr>
      <w:autoSpaceDE w:val="0"/>
      <w:autoSpaceDN w:val="0"/>
      <w:adjustRightInd w:val="0"/>
      <w:spacing w:before="240" w:after="0" w:line="201" w:lineRule="atLeast"/>
    </w:pPr>
    <w:rPr>
      <w:rFonts w:ascii="LFT Etica Lt" w:hAnsi="LFT Etica Lt"/>
      <w:sz w:val="24"/>
      <w:szCs w:val="24"/>
    </w:rPr>
  </w:style>
  <w:style w:type="character" w:customStyle="1" w:styleId="apple-tab-span">
    <w:name w:val="apple-tab-span"/>
    <w:basedOn w:val="Standardskriftforavsnitt"/>
    <w:rsid w:val="00144398"/>
  </w:style>
  <w:style w:type="table" w:customStyle="1" w:styleId="Lysskyggelegging-uthevingsfarge11">
    <w:name w:val="Lys skyggelegging - uthevingsfarge 11"/>
    <w:basedOn w:val="Vanligtabell"/>
    <w:next w:val="Lysskyggelegginguthevingsfarge1"/>
    <w:uiPriority w:val="60"/>
    <w:rsid w:val="00616BB5"/>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D52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k-a7">
    <w:name w:val="k-a7"/>
    <w:basedOn w:val="Normal"/>
    <w:rsid w:val="00170B0A"/>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170B0A"/>
    <w:rPr>
      <w:color w:val="800080" w:themeColor="followedHyperlink"/>
      <w:u w:val="single"/>
    </w:rPr>
  </w:style>
  <w:style w:type="numbering" w:customStyle="1" w:styleId="NumHeadings3">
    <w:name w:val="NumHeadings3"/>
    <w:uiPriority w:val="99"/>
    <w:rsid w:val="00170B0A"/>
    <w:pPr>
      <w:numPr>
        <w:numId w:val="3"/>
      </w:numPr>
    </w:pPr>
  </w:style>
  <w:style w:type="paragraph" w:styleId="Overskriftforinnholdsfortegnelse">
    <w:name w:val="TOC Heading"/>
    <w:basedOn w:val="Overskrift1"/>
    <w:next w:val="Normal"/>
    <w:uiPriority w:val="39"/>
    <w:unhideWhenUsed/>
    <w:rsid w:val="00170B0A"/>
    <w:pPr>
      <w:outlineLvl w:val="9"/>
    </w:pPr>
    <w:rPr>
      <w:rFonts w:asciiTheme="majorHAnsi" w:eastAsiaTheme="majorEastAsia" w:hAnsiTheme="majorHAnsi" w:cstheme="majorBidi"/>
      <w:color w:val="365F91" w:themeColor="accent1" w:themeShade="BF"/>
      <w:sz w:val="28"/>
      <w:lang w:val="en-US" w:eastAsia="ja-JP"/>
    </w:rPr>
  </w:style>
  <w:style w:type="table" w:customStyle="1" w:styleId="Tabellrutenett12">
    <w:name w:val="Tabellrutenett12"/>
    <w:basedOn w:val="Vanligtabell"/>
    <w:next w:val="Tabellrutenett"/>
    <w:uiPriority w:val="59"/>
    <w:rsid w:val="00170B0A"/>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uthevingsfarge5">
    <w:name w:val="Light Shading Accent 5"/>
    <w:basedOn w:val="Vanligtabell"/>
    <w:uiPriority w:val="60"/>
    <w:rsid w:val="00170B0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listeuthevingsfarge1">
    <w:name w:val="Light List Accent 1"/>
    <w:basedOn w:val="Vanligtabell"/>
    <w:uiPriority w:val="61"/>
    <w:rsid w:val="00170B0A"/>
    <w:pPr>
      <w:spacing w:after="0" w:line="240" w:lineRule="auto"/>
    </w:pPr>
    <w:rPr>
      <w:rFonts w:eastAsiaTheme="minorEastAsia"/>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31">
    <w:name w:val="Tabellrutenett31"/>
    <w:basedOn w:val="Vanligtabell"/>
    <w:next w:val="Tabellrutenett"/>
    <w:uiPriority w:val="59"/>
    <w:rsid w:val="00170B0A"/>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170B0A"/>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tel">
    <w:name w:val="Title"/>
    <w:basedOn w:val="Normal"/>
    <w:next w:val="Normal"/>
    <w:link w:val="TittelTegn"/>
    <w:qFormat/>
    <w:rsid w:val="00170B0A"/>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rsid w:val="00170B0A"/>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170B0A"/>
    <w:pPr>
      <w:spacing w:after="0" w:line="240" w:lineRule="auto"/>
    </w:pPr>
    <w:rPr>
      <w:rFonts w:ascii="Arial" w:hAnsi="Arial"/>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rsid w:val="00170B0A"/>
    <w:pPr>
      <w:spacing w:line="240" w:lineRule="auto"/>
    </w:pPr>
    <w:rPr>
      <w:sz w:val="96"/>
    </w:rPr>
  </w:style>
  <w:style w:type="paragraph" w:styleId="Undertittel">
    <w:name w:val="Subtitle"/>
    <w:basedOn w:val="Normal"/>
    <w:next w:val="Normal"/>
    <w:link w:val="UndertittelTegn"/>
    <w:uiPriority w:val="11"/>
    <w:rsid w:val="00170B0A"/>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170B0A"/>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170B0A"/>
    <w:rPr>
      <w:i/>
      <w:iCs/>
    </w:rPr>
  </w:style>
  <w:style w:type="paragraph" w:styleId="Ingenmellomrom">
    <w:name w:val="No Spacing"/>
    <w:uiPriority w:val="1"/>
    <w:qFormat/>
    <w:rsid w:val="00170B0A"/>
    <w:pPr>
      <w:spacing w:after="0" w:line="240" w:lineRule="auto"/>
    </w:pPr>
    <w:rPr>
      <w:rFonts w:ascii="Arial" w:hAnsi="Arial"/>
      <w:sz w:val="20"/>
    </w:rPr>
  </w:style>
  <w:style w:type="paragraph" w:styleId="Sitat">
    <w:name w:val="Quote"/>
    <w:basedOn w:val="Normal"/>
    <w:next w:val="Normal"/>
    <w:link w:val="SitatTegn"/>
    <w:uiPriority w:val="29"/>
    <w:rsid w:val="00170B0A"/>
    <w:pPr>
      <w:spacing w:line="240" w:lineRule="auto"/>
    </w:pPr>
    <w:rPr>
      <w:i/>
      <w:iCs/>
      <w:color w:val="000000" w:themeColor="text1"/>
    </w:rPr>
  </w:style>
  <w:style w:type="character" w:customStyle="1" w:styleId="SitatTegn">
    <w:name w:val="Sitat Tegn"/>
    <w:basedOn w:val="Standardskriftforavsnitt"/>
    <w:link w:val="Sitat"/>
    <w:uiPriority w:val="29"/>
    <w:rsid w:val="00170B0A"/>
    <w:rPr>
      <w:rFonts w:ascii="Arial" w:hAnsi="Arial"/>
      <w:i/>
      <w:iCs/>
      <w:color w:val="000000" w:themeColor="text1"/>
    </w:rPr>
  </w:style>
  <w:style w:type="paragraph" w:styleId="Sterktsitat">
    <w:name w:val="Intense Quote"/>
    <w:basedOn w:val="Normal"/>
    <w:next w:val="Normal"/>
    <w:link w:val="SterktsitatTegn"/>
    <w:uiPriority w:val="30"/>
    <w:qFormat/>
    <w:rsid w:val="00170B0A"/>
    <w:pPr>
      <w:pBdr>
        <w:bottom w:val="single" w:sz="4" w:space="4" w:color="4F81BD" w:themeColor="accent1"/>
      </w:pBdr>
      <w:spacing w:before="200" w:after="280" w:line="240" w:lineRule="auto"/>
      <w:ind w:left="936" w:right="936"/>
    </w:pPr>
    <w:rPr>
      <w:b/>
      <w:bCs/>
      <w:i/>
      <w:iCs/>
      <w:color w:val="009AC7"/>
    </w:rPr>
  </w:style>
  <w:style w:type="character" w:customStyle="1" w:styleId="SterktsitatTegn">
    <w:name w:val="Sterkt sitat Tegn"/>
    <w:basedOn w:val="Standardskriftforavsnitt"/>
    <w:link w:val="Sterktsitat"/>
    <w:uiPriority w:val="30"/>
    <w:rsid w:val="00170B0A"/>
    <w:rPr>
      <w:rFonts w:ascii="Arial" w:hAnsi="Arial"/>
      <w:b/>
      <w:bCs/>
      <w:i/>
      <w:iCs/>
      <w:color w:val="009AC7"/>
    </w:rPr>
  </w:style>
  <w:style w:type="character" w:styleId="Svakutheving">
    <w:name w:val="Subtle Emphasis"/>
    <w:basedOn w:val="Standardskriftforavsnitt"/>
    <w:uiPriority w:val="19"/>
    <w:rsid w:val="00170B0A"/>
    <w:rPr>
      <w:i/>
      <w:iCs/>
      <w:color w:val="3D4F59"/>
    </w:rPr>
  </w:style>
  <w:style w:type="character" w:styleId="Sterkutheving">
    <w:name w:val="Intense Emphasis"/>
    <w:basedOn w:val="Standardskriftforavsnitt"/>
    <w:uiPriority w:val="21"/>
    <w:rsid w:val="00170B0A"/>
    <w:rPr>
      <w:b/>
      <w:bCs/>
      <w:i/>
      <w:iCs/>
      <w:color w:val="009AC7"/>
    </w:rPr>
  </w:style>
  <w:style w:type="character" w:styleId="Svakreferanse">
    <w:name w:val="Subtle Reference"/>
    <w:basedOn w:val="Standardskriftforavsnitt"/>
    <w:uiPriority w:val="31"/>
    <w:rsid w:val="00170B0A"/>
    <w:rPr>
      <w:smallCaps/>
      <w:color w:val="4DB848"/>
      <w:u w:val="single"/>
    </w:rPr>
  </w:style>
  <w:style w:type="character" w:styleId="Sterkreferanse">
    <w:name w:val="Intense Reference"/>
    <w:basedOn w:val="Standardskriftforavsnitt"/>
    <w:uiPriority w:val="32"/>
    <w:rsid w:val="00170B0A"/>
    <w:rPr>
      <w:b/>
      <w:bCs/>
      <w:smallCaps/>
      <w:color w:val="009AC7"/>
      <w:spacing w:val="5"/>
      <w:u w:val="single"/>
    </w:rPr>
  </w:style>
  <w:style w:type="character" w:styleId="Boktittel">
    <w:name w:val="Book Title"/>
    <w:basedOn w:val="Standardskriftforavsnitt"/>
    <w:uiPriority w:val="33"/>
    <w:rsid w:val="00170B0A"/>
    <w:rPr>
      <w:b/>
      <w:bCs/>
      <w:smallCaps/>
      <w:color w:val="4DB848"/>
      <w:spacing w:val="5"/>
    </w:rPr>
  </w:style>
  <w:style w:type="table" w:styleId="Middelsrutenett3uthevingsfarge3">
    <w:name w:val="Medium Grid 3 Accent 3"/>
    <w:basedOn w:val="Vanligtabell"/>
    <w:uiPriority w:val="69"/>
    <w:rsid w:val="00170B0A"/>
    <w:pPr>
      <w:spacing w:after="0" w:line="240" w:lineRule="auto"/>
    </w:pPr>
    <w:rPr>
      <w:rFonts w:ascii="Arial" w:hAnsi="Arial"/>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170B0A"/>
    <w:pPr>
      <w:spacing w:after="0" w:line="240" w:lineRule="auto"/>
    </w:pPr>
    <w:rPr>
      <w:rFonts w:ascii="Arial" w:hAnsi="Arial"/>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170B0A"/>
    <w:pPr>
      <w:spacing w:after="0" w:line="240" w:lineRule="auto"/>
    </w:pPr>
    <w:rPr>
      <w:rFonts w:ascii="Arial" w:hAnsi="Arial"/>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170B0A"/>
    <w:pPr>
      <w:spacing w:after="0" w:line="240" w:lineRule="auto"/>
    </w:pPr>
    <w:rPr>
      <w:rFonts w:ascii="Arial" w:hAnsi="Arial"/>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170B0A"/>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170B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170B0A"/>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170B0A"/>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170B0A"/>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170B0A"/>
    <w:rPr>
      <w:rFonts w:cs="Verdana"/>
      <w:color w:val="000000"/>
      <w:sz w:val="20"/>
      <w:szCs w:val="20"/>
    </w:rPr>
  </w:style>
  <w:style w:type="character" w:customStyle="1" w:styleId="A4">
    <w:name w:val="A4"/>
    <w:uiPriority w:val="99"/>
    <w:rsid w:val="00170B0A"/>
    <w:rPr>
      <w:rFonts w:cs="Verdana"/>
      <w:color w:val="000000"/>
      <w:sz w:val="28"/>
      <w:szCs w:val="28"/>
    </w:rPr>
  </w:style>
  <w:style w:type="table" w:customStyle="1" w:styleId="Lysskyggelegging-uthevingsfarge111">
    <w:name w:val="Lys skyggelegging - uthevingsfarge 111"/>
    <w:basedOn w:val="Vanligtabell"/>
    <w:uiPriority w:val="60"/>
    <w:rsid w:val="00170B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170B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
    <w:name w:val="Tabellrutenett121"/>
    <w:basedOn w:val="Vanligtabell"/>
    <w:next w:val="Tabellrutenett"/>
    <w:uiPriority w:val="59"/>
    <w:rsid w:val="00170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70B0A"/>
    <w:pPr>
      <w:spacing w:after="0" w:line="240" w:lineRule="auto"/>
    </w:pPr>
  </w:style>
  <w:style w:type="paragraph" w:customStyle="1" w:styleId="Sammendrag">
    <w:name w:val="Sammendrag"/>
    <w:basedOn w:val="Normal"/>
    <w:link w:val="SammendragTegn"/>
    <w:rsid w:val="00170B0A"/>
    <w:pPr>
      <w:keepNext/>
      <w:tabs>
        <w:tab w:val="left" w:pos="851"/>
      </w:tabs>
      <w:spacing w:before="360" w:after="120" w:line="240" w:lineRule="auto"/>
      <w:outlineLvl w:val="2"/>
    </w:pPr>
    <w:rPr>
      <w:rFonts w:eastAsia="Times New Roman"/>
      <w:b/>
      <w:sz w:val="24"/>
      <w:szCs w:val="20"/>
      <w:lang w:eastAsia="nb-NO"/>
    </w:rPr>
  </w:style>
  <w:style w:type="paragraph" w:customStyle="1" w:styleId="Tittelsam">
    <w:name w:val="Tittel sam"/>
    <w:basedOn w:val="Normal"/>
    <w:link w:val="TittelsamTegn"/>
    <w:rsid w:val="00170B0A"/>
    <w:pPr>
      <w:keepNext/>
      <w:keepLines/>
      <w:spacing w:before="120" w:after="440" w:line="240" w:lineRule="atLeast"/>
      <w:outlineLvl w:val="0"/>
    </w:pPr>
    <w:rPr>
      <w:rFonts w:eastAsia="Times New Roman"/>
      <w:b/>
      <w:sz w:val="44"/>
      <w:szCs w:val="20"/>
      <w:lang w:eastAsia="nb-NO"/>
    </w:rPr>
  </w:style>
  <w:style w:type="character" w:customStyle="1" w:styleId="SammendragTegn">
    <w:name w:val="Sammendrag Tegn"/>
    <w:basedOn w:val="Standardskriftforavsnitt"/>
    <w:link w:val="Sammendrag"/>
    <w:rsid w:val="00170B0A"/>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170B0A"/>
    <w:rPr>
      <w:rFonts w:ascii="Arial" w:eastAsia="Times New Roman" w:hAnsi="Arial" w:cs="Arial"/>
      <w:b/>
      <w:sz w:val="44"/>
      <w:szCs w:val="20"/>
      <w:lang w:eastAsia="nb-NO"/>
    </w:rPr>
  </w:style>
  <w:style w:type="paragraph" w:customStyle="1" w:styleId="tabelltekst-narrow">
    <w:name w:val="tabelltekst-narrow"/>
    <w:basedOn w:val="Normal"/>
    <w:rsid w:val="00170B0A"/>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170B0A"/>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170B0A"/>
    <w:pPr>
      <w:ind w:left="567"/>
    </w:pPr>
  </w:style>
  <w:style w:type="paragraph" w:customStyle="1" w:styleId="topp-partall">
    <w:name w:val="topp-partall"/>
    <w:basedOn w:val="Normal"/>
    <w:rsid w:val="00170B0A"/>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170B0A"/>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170B0A"/>
    <w:pPr>
      <w:spacing w:after="120" w:line="240" w:lineRule="auto"/>
    </w:pPr>
    <w:rPr>
      <w:rFonts w:ascii="Arial" w:eastAsia="Times New Roman" w:hAnsi="Arial" w:cs="Times New Roman"/>
      <w:sz w:val="18"/>
      <w:szCs w:val="20"/>
      <w:lang w:eastAsia="nb-NO"/>
    </w:rPr>
    <w:tblPr>
      <w:tblBorders>
        <w:top w:val="single" w:sz="12" w:space="0" w:color="auto"/>
        <w:bottom w:val="single" w:sz="12" w:space="0" w:color="auto"/>
      </w:tblBorders>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170B0A"/>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170B0A"/>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170B0A"/>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170B0A"/>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170B0A"/>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170B0A"/>
    <w:pPr>
      <w:spacing w:after="120" w:line="240" w:lineRule="auto"/>
    </w:pPr>
    <w:rPr>
      <w:rFonts w:ascii="Times New Roman" w:eastAsia="Times New Roman" w:hAnsi="Times New Roman" w:cs="Times New Roman"/>
      <w:color w:val="000080"/>
      <w:sz w:val="20"/>
      <w:szCs w:val="20"/>
      <w:lang w:eastAsia="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rsid w:val="00170B0A"/>
    <w:pPr>
      <w:spacing w:before="60" w:after="20" w:line="240" w:lineRule="auto"/>
      <w:jc w:val="center"/>
    </w:pPr>
    <w:rPr>
      <w:rFonts w:eastAsia="Times New Roman"/>
      <w:sz w:val="18"/>
      <w:szCs w:val="18"/>
      <w:lang w:eastAsia="nb-NO"/>
    </w:rPr>
  </w:style>
  <w:style w:type="paragraph" w:customStyle="1" w:styleId="tabell-tekst">
    <w:name w:val="tabell-tekst"/>
    <w:basedOn w:val="Normal"/>
    <w:link w:val="tabell-tekstTegn"/>
    <w:rsid w:val="00170B0A"/>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170B0A"/>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170B0A"/>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170B0A"/>
    <w:rPr>
      <w:rFonts w:ascii="Garamond" w:eastAsia="Times New Roman" w:hAnsi="Garamond" w:cs="Times New Roman"/>
      <w:i/>
      <w:szCs w:val="20"/>
      <w:lang w:eastAsia="nb-NO"/>
    </w:rPr>
  </w:style>
  <w:style w:type="paragraph" w:customStyle="1" w:styleId="Kilde">
    <w:name w:val="Kilde"/>
    <w:basedOn w:val="Normal"/>
    <w:rsid w:val="00170B0A"/>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rsid w:val="00170B0A"/>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170B0A"/>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170B0A"/>
  </w:style>
  <w:style w:type="table" w:styleId="Lystrutenettuthevingsfarge4">
    <w:name w:val="Light Grid Accent 4"/>
    <w:basedOn w:val="Vanligtabell"/>
    <w:uiPriority w:val="62"/>
    <w:rsid w:val="00170B0A"/>
    <w:pPr>
      <w:spacing w:after="0" w:line="240" w:lineRule="auto"/>
    </w:pPr>
    <w:rPr>
      <w:rFonts w:eastAsiaTheme="minorEastAsia"/>
      <w:sz w:val="24"/>
      <w:szCs w:val="24"/>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Tabellrutenett13">
    <w:name w:val="Tabellrutenett13"/>
    <w:basedOn w:val="Vanligtabell"/>
    <w:next w:val="Tabellrutenett"/>
    <w:uiPriority w:val="59"/>
    <w:rsid w:val="0083258A"/>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2">
    <w:name w:val="Tabellrutenett32"/>
    <w:basedOn w:val="Vanligtabell"/>
    <w:next w:val="Tabellrutenett"/>
    <w:rsid w:val="0083258A"/>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4">
    <w:name w:val="Lys skyggelegging - uthevingsfarge 14"/>
    <w:basedOn w:val="Vanligtabell"/>
    <w:next w:val="Lysskyggelegginguthevingsfarge1"/>
    <w:uiPriority w:val="60"/>
    <w:rsid w:val="0083258A"/>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83258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832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uiPriority w:val="59"/>
    <w:rsid w:val="00E76AFB"/>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3">
    <w:name w:val="Tabellrutenett33"/>
    <w:basedOn w:val="Vanligtabell"/>
    <w:next w:val="Tabellrutenett"/>
    <w:uiPriority w:val="59"/>
    <w:rsid w:val="00A7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ell3-uthevingsfarge11">
    <w:name w:val="Listetabell 3 - uthevingsfarge 11"/>
    <w:basedOn w:val="Vanligtabell"/>
    <w:uiPriority w:val="48"/>
    <w:rsid w:val="0015701D"/>
    <w:pPr>
      <w:spacing w:after="0" w:line="240" w:lineRule="auto"/>
    </w:pPr>
    <w:rPr>
      <w:rFonts w:eastAsia="Times New Roman"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5">
    <w:name w:val="Tabellrutenett5"/>
    <w:basedOn w:val="Vanligtabell"/>
    <w:next w:val="Tabellrutenett"/>
    <w:uiPriority w:val="59"/>
    <w:rsid w:val="0070417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uiPriority w:val="59"/>
    <w:rsid w:val="0070417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aseTitle3">
    <w:name w:val="MU_CaseTitle_3"/>
    <w:basedOn w:val="Normal"/>
    <w:next w:val="Normal"/>
    <w:rsid w:val="00FE6DD9"/>
    <w:pPr>
      <w:autoSpaceDE w:val="0"/>
      <w:autoSpaceDN w:val="0"/>
      <w:spacing w:after="0" w:line="240" w:lineRule="auto"/>
    </w:pPr>
    <w:rPr>
      <w:rFonts w:ascii="Calibri" w:eastAsia="Times New Roman" w:hAnsi="Calibri" w:cs="Times New Roman"/>
      <w:b/>
      <w:sz w:val="24"/>
      <w:szCs w:val="24"/>
      <w:lang w:eastAsia="nb-NO"/>
    </w:rPr>
  </w:style>
  <w:style w:type="character" w:customStyle="1" w:styleId="BildetekstTegn">
    <w:name w:val="Bildetekst Tegn"/>
    <w:link w:val="Bildetekst"/>
    <w:uiPriority w:val="35"/>
    <w:rsid w:val="002165B7"/>
    <w:rPr>
      <w:rFonts w:ascii="Verdana" w:eastAsia="Times New Roman" w:hAnsi="Verdana" w:cs="Times New Roman"/>
      <w:b/>
      <w:bCs/>
      <w:color w:val="009DE0"/>
      <w:sz w:val="15"/>
      <w:szCs w:val="20"/>
      <w:lang w:eastAsia="da-DK"/>
    </w:rPr>
  </w:style>
  <w:style w:type="paragraph" w:customStyle="1" w:styleId="TableParagraph">
    <w:name w:val="Table Paragraph"/>
    <w:basedOn w:val="Normal"/>
    <w:uiPriority w:val="1"/>
    <w:rsid w:val="002165B7"/>
    <w:pPr>
      <w:widowControl w:val="0"/>
      <w:autoSpaceDE w:val="0"/>
      <w:autoSpaceDN w:val="0"/>
      <w:spacing w:after="0" w:line="240" w:lineRule="auto"/>
    </w:pPr>
    <w:rPr>
      <w:rFonts w:ascii="Calibri" w:eastAsia="Calibri" w:hAnsi="Calibri" w:cs="Calibri"/>
      <w:lang w:val="en-US"/>
    </w:rPr>
  </w:style>
  <w:style w:type="table" w:customStyle="1" w:styleId="NormalTable0">
    <w:name w:val="Normal Table0"/>
    <w:uiPriority w:val="2"/>
    <w:semiHidden/>
    <w:unhideWhenUsed/>
    <w:qFormat/>
    <w:rsid w:val="002165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ell31">
    <w:name w:val="Listetabell 31"/>
    <w:basedOn w:val="Vanligtabell"/>
    <w:uiPriority w:val="48"/>
    <w:rsid w:val="00B3739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Rutenettabell1lysuthevingsfarge51">
    <w:name w:val="Rutenettabell 1 lys – uthevingsfarge 51"/>
    <w:basedOn w:val="Vanligtabell"/>
    <w:uiPriority w:val="46"/>
    <w:rsid w:val="006B158F"/>
    <w:pPr>
      <w:spacing w:after="0" w:line="240" w:lineRule="auto"/>
    </w:pPr>
    <w:rPr>
      <w:sz w:val="24"/>
      <w:szCs w:val="24"/>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etabell1lys-uthevingsfarge11">
    <w:name w:val="Listetabell 1 lys - uthevingsfarge 11"/>
    <w:basedOn w:val="Vanligtabell"/>
    <w:uiPriority w:val="46"/>
    <w:rsid w:val="007C670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rutenett7">
    <w:name w:val="Tabellrutenett7"/>
    <w:basedOn w:val="Vanligtabell"/>
    <w:next w:val="Tabellrutenett"/>
    <w:uiPriority w:val="59"/>
    <w:rsid w:val="009B468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enettabell1lys-uthevingsfarge21">
    <w:name w:val="Rutenettabell 1 lys - uthevingsfarge 21"/>
    <w:basedOn w:val="Vanligtabell"/>
    <w:uiPriority w:val="46"/>
    <w:rsid w:val="00AE460E"/>
    <w:pPr>
      <w:spacing w:after="0" w:line="240" w:lineRule="auto"/>
    </w:pPr>
    <w:rPr>
      <w:rFonts w:ascii="Calibri Light" w:eastAsia="Calibri Light" w:hAnsi="Calibri Light" w:cs="Times New Roman"/>
    </w:rPr>
    <w:tblPr>
      <w:tblStyleRowBandSize w:val="1"/>
      <w:tblStyleColBandSize w:val="1"/>
      <w:tblInd w:w="0" w:type="nil"/>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Liste">
    <w:name w:val="List"/>
    <w:basedOn w:val="Normal"/>
    <w:uiPriority w:val="99"/>
    <w:unhideWhenUsed/>
    <w:rsid w:val="00C61E1E"/>
    <w:pPr>
      <w:ind w:left="283" w:hanging="283"/>
      <w:contextualSpacing/>
    </w:pPr>
  </w:style>
  <w:style w:type="paragraph" w:styleId="Liste2">
    <w:name w:val="List 2"/>
    <w:basedOn w:val="Normal"/>
    <w:uiPriority w:val="99"/>
    <w:unhideWhenUsed/>
    <w:rsid w:val="00C61E1E"/>
    <w:pPr>
      <w:ind w:left="566" w:hanging="283"/>
      <w:contextualSpacing/>
    </w:pPr>
  </w:style>
  <w:style w:type="paragraph" w:styleId="Punktliste2">
    <w:name w:val="List Bullet 2"/>
    <w:basedOn w:val="Normal"/>
    <w:uiPriority w:val="99"/>
    <w:unhideWhenUsed/>
    <w:rsid w:val="00C61E1E"/>
    <w:pPr>
      <w:numPr>
        <w:numId w:val="2"/>
      </w:numPr>
      <w:contextualSpacing/>
    </w:pPr>
  </w:style>
  <w:style w:type="paragraph" w:styleId="Brdtekst-frsteinnrykk2">
    <w:name w:val="Body Text First Indent 2"/>
    <w:basedOn w:val="Brdtekstinnrykk"/>
    <w:link w:val="Brdtekst-frsteinnrykk2Tegn"/>
    <w:uiPriority w:val="99"/>
    <w:unhideWhenUsed/>
    <w:rsid w:val="00C61E1E"/>
    <w:pPr>
      <w:spacing w:after="200"/>
      <w:ind w:left="360" w:firstLine="360"/>
    </w:pPr>
  </w:style>
  <w:style w:type="character" w:customStyle="1" w:styleId="Brdtekst-frsteinnrykk2Tegn">
    <w:name w:val="Brødtekst - første innrykk 2 Tegn"/>
    <w:basedOn w:val="BrdtekstinnrykkTegn"/>
    <w:link w:val="Brdtekst-frsteinnrykk2"/>
    <w:uiPriority w:val="99"/>
    <w:rsid w:val="00C61E1E"/>
    <w:rPr>
      <w:rFonts w:ascii="Arial" w:hAnsi="Arial" w:cs="Arial"/>
    </w:rPr>
  </w:style>
  <w:style w:type="table" w:customStyle="1" w:styleId="Tabellrutenett8">
    <w:name w:val="Tabellrutenett8"/>
    <w:basedOn w:val="Vanligtabell"/>
    <w:next w:val="Tabellrutenett"/>
    <w:uiPriority w:val="39"/>
    <w:rsid w:val="00D663E5"/>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9">
    <w:name w:val="Tabellrutenett9"/>
    <w:basedOn w:val="Vanligtabell"/>
    <w:next w:val="Tabellrutenett"/>
    <w:uiPriority w:val="59"/>
    <w:rsid w:val="002C3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C3A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lrutenett10">
    <w:name w:val="Tabellrutenett10"/>
    <w:basedOn w:val="Vanligtabell"/>
    <w:next w:val="Tabellrutenett"/>
    <w:uiPriority w:val="39"/>
    <w:rsid w:val="005D5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Tegn"/>
    <w:rsid w:val="0019226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9226C"/>
  </w:style>
  <w:style w:type="character" w:customStyle="1" w:styleId="eop">
    <w:name w:val="eop"/>
    <w:basedOn w:val="Standardskriftforavsnitt"/>
    <w:rsid w:val="0019226C"/>
  </w:style>
  <w:style w:type="character" w:customStyle="1" w:styleId="spellingerror">
    <w:name w:val="spellingerror"/>
    <w:basedOn w:val="Standardskriftforavsnitt"/>
    <w:rsid w:val="0019226C"/>
  </w:style>
  <w:style w:type="character" w:customStyle="1" w:styleId="scxw216161415">
    <w:name w:val="scxw216161415"/>
    <w:basedOn w:val="Standardskriftforavsnitt"/>
    <w:rsid w:val="0019226C"/>
  </w:style>
  <w:style w:type="character" w:customStyle="1" w:styleId="Ulstomtale1">
    <w:name w:val="Uløst omtale1"/>
    <w:basedOn w:val="Standardskriftforavsnitt"/>
    <w:uiPriority w:val="99"/>
    <w:semiHidden/>
    <w:unhideWhenUsed/>
    <w:rsid w:val="00CA6E7E"/>
    <w:rPr>
      <w:color w:val="605E5C"/>
      <w:shd w:val="clear" w:color="auto" w:fill="E1DFDD"/>
    </w:rPr>
  </w:style>
  <w:style w:type="character" w:customStyle="1" w:styleId="paragraphTegn">
    <w:name w:val="paragraph Tegn"/>
    <w:basedOn w:val="Standardskriftforavsnitt"/>
    <w:link w:val="paragraph"/>
    <w:rsid w:val="00ED4D4E"/>
    <w:rPr>
      <w:rFonts w:ascii="Times New Roman" w:eastAsia="Times New Roman" w:hAnsi="Times New Roman" w:cs="Times New Roman"/>
      <w:sz w:val="24"/>
      <w:szCs w:val="24"/>
      <w:lang w:eastAsia="nb-NO"/>
    </w:rPr>
  </w:style>
  <w:style w:type="character" w:customStyle="1" w:styleId="UnresolvedMention1">
    <w:name w:val="Unresolved Mention1"/>
    <w:basedOn w:val="Standardskriftforavsnitt"/>
    <w:uiPriority w:val="99"/>
    <w:semiHidden/>
    <w:unhideWhenUsed/>
    <w:rsid w:val="005C0D1A"/>
    <w:rPr>
      <w:color w:val="605E5C"/>
      <w:shd w:val="clear" w:color="auto" w:fill="E1DFDD"/>
    </w:rPr>
  </w:style>
  <w:style w:type="paragraph" w:customStyle="1" w:styleId="HeadingUOff">
    <w:name w:val="Heading UOff"/>
    <w:basedOn w:val="Normal"/>
    <w:rsid w:val="00466552"/>
    <w:pPr>
      <w:spacing w:before="240" w:after="240" w:line="240" w:lineRule="auto"/>
      <w:jc w:val="right"/>
    </w:pPr>
    <w:rPr>
      <w:rFonts w:ascii="Times New Roman" w:eastAsia="Times New Roman" w:hAnsi="Times New Roman" w:cs="Times New Roman"/>
      <w:b/>
      <w:sz w:val="20"/>
      <w:szCs w:val="24"/>
      <w:lang w:eastAsia="nb-NO"/>
    </w:rPr>
  </w:style>
  <w:style w:type="table" w:customStyle="1" w:styleId="Tabellrutenett14">
    <w:name w:val="Tabellrutenett14"/>
    <w:basedOn w:val="Vanligtabell"/>
    <w:next w:val="Tabellrutenett"/>
    <w:rsid w:val="0046655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Standardskriftforavsnitt"/>
    <w:rsid w:val="00A115D5"/>
  </w:style>
  <w:style w:type="paragraph" w:customStyle="1" w:styleId="Beslutningoverskrift2">
    <w:name w:val="Beslutning overskrift 2"/>
    <w:basedOn w:val="Tittel"/>
    <w:link w:val="Beslutningoverskrift2Tegn"/>
    <w:qFormat/>
    <w:rsid w:val="00064166"/>
    <w:pPr>
      <w:keepNext/>
      <w:pBdr>
        <w:bottom w:val="none" w:sz="0" w:space="0" w:color="auto"/>
      </w:pBdr>
      <w:spacing w:after="0"/>
      <w:contextualSpacing w:val="0"/>
      <w:outlineLvl w:val="0"/>
    </w:pPr>
    <w:rPr>
      <w:rFonts w:ascii="Calibri Light" w:eastAsia="Times New Roman" w:hAnsi="Calibri Light" w:cs="Calibri Light"/>
      <w:b/>
      <w:bCs/>
      <w:sz w:val="24"/>
      <w:szCs w:val="26"/>
      <w:lang w:eastAsia="nb-NO"/>
    </w:rPr>
  </w:style>
  <w:style w:type="paragraph" w:customStyle="1" w:styleId="Beslutningoverskrift3">
    <w:name w:val="Beslutning overskrift 3"/>
    <w:basedOn w:val="paragraph"/>
    <w:link w:val="Beslutningoverskrift3Tegn"/>
    <w:qFormat/>
    <w:rsid w:val="00064166"/>
    <w:pPr>
      <w:spacing w:before="0" w:beforeAutospacing="0" w:after="0" w:afterAutospacing="0"/>
      <w:textAlignment w:val="baseline"/>
    </w:pPr>
    <w:rPr>
      <w:rFonts w:ascii="Calibri Light" w:hAnsi="Calibri Light" w:cs="Calibri Light"/>
    </w:rPr>
  </w:style>
  <w:style w:type="character" w:customStyle="1" w:styleId="Beslutningoverskrift2Tegn">
    <w:name w:val="Beslutning overskrift 2 Tegn"/>
    <w:basedOn w:val="TittelTegn"/>
    <w:link w:val="Beslutningoverskrift2"/>
    <w:rsid w:val="00064166"/>
    <w:rPr>
      <w:rFonts w:ascii="Calibri Light" w:eastAsia="Times New Roman" w:hAnsi="Calibri Light" w:cs="Calibri Light"/>
      <w:b/>
      <w:bCs/>
      <w:color w:val="ED9300"/>
      <w:spacing w:val="5"/>
      <w:kern w:val="28"/>
      <w:sz w:val="24"/>
      <w:szCs w:val="26"/>
      <w:lang w:eastAsia="nb-NO"/>
    </w:rPr>
  </w:style>
  <w:style w:type="character" w:customStyle="1" w:styleId="Beslutningoverskrift3Tegn">
    <w:name w:val="Beslutning overskrift 3 Tegn"/>
    <w:basedOn w:val="paragraphTegn"/>
    <w:link w:val="Beslutningoverskrift3"/>
    <w:rsid w:val="00064166"/>
    <w:rPr>
      <w:rFonts w:ascii="Calibri Light" w:eastAsia="Times New Roman" w:hAnsi="Calibri Light" w:cs="Calibri Light"/>
      <w:sz w:val="24"/>
      <w:szCs w:val="24"/>
      <w:lang w:eastAsia="nb-NO"/>
    </w:rPr>
  </w:style>
  <w:style w:type="paragraph" w:customStyle="1" w:styleId="Body">
    <w:name w:val="Body"/>
    <w:rsid w:val="00064166"/>
    <w:pPr>
      <w:pBdr>
        <w:top w:val="nil"/>
        <w:left w:val="nil"/>
        <w:bottom w:val="nil"/>
        <w:right w:val="nil"/>
        <w:between w:val="nil"/>
        <w:bar w:val="nil"/>
      </w:pBdr>
      <w:spacing w:line="312" w:lineRule="auto"/>
    </w:pPr>
    <w:rPr>
      <w:rFonts w:ascii="Arial" w:eastAsia="Arial" w:hAnsi="Arial" w:cs="Arial"/>
      <w:color w:val="000000"/>
      <w:sz w:val="18"/>
      <w:szCs w:val="18"/>
      <w:bdr w:val="nil"/>
      <w:lang w:eastAsia="en-GB"/>
      <w14:textOutline w14:w="0" w14:cap="flat" w14:cmpd="sng" w14:algn="ctr">
        <w14:noFill/>
        <w14:prstDash w14:val="solid"/>
        <w14:bevel/>
      </w14:textOutline>
    </w:rPr>
  </w:style>
  <w:style w:type="paragraph" w:customStyle="1" w:styleId="xmsolistparagraph">
    <w:name w:val="x_msolistparagraph"/>
    <w:basedOn w:val="Normal"/>
    <w:rsid w:val="00E41B17"/>
    <w:pPr>
      <w:spacing w:before="100" w:beforeAutospacing="1" w:after="100" w:afterAutospacing="1" w:line="240" w:lineRule="auto"/>
    </w:pPr>
    <w:rPr>
      <w:rFonts w:ascii="Calibri" w:hAnsi="Calibri" w:cs="Calibri"/>
      <w:lang w:eastAsia="nb-NO"/>
    </w:rPr>
  </w:style>
  <w:style w:type="character" w:styleId="Ulstomtale">
    <w:name w:val="Unresolved Mention"/>
    <w:basedOn w:val="Standardskriftforavsnitt"/>
    <w:uiPriority w:val="99"/>
    <w:semiHidden/>
    <w:unhideWhenUsed/>
    <w:rsid w:val="006457C2"/>
    <w:rPr>
      <w:color w:val="605E5C"/>
      <w:shd w:val="clear" w:color="auto" w:fill="E1DFDD"/>
    </w:rPr>
  </w:style>
  <w:style w:type="character" w:customStyle="1" w:styleId="MellomoverskriftIngunnTegn">
    <w:name w:val="Mellomoverskrift Ingunn Tegn"/>
    <w:basedOn w:val="Standardskriftforavsnitt"/>
    <w:link w:val="MellomoverskriftIngunn"/>
    <w:locked/>
    <w:rsid w:val="00A83088"/>
    <w:rPr>
      <w:rFonts w:ascii="Calibri Light" w:hAnsi="Calibri Light" w:cs="Calibri Light"/>
      <w:b/>
      <w:bCs/>
      <w:sz w:val="26"/>
      <w:szCs w:val="26"/>
    </w:rPr>
  </w:style>
  <w:style w:type="paragraph" w:customStyle="1" w:styleId="MellomoverskriftIngunn">
    <w:name w:val="Mellomoverskrift Ingunn"/>
    <w:basedOn w:val="Normal"/>
    <w:link w:val="MellomoverskriftIngunnTegn"/>
    <w:qFormat/>
    <w:rsid w:val="00A83088"/>
    <w:rPr>
      <w:rFonts w:ascii="Calibri Light" w:hAnsi="Calibri Light" w:cs="Calibri Light"/>
      <w:b/>
      <w:bCs/>
      <w:sz w:val="26"/>
      <w:szCs w:val="26"/>
    </w:rPr>
  </w:style>
  <w:style w:type="table" w:customStyle="1" w:styleId="Tabellrutenett141">
    <w:name w:val="Tabellrutenett141"/>
    <w:basedOn w:val="Vanligtabell"/>
    <w:uiPriority w:val="39"/>
    <w:rsid w:val="00A971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5">
    <w:name w:val="Tabellrutenett15"/>
    <w:basedOn w:val="Vanligtabell"/>
    <w:next w:val="Tabellrutenett"/>
    <w:rsid w:val="00286D89"/>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mtale">
    <w:name w:val="Mention"/>
    <w:basedOn w:val="Standardskriftforavsnitt"/>
    <w:uiPriority w:val="99"/>
    <w:unhideWhenUsed/>
    <w:rsid w:val="00E81869"/>
    <w:rPr>
      <w:color w:val="2B579A"/>
      <w:shd w:val="clear" w:color="auto" w:fill="E1DFDD"/>
    </w:rPr>
  </w:style>
  <w:style w:type="character" w:customStyle="1" w:styleId="cf01">
    <w:name w:val="cf01"/>
    <w:basedOn w:val="Standardskriftforavsnitt"/>
    <w:rsid w:val="00031E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739">
      <w:bodyDiv w:val="1"/>
      <w:marLeft w:val="0"/>
      <w:marRight w:val="0"/>
      <w:marTop w:val="0"/>
      <w:marBottom w:val="0"/>
      <w:divBdr>
        <w:top w:val="none" w:sz="0" w:space="0" w:color="auto"/>
        <w:left w:val="none" w:sz="0" w:space="0" w:color="auto"/>
        <w:bottom w:val="none" w:sz="0" w:space="0" w:color="auto"/>
        <w:right w:val="none" w:sz="0" w:space="0" w:color="auto"/>
      </w:divBdr>
    </w:div>
    <w:div w:id="26957791">
      <w:bodyDiv w:val="1"/>
      <w:marLeft w:val="0"/>
      <w:marRight w:val="0"/>
      <w:marTop w:val="0"/>
      <w:marBottom w:val="0"/>
      <w:divBdr>
        <w:top w:val="none" w:sz="0" w:space="0" w:color="auto"/>
        <w:left w:val="none" w:sz="0" w:space="0" w:color="auto"/>
        <w:bottom w:val="none" w:sz="0" w:space="0" w:color="auto"/>
        <w:right w:val="none" w:sz="0" w:space="0" w:color="auto"/>
      </w:divBdr>
    </w:div>
    <w:div w:id="58671170">
      <w:bodyDiv w:val="1"/>
      <w:marLeft w:val="0"/>
      <w:marRight w:val="0"/>
      <w:marTop w:val="0"/>
      <w:marBottom w:val="0"/>
      <w:divBdr>
        <w:top w:val="none" w:sz="0" w:space="0" w:color="auto"/>
        <w:left w:val="none" w:sz="0" w:space="0" w:color="auto"/>
        <w:bottom w:val="none" w:sz="0" w:space="0" w:color="auto"/>
        <w:right w:val="none" w:sz="0" w:space="0" w:color="auto"/>
      </w:divBdr>
    </w:div>
    <w:div w:id="78144256">
      <w:bodyDiv w:val="1"/>
      <w:marLeft w:val="0"/>
      <w:marRight w:val="0"/>
      <w:marTop w:val="0"/>
      <w:marBottom w:val="0"/>
      <w:divBdr>
        <w:top w:val="none" w:sz="0" w:space="0" w:color="auto"/>
        <w:left w:val="none" w:sz="0" w:space="0" w:color="auto"/>
        <w:bottom w:val="none" w:sz="0" w:space="0" w:color="auto"/>
        <w:right w:val="none" w:sz="0" w:space="0" w:color="auto"/>
      </w:divBdr>
    </w:div>
    <w:div w:id="80030888">
      <w:bodyDiv w:val="1"/>
      <w:marLeft w:val="0"/>
      <w:marRight w:val="0"/>
      <w:marTop w:val="0"/>
      <w:marBottom w:val="0"/>
      <w:divBdr>
        <w:top w:val="none" w:sz="0" w:space="0" w:color="auto"/>
        <w:left w:val="none" w:sz="0" w:space="0" w:color="auto"/>
        <w:bottom w:val="none" w:sz="0" w:space="0" w:color="auto"/>
        <w:right w:val="none" w:sz="0" w:space="0" w:color="auto"/>
      </w:divBdr>
    </w:div>
    <w:div w:id="100034306">
      <w:bodyDiv w:val="1"/>
      <w:marLeft w:val="0"/>
      <w:marRight w:val="0"/>
      <w:marTop w:val="0"/>
      <w:marBottom w:val="0"/>
      <w:divBdr>
        <w:top w:val="none" w:sz="0" w:space="0" w:color="auto"/>
        <w:left w:val="none" w:sz="0" w:space="0" w:color="auto"/>
        <w:bottom w:val="none" w:sz="0" w:space="0" w:color="auto"/>
        <w:right w:val="none" w:sz="0" w:space="0" w:color="auto"/>
      </w:divBdr>
    </w:div>
    <w:div w:id="121926063">
      <w:bodyDiv w:val="1"/>
      <w:marLeft w:val="0"/>
      <w:marRight w:val="0"/>
      <w:marTop w:val="0"/>
      <w:marBottom w:val="0"/>
      <w:divBdr>
        <w:top w:val="none" w:sz="0" w:space="0" w:color="auto"/>
        <w:left w:val="none" w:sz="0" w:space="0" w:color="auto"/>
        <w:bottom w:val="none" w:sz="0" w:space="0" w:color="auto"/>
        <w:right w:val="none" w:sz="0" w:space="0" w:color="auto"/>
      </w:divBdr>
    </w:div>
    <w:div w:id="127162211">
      <w:bodyDiv w:val="1"/>
      <w:marLeft w:val="0"/>
      <w:marRight w:val="0"/>
      <w:marTop w:val="0"/>
      <w:marBottom w:val="0"/>
      <w:divBdr>
        <w:top w:val="none" w:sz="0" w:space="0" w:color="auto"/>
        <w:left w:val="none" w:sz="0" w:space="0" w:color="auto"/>
        <w:bottom w:val="none" w:sz="0" w:space="0" w:color="auto"/>
        <w:right w:val="none" w:sz="0" w:space="0" w:color="auto"/>
      </w:divBdr>
    </w:div>
    <w:div w:id="196701133">
      <w:bodyDiv w:val="1"/>
      <w:marLeft w:val="0"/>
      <w:marRight w:val="0"/>
      <w:marTop w:val="0"/>
      <w:marBottom w:val="0"/>
      <w:divBdr>
        <w:top w:val="none" w:sz="0" w:space="0" w:color="auto"/>
        <w:left w:val="none" w:sz="0" w:space="0" w:color="auto"/>
        <w:bottom w:val="none" w:sz="0" w:space="0" w:color="auto"/>
        <w:right w:val="none" w:sz="0" w:space="0" w:color="auto"/>
      </w:divBdr>
    </w:div>
    <w:div w:id="204414471">
      <w:bodyDiv w:val="1"/>
      <w:marLeft w:val="0"/>
      <w:marRight w:val="0"/>
      <w:marTop w:val="0"/>
      <w:marBottom w:val="0"/>
      <w:divBdr>
        <w:top w:val="none" w:sz="0" w:space="0" w:color="auto"/>
        <w:left w:val="none" w:sz="0" w:space="0" w:color="auto"/>
        <w:bottom w:val="none" w:sz="0" w:space="0" w:color="auto"/>
        <w:right w:val="none" w:sz="0" w:space="0" w:color="auto"/>
      </w:divBdr>
    </w:div>
    <w:div w:id="214127562">
      <w:bodyDiv w:val="1"/>
      <w:marLeft w:val="0"/>
      <w:marRight w:val="0"/>
      <w:marTop w:val="0"/>
      <w:marBottom w:val="0"/>
      <w:divBdr>
        <w:top w:val="none" w:sz="0" w:space="0" w:color="auto"/>
        <w:left w:val="none" w:sz="0" w:space="0" w:color="auto"/>
        <w:bottom w:val="none" w:sz="0" w:space="0" w:color="auto"/>
        <w:right w:val="none" w:sz="0" w:space="0" w:color="auto"/>
      </w:divBdr>
    </w:div>
    <w:div w:id="214438479">
      <w:bodyDiv w:val="1"/>
      <w:marLeft w:val="0"/>
      <w:marRight w:val="0"/>
      <w:marTop w:val="0"/>
      <w:marBottom w:val="0"/>
      <w:divBdr>
        <w:top w:val="none" w:sz="0" w:space="0" w:color="auto"/>
        <w:left w:val="none" w:sz="0" w:space="0" w:color="auto"/>
        <w:bottom w:val="none" w:sz="0" w:space="0" w:color="auto"/>
        <w:right w:val="none" w:sz="0" w:space="0" w:color="auto"/>
      </w:divBdr>
    </w:div>
    <w:div w:id="220290262">
      <w:bodyDiv w:val="1"/>
      <w:marLeft w:val="0"/>
      <w:marRight w:val="0"/>
      <w:marTop w:val="0"/>
      <w:marBottom w:val="0"/>
      <w:divBdr>
        <w:top w:val="none" w:sz="0" w:space="0" w:color="auto"/>
        <w:left w:val="none" w:sz="0" w:space="0" w:color="auto"/>
        <w:bottom w:val="none" w:sz="0" w:space="0" w:color="auto"/>
        <w:right w:val="none" w:sz="0" w:space="0" w:color="auto"/>
      </w:divBdr>
    </w:div>
    <w:div w:id="222326705">
      <w:bodyDiv w:val="1"/>
      <w:marLeft w:val="0"/>
      <w:marRight w:val="0"/>
      <w:marTop w:val="0"/>
      <w:marBottom w:val="0"/>
      <w:divBdr>
        <w:top w:val="none" w:sz="0" w:space="0" w:color="auto"/>
        <w:left w:val="none" w:sz="0" w:space="0" w:color="auto"/>
        <w:bottom w:val="none" w:sz="0" w:space="0" w:color="auto"/>
        <w:right w:val="none" w:sz="0" w:space="0" w:color="auto"/>
      </w:divBdr>
    </w:div>
    <w:div w:id="227300667">
      <w:bodyDiv w:val="1"/>
      <w:marLeft w:val="0"/>
      <w:marRight w:val="0"/>
      <w:marTop w:val="0"/>
      <w:marBottom w:val="0"/>
      <w:divBdr>
        <w:top w:val="none" w:sz="0" w:space="0" w:color="auto"/>
        <w:left w:val="none" w:sz="0" w:space="0" w:color="auto"/>
        <w:bottom w:val="none" w:sz="0" w:space="0" w:color="auto"/>
        <w:right w:val="none" w:sz="0" w:space="0" w:color="auto"/>
      </w:divBdr>
    </w:div>
    <w:div w:id="229582888">
      <w:bodyDiv w:val="1"/>
      <w:marLeft w:val="0"/>
      <w:marRight w:val="0"/>
      <w:marTop w:val="0"/>
      <w:marBottom w:val="0"/>
      <w:divBdr>
        <w:top w:val="none" w:sz="0" w:space="0" w:color="auto"/>
        <w:left w:val="none" w:sz="0" w:space="0" w:color="auto"/>
        <w:bottom w:val="none" w:sz="0" w:space="0" w:color="auto"/>
        <w:right w:val="none" w:sz="0" w:space="0" w:color="auto"/>
      </w:divBdr>
    </w:div>
    <w:div w:id="241767086">
      <w:bodyDiv w:val="1"/>
      <w:marLeft w:val="0"/>
      <w:marRight w:val="0"/>
      <w:marTop w:val="0"/>
      <w:marBottom w:val="0"/>
      <w:divBdr>
        <w:top w:val="none" w:sz="0" w:space="0" w:color="auto"/>
        <w:left w:val="none" w:sz="0" w:space="0" w:color="auto"/>
        <w:bottom w:val="none" w:sz="0" w:space="0" w:color="auto"/>
        <w:right w:val="none" w:sz="0" w:space="0" w:color="auto"/>
      </w:divBdr>
    </w:div>
    <w:div w:id="258488908">
      <w:bodyDiv w:val="1"/>
      <w:marLeft w:val="0"/>
      <w:marRight w:val="0"/>
      <w:marTop w:val="0"/>
      <w:marBottom w:val="0"/>
      <w:divBdr>
        <w:top w:val="none" w:sz="0" w:space="0" w:color="auto"/>
        <w:left w:val="none" w:sz="0" w:space="0" w:color="auto"/>
        <w:bottom w:val="none" w:sz="0" w:space="0" w:color="auto"/>
        <w:right w:val="none" w:sz="0" w:space="0" w:color="auto"/>
      </w:divBdr>
    </w:div>
    <w:div w:id="308942705">
      <w:bodyDiv w:val="1"/>
      <w:marLeft w:val="0"/>
      <w:marRight w:val="0"/>
      <w:marTop w:val="0"/>
      <w:marBottom w:val="0"/>
      <w:divBdr>
        <w:top w:val="none" w:sz="0" w:space="0" w:color="auto"/>
        <w:left w:val="none" w:sz="0" w:space="0" w:color="auto"/>
        <w:bottom w:val="none" w:sz="0" w:space="0" w:color="auto"/>
        <w:right w:val="none" w:sz="0" w:space="0" w:color="auto"/>
      </w:divBdr>
      <w:divsChild>
        <w:div w:id="1595643">
          <w:marLeft w:val="0"/>
          <w:marRight w:val="0"/>
          <w:marTop w:val="0"/>
          <w:marBottom w:val="0"/>
          <w:divBdr>
            <w:top w:val="none" w:sz="0" w:space="0" w:color="auto"/>
            <w:left w:val="none" w:sz="0" w:space="0" w:color="auto"/>
            <w:bottom w:val="none" w:sz="0" w:space="0" w:color="auto"/>
            <w:right w:val="none" w:sz="0" w:space="0" w:color="auto"/>
          </w:divBdr>
        </w:div>
        <w:div w:id="1781441">
          <w:marLeft w:val="0"/>
          <w:marRight w:val="0"/>
          <w:marTop w:val="0"/>
          <w:marBottom w:val="0"/>
          <w:divBdr>
            <w:top w:val="none" w:sz="0" w:space="0" w:color="auto"/>
            <w:left w:val="none" w:sz="0" w:space="0" w:color="auto"/>
            <w:bottom w:val="none" w:sz="0" w:space="0" w:color="auto"/>
            <w:right w:val="none" w:sz="0" w:space="0" w:color="auto"/>
          </w:divBdr>
        </w:div>
        <w:div w:id="59990047">
          <w:marLeft w:val="0"/>
          <w:marRight w:val="0"/>
          <w:marTop w:val="0"/>
          <w:marBottom w:val="0"/>
          <w:divBdr>
            <w:top w:val="none" w:sz="0" w:space="0" w:color="auto"/>
            <w:left w:val="none" w:sz="0" w:space="0" w:color="auto"/>
            <w:bottom w:val="none" w:sz="0" w:space="0" w:color="auto"/>
            <w:right w:val="none" w:sz="0" w:space="0" w:color="auto"/>
          </w:divBdr>
        </w:div>
        <w:div w:id="171340629">
          <w:marLeft w:val="0"/>
          <w:marRight w:val="0"/>
          <w:marTop w:val="0"/>
          <w:marBottom w:val="0"/>
          <w:divBdr>
            <w:top w:val="none" w:sz="0" w:space="0" w:color="auto"/>
            <w:left w:val="none" w:sz="0" w:space="0" w:color="auto"/>
            <w:bottom w:val="none" w:sz="0" w:space="0" w:color="auto"/>
            <w:right w:val="none" w:sz="0" w:space="0" w:color="auto"/>
          </w:divBdr>
        </w:div>
        <w:div w:id="214661092">
          <w:marLeft w:val="0"/>
          <w:marRight w:val="0"/>
          <w:marTop w:val="0"/>
          <w:marBottom w:val="0"/>
          <w:divBdr>
            <w:top w:val="none" w:sz="0" w:space="0" w:color="auto"/>
            <w:left w:val="none" w:sz="0" w:space="0" w:color="auto"/>
            <w:bottom w:val="none" w:sz="0" w:space="0" w:color="auto"/>
            <w:right w:val="none" w:sz="0" w:space="0" w:color="auto"/>
          </w:divBdr>
        </w:div>
        <w:div w:id="217281407">
          <w:marLeft w:val="0"/>
          <w:marRight w:val="0"/>
          <w:marTop w:val="0"/>
          <w:marBottom w:val="0"/>
          <w:divBdr>
            <w:top w:val="none" w:sz="0" w:space="0" w:color="auto"/>
            <w:left w:val="none" w:sz="0" w:space="0" w:color="auto"/>
            <w:bottom w:val="none" w:sz="0" w:space="0" w:color="auto"/>
            <w:right w:val="none" w:sz="0" w:space="0" w:color="auto"/>
          </w:divBdr>
        </w:div>
        <w:div w:id="231234687">
          <w:marLeft w:val="0"/>
          <w:marRight w:val="0"/>
          <w:marTop w:val="0"/>
          <w:marBottom w:val="0"/>
          <w:divBdr>
            <w:top w:val="none" w:sz="0" w:space="0" w:color="auto"/>
            <w:left w:val="none" w:sz="0" w:space="0" w:color="auto"/>
            <w:bottom w:val="none" w:sz="0" w:space="0" w:color="auto"/>
            <w:right w:val="none" w:sz="0" w:space="0" w:color="auto"/>
          </w:divBdr>
        </w:div>
        <w:div w:id="233244175">
          <w:marLeft w:val="0"/>
          <w:marRight w:val="0"/>
          <w:marTop w:val="0"/>
          <w:marBottom w:val="0"/>
          <w:divBdr>
            <w:top w:val="none" w:sz="0" w:space="0" w:color="auto"/>
            <w:left w:val="none" w:sz="0" w:space="0" w:color="auto"/>
            <w:bottom w:val="none" w:sz="0" w:space="0" w:color="auto"/>
            <w:right w:val="none" w:sz="0" w:space="0" w:color="auto"/>
          </w:divBdr>
        </w:div>
        <w:div w:id="297733488">
          <w:marLeft w:val="0"/>
          <w:marRight w:val="0"/>
          <w:marTop w:val="0"/>
          <w:marBottom w:val="0"/>
          <w:divBdr>
            <w:top w:val="none" w:sz="0" w:space="0" w:color="auto"/>
            <w:left w:val="none" w:sz="0" w:space="0" w:color="auto"/>
            <w:bottom w:val="none" w:sz="0" w:space="0" w:color="auto"/>
            <w:right w:val="none" w:sz="0" w:space="0" w:color="auto"/>
          </w:divBdr>
        </w:div>
        <w:div w:id="312611286">
          <w:marLeft w:val="0"/>
          <w:marRight w:val="0"/>
          <w:marTop w:val="0"/>
          <w:marBottom w:val="0"/>
          <w:divBdr>
            <w:top w:val="none" w:sz="0" w:space="0" w:color="auto"/>
            <w:left w:val="none" w:sz="0" w:space="0" w:color="auto"/>
            <w:bottom w:val="none" w:sz="0" w:space="0" w:color="auto"/>
            <w:right w:val="none" w:sz="0" w:space="0" w:color="auto"/>
          </w:divBdr>
        </w:div>
        <w:div w:id="335379649">
          <w:marLeft w:val="0"/>
          <w:marRight w:val="0"/>
          <w:marTop w:val="0"/>
          <w:marBottom w:val="0"/>
          <w:divBdr>
            <w:top w:val="none" w:sz="0" w:space="0" w:color="auto"/>
            <w:left w:val="none" w:sz="0" w:space="0" w:color="auto"/>
            <w:bottom w:val="none" w:sz="0" w:space="0" w:color="auto"/>
            <w:right w:val="none" w:sz="0" w:space="0" w:color="auto"/>
          </w:divBdr>
        </w:div>
        <w:div w:id="390735550">
          <w:marLeft w:val="0"/>
          <w:marRight w:val="0"/>
          <w:marTop w:val="0"/>
          <w:marBottom w:val="0"/>
          <w:divBdr>
            <w:top w:val="none" w:sz="0" w:space="0" w:color="auto"/>
            <w:left w:val="none" w:sz="0" w:space="0" w:color="auto"/>
            <w:bottom w:val="none" w:sz="0" w:space="0" w:color="auto"/>
            <w:right w:val="none" w:sz="0" w:space="0" w:color="auto"/>
          </w:divBdr>
        </w:div>
        <w:div w:id="407774428">
          <w:marLeft w:val="0"/>
          <w:marRight w:val="0"/>
          <w:marTop w:val="0"/>
          <w:marBottom w:val="0"/>
          <w:divBdr>
            <w:top w:val="none" w:sz="0" w:space="0" w:color="auto"/>
            <w:left w:val="none" w:sz="0" w:space="0" w:color="auto"/>
            <w:bottom w:val="none" w:sz="0" w:space="0" w:color="auto"/>
            <w:right w:val="none" w:sz="0" w:space="0" w:color="auto"/>
          </w:divBdr>
          <w:divsChild>
            <w:div w:id="1013073508">
              <w:marLeft w:val="-75"/>
              <w:marRight w:val="0"/>
              <w:marTop w:val="30"/>
              <w:marBottom w:val="30"/>
              <w:divBdr>
                <w:top w:val="none" w:sz="0" w:space="0" w:color="auto"/>
                <w:left w:val="none" w:sz="0" w:space="0" w:color="auto"/>
                <w:bottom w:val="none" w:sz="0" w:space="0" w:color="auto"/>
                <w:right w:val="none" w:sz="0" w:space="0" w:color="auto"/>
              </w:divBdr>
              <w:divsChild>
                <w:div w:id="466318570">
                  <w:marLeft w:val="0"/>
                  <w:marRight w:val="0"/>
                  <w:marTop w:val="0"/>
                  <w:marBottom w:val="0"/>
                  <w:divBdr>
                    <w:top w:val="none" w:sz="0" w:space="0" w:color="auto"/>
                    <w:left w:val="none" w:sz="0" w:space="0" w:color="auto"/>
                    <w:bottom w:val="none" w:sz="0" w:space="0" w:color="auto"/>
                    <w:right w:val="none" w:sz="0" w:space="0" w:color="auto"/>
                  </w:divBdr>
                  <w:divsChild>
                    <w:div w:id="1709797498">
                      <w:marLeft w:val="0"/>
                      <w:marRight w:val="0"/>
                      <w:marTop w:val="0"/>
                      <w:marBottom w:val="0"/>
                      <w:divBdr>
                        <w:top w:val="none" w:sz="0" w:space="0" w:color="auto"/>
                        <w:left w:val="none" w:sz="0" w:space="0" w:color="auto"/>
                        <w:bottom w:val="none" w:sz="0" w:space="0" w:color="auto"/>
                        <w:right w:val="none" w:sz="0" w:space="0" w:color="auto"/>
                      </w:divBdr>
                    </w:div>
                  </w:divsChild>
                </w:div>
                <w:div w:id="525866922">
                  <w:marLeft w:val="0"/>
                  <w:marRight w:val="0"/>
                  <w:marTop w:val="0"/>
                  <w:marBottom w:val="0"/>
                  <w:divBdr>
                    <w:top w:val="none" w:sz="0" w:space="0" w:color="auto"/>
                    <w:left w:val="none" w:sz="0" w:space="0" w:color="auto"/>
                    <w:bottom w:val="none" w:sz="0" w:space="0" w:color="auto"/>
                    <w:right w:val="none" w:sz="0" w:space="0" w:color="auto"/>
                  </w:divBdr>
                  <w:divsChild>
                    <w:div w:id="171922148">
                      <w:marLeft w:val="0"/>
                      <w:marRight w:val="0"/>
                      <w:marTop w:val="0"/>
                      <w:marBottom w:val="0"/>
                      <w:divBdr>
                        <w:top w:val="none" w:sz="0" w:space="0" w:color="auto"/>
                        <w:left w:val="none" w:sz="0" w:space="0" w:color="auto"/>
                        <w:bottom w:val="none" w:sz="0" w:space="0" w:color="auto"/>
                        <w:right w:val="none" w:sz="0" w:space="0" w:color="auto"/>
                      </w:divBdr>
                    </w:div>
                  </w:divsChild>
                </w:div>
                <w:div w:id="880900030">
                  <w:marLeft w:val="0"/>
                  <w:marRight w:val="0"/>
                  <w:marTop w:val="0"/>
                  <w:marBottom w:val="0"/>
                  <w:divBdr>
                    <w:top w:val="none" w:sz="0" w:space="0" w:color="auto"/>
                    <w:left w:val="none" w:sz="0" w:space="0" w:color="auto"/>
                    <w:bottom w:val="none" w:sz="0" w:space="0" w:color="auto"/>
                    <w:right w:val="none" w:sz="0" w:space="0" w:color="auto"/>
                  </w:divBdr>
                  <w:divsChild>
                    <w:div w:id="573272684">
                      <w:marLeft w:val="0"/>
                      <w:marRight w:val="0"/>
                      <w:marTop w:val="0"/>
                      <w:marBottom w:val="0"/>
                      <w:divBdr>
                        <w:top w:val="none" w:sz="0" w:space="0" w:color="auto"/>
                        <w:left w:val="none" w:sz="0" w:space="0" w:color="auto"/>
                        <w:bottom w:val="none" w:sz="0" w:space="0" w:color="auto"/>
                        <w:right w:val="none" w:sz="0" w:space="0" w:color="auto"/>
                      </w:divBdr>
                    </w:div>
                  </w:divsChild>
                </w:div>
                <w:div w:id="1345209545">
                  <w:marLeft w:val="0"/>
                  <w:marRight w:val="0"/>
                  <w:marTop w:val="0"/>
                  <w:marBottom w:val="0"/>
                  <w:divBdr>
                    <w:top w:val="none" w:sz="0" w:space="0" w:color="auto"/>
                    <w:left w:val="none" w:sz="0" w:space="0" w:color="auto"/>
                    <w:bottom w:val="none" w:sz="0" w:space="0" w:color="auto"/>
                    <w:right w:val="none" w:sz="0" w:space="0" w:color="auto"/>
                  </w:divBdr>
                  <w:divsChild>
                    <w:div w:id="1771853512">
                      <w:marLeft w:val="0"/>
                      <w:marRight w:val="0"/>
                      <w:marTop w:val="0"/>
                      <w:marBottom w:val="0"/>
                      <w:divBdr>
                        <w:top w:val="none" w:sz="0" w:space="0" w:color="auto"/>
                        <w:left w:val="none" w:sz="0" w:space="0" w:color="auto"/>
                        <w:bottom w:val="none" w:sz="0" w:space="0" w:color="auto"/>
                        <w:right w:val="none" w:sz="0" w:space="0" w:color="auto"/>
                      </w:divBdr>
                    </w:div>
                  </w:divsChild>
                </w:div>
                <w:div w:id="1379355130">
                  <w:marLeft w:val="0"/>
                  <w:marRight w:val="0"/>
                  <w:marTop w:val="0"/>
                  <w:marBottom w:val="0"/>
                  <w:divBdr>
                    <w:top w:val="none" w:sz="0" w:space="0" w:color="auto"/>
                    <w:left w:val="none" w:sz="0" w:space="0" w:color="auto"/>
                    <w:bottom w:val="none" w:sz="0" w:space="0" w:color="auto"/>
                    <w:right w:val="none" w:sz="0" w:space="0" w:color="auto"/>
                  </w:divBdr>
                  <w:divsChild>
                    <w:div w:id="2146776130">
                      <w:marLeft w:val="0"/>
                      <w:marRight w:val="0"/>
                      <w:marTop w:val="0"/>
                      <w:marBottom w:val="0"/>
                      <w:divBdr>
                        <w:top w:val="none" w:sz="0" w:space="0" w:color="auto"/>
                        <w:left w:val="none" w:sz="0" w:space="0" w:color="auto"/>
                        <w:bottom w:val="none" w:sz="0" w:space="0" w:color="auto"/>
                        <w:right w:val="none" w:sz="0" w:space="0" w:color="auto"/>
                      </w:divBdr>
                    </w:div>
                  </w:divsChild>
                </w:div>
                <w:div w:id="1658417731">
                  <w:marLeft w:val="0"/>
                  <w:marRight w:val="0"/>
                  <w:marTop w:val="0"/>
                  <w:marBottom w:val="0"/>
                  <w:divBdr>
                    <w:top w:val="none" w:sz="0" w:space="0" w:color="auto"/>
                    <w:left w:val="none" w:sz="0" w:space="0" w:color="auto"/>
                    <w:bottom w:val="none" w:sz="0" w:space="0" w:color="auto"/>
                    <w:right w:val="none" w:sz="0" w:space="0" w:color="auto"/>
                  </w:divBdr>
                  <w:divsChild>
                    <w:div w:id="14026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4107">
          <w:marLeft w:val="0"/>
          <w:marRight w:val="0"/>
          <w:marTop w:val="0"/>
          <w:marBottom w:val="0"/>
          <w:divBdr>
            <w:top w:val="none" w:sz="0" w:space="0" w:color="auto"/>
            <w:left w:val="none" w:sz="0" w:space="0" w:color="auto"/>
            <w:bottom w:val="none" w:sz="0" w:space="0" w:color="auto"/>
            <w:right w:val="none" w:sz="0" w:space="0" w:color="auto"/>
          </w:divBdr>
        </w:div>
        <w:div w:id="443185277">
          <w:marLeft w:val="0"/>
          <w:marRight w:val="0"/>
          <w:marTop w:val="0"/>
          <w:marBottom w:val="0"/>
          <w:divBdr>
            <w:top w:val="none" w:sz="0" w:space="0" w:color="auto"/>
            <w:left w:val="none" w:sz="0" w:space="0" w:color="auto"/>
            <w:bottom w:val="none" w:sz="0" w:space="0" w:color="auto"/>
            <w:right w:val="none" w:sz="0" w:space="0" w:color="auto"/>
          </w:divBdr>
        </w:div>
        <w:div w:id="481313477">
          <w:marLeft w:val="0"/>
          <w:marRight w:val="0"/>
          <w:marTop w:val="0"/>
          <w:marBottom w:val="0"/>
          <w:divBdr>
            <w:top w:val="none" w:sz="0" w:space="0" w:color="auto"/>
            <w:left w:val="none" w:sz="0" w:space="0" w:color="auto"/>
            <w:bottom w:val="none" w:sz="0" w:space="0" w:color="auto"/>
            <w:right w:val="none" w:sz="0" w:space="0" w:color="auto"/>
          </w:divBdr>
        </w:div>
        <w:div w:id="508568080">
          <w:marLeft w:val="0"/>
          <w:marRight w:val="0"/>
          <w:marTop w:val="0"/>
          <w:marBottom w:val="0"/>
          <w:divBdr>
            <w:top w:val="none" w:sz="0" w:space="0" w:color="auto"/>
            <w:left w:val="none" w:sz="0" w:space="0" w:color="auto"/>
            <w:bottom w:val="none" w:sz="0" w:space="0" w:color="auto"/>
            <w:right w:val="none" w:sz="0" w:space="0" w:color="auto"/>
          </w:divBdr>
          <w:divsChild>
            <w:div w:id="635649455">
              <w:marLeft w:val="0"/>
              <w:marRight w:val="0"/>
              <w:marTop w:val="0"/>
              <w:marBottom w:val="0"/>
              <w:divBdr>
                <w:top w:val="none" w:sz="0" w:space="0" w:color="auto"/>
                <w:left w:val="none" w:sz="0" w:space="0" w:color="auto"/>
                <w:bottom w:val="none" w:sz="0" w:space="0" w:color="auto"/>
                <w:right w:val="none" w:sz="0" w:space="0" w:color="auto"/>
              </w:divBdr>
            </w:div>
            <w:div w:id="1797481136">
              <w:marLeft w:val="0"/>
              <w:marRight w:val="0"/>
              <w:marTop w:val="0"/>
              <w:marBottom w:val="0"/>
              <w:divBdr>
                <w:top w:val="none" w:sz="0" w:space="0" w:color="auto"/>
                <w:left w:val="none" w:sz="0" w:space="0" w:color="auto"/>
                <w:bottom w:val="none" w:sz="0" w:space="0" w:color="auto"/>
                <w:right w:val="none" w:sz="0" w:space="0" w:color="auto"/>
              </w:divBdr>
            </w:div>
            <w:div w:id="1825320262">
              <w:marLeft w:val="0"/>
              <w:marRight w:val="0"/>
              <w:marTop w:val="0"/>
              <w:marBottom w:val="0"/>
              <w:divBdr>
                <w:top w:val="none" w:sz="0" w:space="0" w:color="auto"/>
                <w:left w:val="none" w:sz="0" w:space="0" w:color="auto"/>
                <w:bottom w:val="none" w:sz="0" w:space="0" w:color="auto"/>
                <w:right w:val="none" w:sz="0" w:space="0" w:color="auto"/>
              </w:divBdr>
            </w:div>
            <w:div w:id="2005206456">
              <w:marLeft w:val="0"/>
              <w:marRight w:val="0"/>
              <w:marTop w:val="0"/>
              <w:marBottom w:val="0"/>
              <w:divBdr>
                <w:top w:val="none" w:sz="0" w:space="0" w:color="auto"/>
                <w:left w:val="none" w:sz="0" w:space="0" w:color="auto"/>
                <w:bottom w:val="none" w:sz="0" w:space="0" w:color="auto"/>
                <w:right w:val="none" w:sz="0" w:space="0" w:color="auto"/>
              </w:divBdr>
            </w:div>
          </w:divsChild>
        </w:div>
        <w:div w:id="515198490">
          <w:marLeft w:val="0"/>
          <w:marRight w:val="0"/>
          <w:marTop w:val="0"/>
          <w:marBottom w:val="0"/>
          <w:divBdr>
            <w:top w:val="none" w:sz="0" w:space="0" w:color="auto"/>
            <w:left w:val="none" w:sz="0" w:space="0" w:color="auto"/>
            <w:bottom w:val="none" w:sz="0" w:space="0" w:color="auto"/>
            <w:right w:val="none" w:sz="0" w:space="0" w:color="auto"/>
          </w:divBdr>
        </w:div>
        <w:div w:id="534932397">
          <w:marLeft w:val="0"/>
          <w:marRight w:val="0"/>
          <w:marTop w:val="0"/>
          <w:marBottom w:val="0"/>
          <w:divBdr>
            <w:top w:val="none" w:sz="0" w:space="0" w:color="auto"/>
            <w:left w:val="none" w:sz="0" w:space="0" w:color="auto"/>
            <w:bottom w:val="none" w:sz="0" w:space="0" w:color="auto"/>
            <w:right w:val="none" w:sz="0" w:space="0" w:color="auto"/>
          </w:divBdr>
        </w:div>
        <w:div w:id="671840721">
          <w:marLeft w:val="0"/>
          <w:marRight w:val="0"/>
          <w:marTop w:val="0"/>
          <w:marBottom w:val="0"/>
          <w:divBdr>
            <w:top w:val="none" w:sz="0" w:space="0" w:color="auto"/>
            <w:left w:val="none" w:sz="0" w:space="0" w:color="auto"/>
            <w:bottom w:val="none" w:sz="0" w:space="0" w:color="auto"/>
            <w:right w:val="none" w:sz="0" w:space="0" w:color="auto"/>
          </w:divBdr>
        </w:div>
        <w:div w:id="716197351">
          <w:marLeft w:val="0"/>
          <w:marRight w:val="0"/>
          <w:marTop w:val="0"/>
          <w:marBottom w:val="0"/>
          <w:divBdr>
            <w:top w:val="none" w:sz="0" w:space="0" w:color="auto"/>
            <w:left w:val="none" w:sz="0" w:space="0" w:color="auto"/>
            <w:bottom w:val="none" w:sz="0" w:space="0" w:color="auto"/>
            <w:right w:val="none" w:sz="0" w:space="0" w:color="auto"/>
          </w:divBdr>
        </w:div>
        <w:div w:id="727385389">
          <w:marLeft w:val="0"/>
          <w:marRight w:val="0"/>
          <w:marTop w:val="0"/>
          <w:marBottom w:val="0"/>
          <w:divBdr>
            <w:top w:val="none" w:sz="0" w:space="0" w:color="auto"/>
            <w:left w:val="none" w:sz="0" w:space="0" w:color="auto"/>
            <w:bottom w:val="none" w:sz="0" w:space="0" w:color="auto"/>
            <w:right w:val="none" w:sz="0" w:space="0" w:color="auto"/>
          </w:divBdr>
        </w:div>
        <w:div w:id="813840016">
          <w:marLeft w:val="0"/>
          <w:marRight w:val="0"/>
          <w:marTop w:val="0"/>
          <w:marBottom w:val="0"/>
          <w:divBdr>
            <w:top w:val="none" w:sz="0" w:space="0" w:color="auto"/>
            <w:left w:val="none" w:sz="0" w:space="0" w:color="auto"/>
            <w:bottom w:val="none" w:sz="0" w:space="0" w:color="auto"/>
            <w:right w:val="none" w:sz="0" w:space="0" w:color="auto"/>
          </w:divBdr>
        </w:div>
        <w:div w:id="879785420">
          <w:marLeft w:val="0"/>
          <w:marRight w:val="0"/>
          <w:marTop w:val="0"/>
          <w:marBottom w:val="0"/>
          <w:divBdr>
            <w:top w:val="none" w:sz="0" w:space="0" w:color="auto"/>
            <w:left w:val="none" w:sz="0" w:space="0" w:color="auto"/>
            <w:bottom w:val="none" w:sz="0" w:space="0" w:color="auto"/>
            <w:right w:val="none" w:sz="0" w:space="0" w:color="auto"/>
          </w:divBdr>
        </w:div>
        <w:div w:id="900871688">
          <w:marLeft w:val="0"/>
          <w:marRight w:val="0"/>
          <w:marTop w:val="0"/>
          <w:marBottom w:val="0"/>
          <w:divBdr>
            <w:top w:val="none" w:sz="0" w:space="0" w:color="auto"/>
            <w:left w:val="none" w:sz="0" w:space="0" w:color="auto"/>
            <w:bottom w:val="none" w:sz="0" w:space="0" w:color="auto"/>
            <w:right w:val="none" w:sz="0" w:space="0" w:color="auto"/>
          </w:divBdr>
        </w:div>
        <w:div w:id="909771520">
          <w:marLeft w:val="0"/>
          <w:marRight w:val="0"/>
          <w:marTop w:val="0"/>
          <w:marBottom w:val="0"/>
          <w:divBdr>
            <w:top w:val="none" w:sz="0" w:space="0" w:color="auto"/>
            <w:left w:val="none" w:sz="0" w:space="0" w:color="auto"/>
            <w:bottom w:val="none" w:sz="0" w:space="0" w:color="auto"/>
            <w:right w:val="none" w:sz="0" w:space="0" w:color="auto"/>
          </w:divBdr>
        </w:div>
        <w:div w:id="919294876">
          <w:marLeft w:val="0"/>
          <w:marRight w:val="0"/>
          <w:marTop w:val="0"/>
          <w:marBottom w:val="0"/>
          <w:divBdr>
            <w:top w:val="none" w:sz="0" w:space="0" w:color="auto"/>
            <w:left w:val="none" w:sz="0" w:space="0" w:color="auto"/>
            <w:bottom w:val="none" w:sz="0" w:space="0" w:color="auto"/>
            <w:right w:val="none" w:sz="0" w:space="0" w:color="auto"/>
          </w:divBdr>
        </w:div>
        <w:div w:id="1032194687">
          <w:marLeft w:val="0"/>
          <w:marRight w:val="0"/>
          <w:marTop w:val="0"/>
          <w:marBottom w:val="0"/>
          <w:divBdr>
            <w:top w:val="none" w:sz="0" w:space="0" w:color="auto"/>
            <w:left w:val="none" w:sz="0" w:space="0" w:color="auto"/>
            <w:bottom w:val="none" w:sz="0" w:space="0" w:color="auto"/>
            <w:right w:val="none" w:sz="0" w:space="0" w:color="auto"/>
          </w:divBdr>
        </w:div>
        <w:div w:id="1054740922">
          <w:marLeft w:val="0"/>
          <w:marRight w:val="0"/>
          <w:marTop w:val="0"/>
          <w:marBottom w:val="0"/>
          <w:divBdr>
            <w:top w:val="none" w:sz="0" w:space="0" w:color="auto"/>
            <w:left w:val="none" w:sz="0" w:space="0" w:color="auto"/>
            <w:bottom w:val="none" w:sz="0" w:space="0" w:color="auto"/>
            <w:right w:val="none" w:sz="0" w:space="0" w:color="auto"/>
          </w:divBdr>
          <w:divsChild>
            <w:div w:id="599068992">
              <w:marLeft w:val="0"/>
              <w:marRight w:val="0"/>
              <w:marTop w:val="0"/>
              <w:marBottom w:val="0"/>
              <w:divBdr>
                <w:top w:val="none" w:sz="0" w:space="0" w:color="auto"/>
                <w:left w:val="none" w:sz="0" w:space="0" w:color="auto"/>
                <w:bottom w:val="none" w:sz="0" w:space="0" w:color="auto"/>
                <w:right w:val="none" w:sz="0" w:space="0" w:color="auto"/>
              </w:divBdr>
            </w:div>
            <w:div w:id="1635522647">
              <w:marLeft w:val="0"/>
              <w:marRight w:val="0"/>
              <w:marTop w:val="0"/>
              <w:marBottom w:val="0"/>
              <w:divBdr>
                <w:top w:val="none" w:sz="0" w:space="0" w:color="auto"/>
                <w:left w:val="none" w:sz="0" w:space="0" w:color="auto"/>
                <w:bottom w:val="none" w:sz="0" w:space="0" w:color="auto"/>
                <w:right w:val="none" w:sz="0" w:space="0" w:color="auto"/>
              </w:divBdr>
            </w:div>
            <w:div w:id="1813253503">
              <w:marLeft w:val="0"/>
              <w:marRight w:val="0"/>
              <w:marTop w:val="0"/>
              <w:marBottom w:val="0"/>
              <w:divBdr>
                <w:top w:val="none" w:sz="0" w:space="0" w:color="auto"/>
                <w:left w:val="none" w:sz="0" w:space="0" w:color="auto"/>
                <w:bottom w:val="none" w:sz="0" w:space="0" w:color="auto"/>
                <w:right w:val="none" w:sz="0" w:space="0" w:color="auto"/>
              </w:divBdr>
            </w:div>
          </w:divsChild>
        </w:div>
        <w:div w:id="1102727924">
          <w:marLeft w:val="0"/>
          <w:marRight w:val="0"/>
          <w:marTop w:val="0"/>
          <w:marBottom w:val="0"/>
          <w:divBdr>
            <w:top w:val="none" w:sz="0" w:space="0" w:color="auto"/>
            <w:left w:val="none" w:sz="0" w:space="0" w:color="auto"/>
            <w:bottom w:val="none" w:sz="0" w:space="0" w:color="auto"/>
            <w:right w:val="none" w:sz="0" w:space="0" w:color="auto"/>
          </w:divBdr>
        </w:div>
        <w:div w:id="1149440643">
          <w:marLeft w:val="0"/>
          <w:marRight w:val="0"/>
          <w:marTop w:val="0"/>
          <w:marBottom w:val="0"/>
          <w:divBdr>
            <w:top w:val="none" w:sz="0" w:space="0" w:color="auto"/>
            <w:left w:val="none" w:sz="0" w:space="0" w:color="auto"/>
            <w:bottom w:val="none" w:sz="0" w:space="0" w:color="auto"/>
            <w:right w:val="none" w:sz="0" w:space="0" w:color="auto"/>
          </w:divBdr>
        </w:div>
        <w:div w:id="1159151034">
          <w:marLeft w:val="0"/>
          <w:marRight w:val="0"/>
          <w:marTop w:val="0"/>
          <w:marBottom w:val="0"/>
          <w:divBdr>
            <w:top w:val="none" w:sz="0" w:space="0" w:color="auto"/>
            <w:left w:val="none" w:sz="0" w:space="0" w:color="auto"/>
            <w:bottom w:val="none" w:sz="0" w:space="0" w:color="auto"/>
            <w:right w:val="none" w:sz="0" w:space="0" w:color="auto"/>
          </w:divBdr>
        </w:div>
        <w:div w:id="1180318958">
          <w:marLeft w:val="0"/>
          <w:marRight w:val="0"/>
          <w:marTop w:val="0"/>
          <w:marBottom w:val="0"/>
          <w:divBdr>
            <w:top w:val="none" w:sz="0" w:space="0" w:color="auto"/>
            <w:left w:val="none" w:sz="0" w:space="0" w:color="auto"/>
            <w:bottom w:val="none" w:sz="0" w:space="0" w:color="auto"/>
            <w:right w:val="none" w:sz="0" w:space="0" w:color="auto"/>
          </w:divBdr>
        </w:div>
        <w:div w:id="1207184395">
          <w:marLeft w:val="0"/>
          <w:marRight w:val="0"/>
          <w:marTop w:val="0"/>
          <w:marBottom w:val="0"/>
          <w:divBdr>
            <w:top w:val="none" w:sz="0" w:space="0" w:color="auto"/>
            <w:left w:val="none" w:sz="0" w:space="0" w:color="auto"/>
            <w:bottom w:val="none" w:sz="0" w:space="0" w:color="auto"/>
            <w:right w:val="none" w:sz="0" w:space="0" w:color="auto"/>
          </w:divBdr>
        </w:div>
        <w:div w:id="1212301799">
          <w:marLeft w:val="0"/>
          <w:marRight w:val="0"/>
          <w:marTop w:val="0"/>
          <w:marBottom w:val="0"/>
          <w:divBdr>
            <w:top w:val="none" w:sz="0" w:space="0" w:color="auto"/>
            <w:left w:val="none" w:sz="0" w:space="0" w:color="auto"/>
            <w:bottom w:val="none" w:sz="0" w:space="0" w:color="auto"/>
            <w:right w:val="none" w:sz="0" w:space="0" w:color="auto"/>
          </w:divBdr>
        </w:div>
        <w:div w:id="1229733809">
          <w:marLeft w:val="0"/>
          <w:marRight w:val="0"/>
          <w:marTop w:val="0"/>
          <w:marBottom w:val="0"/>
          <w:divBdr>
            <w:top w:val="none" w:sz="0" w:space="0" w:color="auto"/>
            <w:left w:val="none" w:sz="0" w:space="0" w:color="auto"/>
            <w:bottom w:val="none" w:sz="0" w:space="0" w:color="auto"/>
            <w:right w:val="none" w:sz="0" w:space="0" w:color="auto"/>
          </w:divBdr>
        </w:div>
        <w:div w:id="1304046052">
          <w:marLeft w:val="0"/>
          <w:marRight w:val="0"/>
          <w:marTop w:val="0"/>
          <w:marBottom w:val="0"/>
          <w:divBdr>
            <w:top w:val="none" w:sz="0" w:space="0" w:color="auto"/>
            <w:left w:val="none" w:sz="0" w:space="0" w:color="auto"/>
            <w:bottom w:val="none" w:sz="0" w:space="0" w:color="auto"/>
            <w:right w:val="none" w:sz="0" w:space="0" w:color="auto"/>
          </w:divBdr>
        </w:div>
        <w:div w:id="1338923167">
          <w:marLeft w:val="0"/>
          <w:marRight w:val="0"/>
          <w:marTop w:val="0"/>
          <w:marBottom w:val="0"/>
          <w:divBdr>
            <w:top w:val="none" w:sz="0" w:space="0" w:color="auto"/>
            <w:left w:val="none" w:sz="0" w:space="0" w:color="auto"/>
            <w:bottom w:val="none" w:sz="0" w:space="0" w:color="auto"/>
            <w:right w:val="none" w:sz="0" w:space="0" w:color="auto"/>
          </w:divBdr>
          <w:divsChild>
            <w:div w:id="423720420">
              <w:marLeft w:val="0"/>
              <w:marRight w:val="0"/>
              <w:marTop w:val="0"/>
              <w:marBottom w:val="0"/>
              <w:divBdr>
                <w:top w:val="none" w:sz="0" w:space="0" w:color="auto"/>
                <w:left w:val="none" w:sz="0" w:space="0" w:color="auto"/>
                <w:bottom w:val="none" w:sz="0" w:space="0" w:color="auto"/>
                <w:right w:val="none" w:sz="0" w:space="0" w:color="auto"/>
              </w:divBdr>
            </w:div>
            <w:div w:id="750856883">
              <w:marLeft w:val="0"/>
              <w:marRight w:val="0"/>
              <w:marTop w:val="0"/>
              <w:marBottom w:val="0"/>
              <w:divBdr>
                <w:top w:val="none" w:sz="0" w:space="0" w:color="auto"/>
                <w:left w:val="none" w:sz="0" w:space="0" w:color="auto"/>
                <w:bottom w:val="none" w:sz="0" w:space="0" w:color="auto"/>
                <w:right w:val="none" w:sz="0" w:space="0" w:color="auto"/>
              </w:divBdr>
            </w:div>
            <w:div w:id="768351162">
              <w:marLeft w:val="0"/>
              <w:marRight w:val="0"/>
              <w:marTop w:val="0"/>
              <w:marBottom w:val="0"/>
              <w:divBdr>
                <w:top w:val="none" w:sz="0" w:space="0" w:color="auto"/>
                <w:left w:val="none" w:sz="0" w:space="0" w:color="auto"/>
                <w:bottom w:val="none" w:sz="0" w:space="0" w:color="auto"/>
                <w:right w:val="none" w:sz="0" w:space="0" w:color="auto"/>
              </w:divBdr>
            </w:div>
            <w:div w:id="1109087454">
              <w:marLeft w:val="0"/>
              <w:marRight w:val="0"/>
              <w:marTop w:val="0"/>
              <w:marBottom w:val="0"/>
              <w:divBdr>
                <w:top w:val="none" w:sz="0" w:space="0" w:color="auto"/>
                <w:left w:val="none" w:sz="0" w:space="0" w:color="auto"/>
                <w:bottom w:val="none" w:sz="0" w:space="0" w:color="auto"/>
                <w:right w:val="none" w:sz="0" w:space="0" w:color="auto"/>
              </w:divBdr>
            </w:div>
            <w:div w:id="1568343842">
              <w:marLeft w:val="0"/>
              <w:marRight w:val="0"/>
              <w:marTop w:val="0"/>
              <w:marBottom w:val="0"/>
              <w:divBdr>
                <w:top w:val="none" w:sz="0" w:space="0" w:color="auto"/>
                <w:left w:val="none" w:sz="0" w:space="0" w:color="auto"/>
                <w:bottom w:val="none" w:sz="0" w:space="0" w:color="auto"/>
                <w:right w:val="none" w:sz="0" w:space="0" w:color="auto"/>
              </w:divBdr>
            </w:div>
          </w:divsChild>
        </w:div>
        <w:div w:id="1383137484">
          <w:marLeft w:val="0"/>
          <w:marRight w:val="0"/>
          <w:marTop w:val="0"/>
          <w:marBottom w:val="0"/>
          <w:divBdr>
            <w:top w:val="none" w:sz="0" w:space="0" w:color="auto"/>
            <w:left w:val="none" w:sz="0" w:space="0" w:color="auto"/>
            <w:bottom w:val="none" w:sz="0" w:space="0" w:color="auto"/>
            <w:right w:val="none" w:sz="0" w:space="0" w:color="auto"/>
          </w:divBdr>
        </w:div>
        <w:div w:id="1460763292">
          <w:marLeft w:val="0"/>
          <w:marRight w:val="0"/>
          <w:marTop w:val="0"/>
          <w:marBottom w:val="0"/>
          <w:divBdr>
            <w:top w:val="none" w:sz="0" w:space="0" w:color="auto"/>
            <w:left w:val="none" w:sz="0" w:space="0" w:color="auto"/>
            <w:bottom w:val="none" w:sz="0" w:space="0" w:color="auto"/>
            <w:right w:val="none" w:sz="0" w:space="0" w:color="auto"/>
          </w:divBdr>
        </w:div>
        <w:div w:id="1547718144">
          <w:marLeft w:val="0"/>
          <w:marRight w:val="0"/>
          <w:marTop w:val="0"/>
          <w:marBottom w:val="0"/>
          <w:divBdr>
            <w:top w:val="none" w:sz="0" w:space="0" w:color="auto"/>
            <w:left w:val="none" w:sz="0" w:space="0" w:color="auto"/>
            <w:bottom w:val="none" w:sz="0" w:space="0" w:color="auto"/>
            <w:right w:val="none" w:sz="0" w:space="0" w:color="auto"/>
          </w:divBdr>
        </w:div>
        <w:div w:id="1553149475">
          <w:marLeft w:val="0"/>
          <w:marRight w:val="0"/>
          <w:marTop w:val="0"/>
          <w:marBottom w:val="0"/>
          <w:divBdr>
            <w:top w:val="none" w:sz="0" w:space="0" w:color="auto"/>
            <w:left w:val="none" w:sz="0" w:space="0" w:color="auto"/>
            <w:bottom w:val="none" w:sz="0" w:space="0" w:color="auto"/>
            <w:right w:val="none" w:sz="0" w:space="0" w:color="auto"/>
          </w:divBdr>
        </w:div>
        <w:div w:id="1553541677">
          <w:marLeft w:val="0"/>
          <w:marRight w:val="0"/>
          <w:marTop w:val="0"/>
          <w:marBottom w:val="0"/>
          <w:divBdr>
            <w:top w:val="none" w:sz="0" w:space="0" w:color="auto"/>
            <w:left w:val="none" w:sz="0" w:space="0" w:color="auto"/>
            <w:bottom w:val="none" w:sz="0" w:space="0" w:color="auto"/>
            <w:right w:val="none" w:sz="0" w:space="0" w:color="auto"/>
          </w:divBdr>
        </w:div>
        <w:div w:id="1577937287">
          <w:marLeft w:val="0"/>
          <w:marRight w:val="0"/>
          <w:marTop w:val="0"/>
          <w:marBottom w:val="0"/>
          <w:divBdr>
            <w:top w:val="none" w:sz="0" w:space="0" w:color="auto"/>
            <w:left w:val="none" w:sz="0" w:space="0" w:color="auto"/>
            <w:bottom w:val="none" w:sz="0" w:space="0" w:color="auto"/>
            <w:right w:val="none" w:sz="0" w:space="0" w:color="auto"/>
          </w:divBdr>
        </w:div>
        <w:div w:id="1675914001">
          <w:marLeft w:val="0"/>
          <w:marRight w:val="0"/>
          <w:marTop w:val="0"/>
          <w:marBottom w:val="0"/>
          <w:divBdr>
            <w:top w:val="none" w:sz="0" w:space="0" w:color="auto"/>
            <w:left w:val="none" w:sz="0" w:space="0" w:color="auto"/>
            <w:bottom w:val="none" w:sz="0" w:space="0" w:color="auto"/>
            <w:right w:val="none" w:sz="0" w:space="0" w:color="auto"/>
          </w:divBdr>
        </w:div>
        <w:div w:id="1677074623">
          <w:marLeft w:val="0"/>
          <w:marRight w:val="0"/>
          <w:marTop w:val="0"/>
          <w:marBottom w:val="0"/>
          <w:divBdr>
            <w:top w:val="none" w:sz="0" w:space="0" w:color="auto"/>
            <w:left w:val="none" w:sz="0" w:space="0" w:color="auto"/>
            <w:bottom w:val="none" w:sz="0" w:space="0" w:color="auto"/>
            <w:right w:val="none" w:sz="0" w:space="0" w:color="auto"/>
          </w:divBdr>
        </w:div>
        <w:div w:id="1731076065">
          <w:marLeft w:val="0"/>
          <w:marRight w:val="0"/>
          <w:marTop w:val="0"/>
          <w:marBottom w:val="0"/>
          <w:divBdr>
            <w:top w:val="none" w:sz="0" w:space="0" w:color="auto"/>
            <w:left w:val="none" w:sz="0" w:space="0" w:color="auto"/>
            <w:bottom w:val="none" w:sz="0" w:space="0" w:color="auto"/>
            <w:right w:val="none" w:sz="0" w:space="0" w:color="auto"/>
          </w:divBdr>
          <w:divsChild>
            <w:div w:id="1875733674">
              <w:marLeft w:val="-75"/>
              <w:marRight w:val="0"/>
              <w:marTop w:val="30"/>
              <w:marBottom w:val="30"/>
              <w:divBdr>
                <w:top w:val="none" w:sz="0" w:space="0" w:color="auto"/>
                <w:left w:val="none" w:sz="0" w:space="0" w:color="auto"/>
                <w:bottom w:val="none" w:sz="0" w:space="0" w:color="auto"/>
                <w:right w:val="none" w:sz="0" w:space="0" w:color="auto"/>
              </w:divBdr>
              <w:divsChild>
                <w:div w:id="51469390">
                  <w:marLeft w:val="0"/>
                  <w:marRight w:val="0"/>
                  <w:marTop w:val="0"/>
                  <w:marBottom w:val="0"/>
                  <w:divBdr>
                    <w:top w:val="none" w:sz="0" w:space="0" w:color="auto"/>
                    <w:left w:val="none" w:sz="0" w:space="0" w:color="auto"/>
                    <w:bottom w:val="none" w:sz="0" w:space="0" w:color="auto"/>
                    <w:right w:val="none" w:sz="0" w:space="0" w:color="auto"/>
                  </w:divBdr>
                  <w:divsChild>
                    <w:div w:id="1887913969">
                      <w:marLeft w:val="0"/>
                      <w:marRight w:val="0"/>
                      <w:marTop w:val="0"/>
                      <w:marBottom w:val="0"/>
                      <w:divBdr>
                        <w:top w:val="none" w:sz="0" w:space="0" w:color="auto"/>
                        <w:left w:val="none" w:sz="0" w:space="0" w:color="auto"/>
                        <w:bottom w:val="none" w:sz="0" w:space="0" w:color="auto"/>
                        <w:right w:val="none" w:sz="0" w:space="0" w:color="auto"/>
                      </w:divBdr>
                    </w:div>
                  </w:divsChild>
                </w:div>
                <w:div w:id="290980622">
                  <w:marLeft w:val="0"/>
                  <w:marRight w:val="0"/>
                  <w:marTop w:val="0"/>
                  <w:marBottom w:val="0"/>
                  <w:divBdr>
                    <w:top w:val="none" w:sz="0" w:space="0" w:color="auto"/>
                    <w:left w:val="none" w:sz="0" w:space="0" w:color="auto"/>
                    <w:bottom w:val="none" w:sz="0" w:space="0" w:color="auto"/>
                    <w:right w:val="none" w:sz="0" w:space="0" w:color="auto"/>
                  </w:divBdr>
                  <w:divsChild>
                    <w:div w:id="2092968706">
                      <w:marLeft w:val="0"/>
                      <w:marRight w:val="0"/>
                      <w:marTop w:val="0"/>
                      <w:marBottom w:val="0"/>
                      <w:divBdr>
                        <w:top w:val="none" w:sz="0" w:space="0" w:color="auto"/>
                        <w:left w:val="none" w:sz="0" w:space="0" w:color="auto"/>
                        <w:bottom w:val="none" w:sz="0" w:space="0" w:color="auto"/>
                        <w:right w:val="none" w:sz="0" w:space="0" w:color="auto"/>
                      </w:divBdr>
                    </w:div>
                  </w:divsChild>
                </w:div>
                <w:div w:id="334069176">
                  <w:marLeft w:val="0"/>
                  <w:marRight w:val="0"/>
                  <w:marTop w:val="0"/>
                  <w:marBottom w:val="0"/>
                  <w:divBdr>
                    <w:top w:val="none" w:sz="0" w:space="0" w:color="auto"/>
                    <w:left w:val="none" w:sz="0" w:space="0" w:color="auto"/>
                    <w:bottom w:val="none" w:sz="0" w:space="0" w:color="auto"/>
                    <w:right w:val="none" w:sz="0" w:space="0" w:color="auto"/>
                  </w:divBdr>
                  <w:divsChild>
                    <w:div w:id="1232274079">
                      <w:marLeft w:val="0"/>
                      <w:marRight w:val="0"/>
                      <w:marTop w:val="0"/>
                      <w:marBottom w:val="0"/>
                      <w:divBdr>
                        <w:top w:val="none" w:sz="0" w:space="0" w:color="auto"/>
                        <w:left w:val="none" w:sz="0" w:space="0" w:color="auto"/>
                        <w:bottom w:val="none" w:sz="0" w:space="0" w:color="auto"/>
                        <w:right w:val="none" w:sz="0" w:space="0" w:color="auto"/>
                      </w:divBdr>
                    </w:div>
                  </w:divsChild>
                </w:div>
                <w:div w:id="461190730">
                  <w:marLeft w:val="0"/>
                  <w:marRight w:val="0"/>
                  <w:marTop w:val="0"/>
                  <w:marBottom w:val="0"/>
                  <w:divBdr>
                    <w:top w:val="none" w:sz="0" w:space="0" w:color="auto"/>
                    <w:left w:val="none" w:sz="0" w:space="0" w:color="auto"/>
                    <w:bottom w:val="none" w:sz="0" w:space="0" w:color="auto"/>
                    <w:right w:val="none" w:sz="0" w:space="0" w:color="auto"/>
                  </w:divBdr>
                  <w:divsChild>
                    <w:div w:id="1131246511">
                      <w:marLeft w:val="0"/>
                      <w:marRight w:val="0"/>
                      <w:marTop w:val="0"/>
                      <w:marBottom w:val="0"/>
                      <w:divBdr>
                        <w:top w:val="none" w:sz="0" w:space="0" w:color="auto"/>
                        <w:left w:val="none" w:sz="0" w:space="0" w:color="auto"/>
                        <w:bottom w:val="none" w:sz="0" w:space="0" w:color="auto"/>
                        <w:right w:val="none" w:sz="0" w:space="0" w:color="auto"/>
                      </w:divBdr>
                    </w:div>
                  </w:divsChild>
                </w:div>
                <w:div w:id="525025464">
                  <w:marLeft w:val="0"/>
                  <w:marRight w:val="0"/>
                  <w:marTop w:val="0"/>
                  <w:marBottom w:val="0"/>
                  <w:divBdr>
                    <w:top w:val="none" w:sz="0" w:space="0" w:color="auto"/>
                    <w:left w:val="none" w:sz="0" w:space="0" w:color="auto"/>
                    <w:bottom w:val="none" w:sz="0" w:space="0" w:color="auto"/>
                    <w:right w:val="none" w:sz="0" w:space="0" w:color="auto"/>
                  </w:divBdr>
                  <w:divsChild>
                    <w:div w:id="700934432">
                      <w:marLeft w:val="0"/>
                      <w:marRight w:val="0"/>
                      <w:marTop w:val="0"/>
                      <w:marBottom w:val="0"/>
                      <w:divBdr>
                        <w:top w:val="none" w:sz="0" w:space="0" w:color="auto"/>
                        <w:left w:val="none" w:sz="0" w:space="0" w:color="auto"/>
                        <w:bottom w:val="none" w:sz="0" w:space="0" w:color="auto"/>
                        <w:right w:val="none" w:sz="0" w:space="0" w:color="auto"/>
                      </w:divBdr>
                    </w:div>
                  </w:divsChild>
                </w:div>
                <w:div w:id="641273077">
                  <w:marLeft w:val="0"/>
                  <w:marRight w:val="0"/>
                  <w:marTop w:val="0"/>
                  <w:marBottom w:val="0"/>
                  <w:divBdr>
                    <w:top w:val="none" w:sz="0" w:space="0" w:color="auto"/>
                    <w:left w:val="none" w:sz="0" w:space="0" w:color="auto"/>
                    <w:bottom w:val="none" w:sz="0" w:space="0" w:color="auto"/>
                    <w:right w:val="none" w:sz="0" w:space="0" w:color="auto"/>
                  </w:divBdr>
                  <w:divsChild>
                    <w:div w:id="1496414648">
                      <w:marLeft w:val="0"/>
                      <w:marRight w:val="0"/>
                      <w:marTop w:val="0"/>
                      <w:marBottom w:val="0"/>
                      <w:divBdr>
                        <w:top w:val="none" w:sz="0" w:space="0" w:color="auto"/>
                        <w:left w:val="none" w:sz="0" w:space="0" w:color="auto"/>
                        <w:bottom w:val="none" w:sz="0" w:space="0" w:color="auto"/>
                        <w:right w:val="none" w:sz="0" w:space="0" w:color="auto"/>
                      </w:divBdr>
                    </w:div>
                  </w:divsChild>
                </w:div>
                <w:div w:id="696082462">
                  <w:marLeft w:val="0"/>
                  <w:marRight w:val="0"/>
                  <w:marTop w:val="0"/>
                  <w:marBottom w:val="0"/>
                  <w:divBdr>
                    <w:top w:val="none" w:sz="0" w:space="0" w:color="auto"/>
                    <w:left w:val="none" w:sz="0" w:space="0" w:color="auto"/>
                    <w:bottom w:val="none" w:sz="0" w:space="0" w:color="auto"/>
                    <w:right w:val="none" w:sz="0" w:space="0" w:color="auto"/>
                  </w:divBdr>
                  <w:divsChild>
                    <w:div w:id="253629069">
                      <w:marLeft w:val="0"/>
                      <w:marRight w:val="0"/>
                      <w:marTop w:val="0"/>
                      <w:marBottom w:val="0"/>
                      <w:divBdr>
                        <w:top w:val="none" w:sz="0" w:space="0" w:color="auto"/>
                        <w:left w:val="none" w:sz="0" w:space="0" w:color="auto"/>
                        <w:bottom w:val="none" w:sz="0" w:space="0" w:color="auto"/>
                        <w:right w:val="none" w:sz="0" w:space="0" w:color="auto"/>
                      </w:divBdr>
                    </w:div>
                  </w:divsChild>
                </w:div>
                <w:div w:id="822159132">
                  <w:marLeft w:val="0"/>
                  <w:marRight w:val="0"/>
                  <w:marTop w:val="0"/>
                  <w:marBottom w:val="0"/>
                  <w:divBdr>
                    <w:top w:val="none" w:sz="0" w:space="0" w:color="auto"/>
                    <w:left w:val="none" w:sz="0" w:space="0" w:color="auto"/>
                    <w:bottom w:val="none" w:sz="0" w:space="0" w:color="auto"/>
                    <w:right w:val="none" w:sz="0" w:space="0" w:color="auto"/>
                  </w:divBdr>
                  <w:divsChild>
                    <w:div w:id="647900061">
                      <w:marLeft w:val="0"/>
                      <w:marRight w:val="0"/>
                      <w:marTop w:val="0"/>
                      <w:marBottom w:val="0"/>
                      <w:divBdr>
                        <w:top w:val="none" w:sz="0" w:space="0" w:color="auto"/>
                        <w:left w:val="none" w:sz="0" w:space="0" w:color="auto"/>
                        <w:bottom w:val="none" w:sz="0" w:space="0" w:color="auto"/>
                        <w:right w:val="none" w:sz="0" w:space="0" w:color="auto"/>
                      </w:divBdr>
                    </w:div>
                  </w:divsChild>
                </w:div>
                <w:div w:id="1290671830">
                  <w:marLeft w:val="0"/>
                  <w:marRight w:val="0"/>
                  <w:marTop w:val="0"/>
                  <w:marBottom w:val="0"/>
                  <w:divBdr>
                    <w:top w:val="none" w:sz="0" w:space="0" w:color="auto"/>
                    <w:left w:val="none" w:sz="0" w:space="0" w:color="auto"/>
                    <w:bottom w:val="none" w:sz="0" w:space="0" w:color="auto"/>
                    <w:right w:val="none" w:sz="0" w:space="0" w:color="auto"/>
                  </w:divBdr>
                  <w:divsChild>
                    <w:div w:id="398863502">
                      <w:marLeft w:val="0"/>
                      <w:marRight w:val="0"/>
                      <w:marTop w:val="0"/>
                      <w:marBottom w:val="0"/>
                      <w:divBdr>
                        <w:top w:val="none" w:sz="0" w:space="0" w:color="auto"/>
                        <w:left w:val="none" w:sz="0" w:space="0" w:color="auto"/>
                        <w:bottom w:val="none" w:sz="0" w:space="0" w:color="auto"/>
                        <w:right w:val="none" w:sz="0" w:space="0" w:color="auto"/>
                      </w:divBdr>
                    </w:div>
                  </w:divsChild>
                </w:div>
                <w:div w:id="1296258512">
                  <w:marLeft w:val="0"/>
                  <w:marRight w:val="0"/>
                  <w:marTop w:val="0"/>
                  <w:marBottom w:val="0"/>
                  <w:divBdr>
                    <w:top w:val="none" w:sz="0" w:space="0" w:color="auto"/>
                    <w:left w:val="none" w:sz="0" w:space="0" w:color="auto"/>
                    <w:bottom w:val="none" w:sz="0" w:space="0" w:color="auto"/>
                    <w:right w:val="none" w:sz="0" w:space="0" w:color="auto"/>
                  </w:divBdr>
                  <w:divsChild>
                    <w:div w:id="734357053">
                      <w:marLeft w:val="0"/>
                      <w:marRight w:val="0"/>
                      <w:marTop w:val="0"/>
                      <w:marBottom w:val="0"/>
                      <w:divBdr>
                        <w:top w:val="none" w:sz="0" w:space="0" w:color="auto"/>
                        <w:left w:val="none" w:sz="0" w:space="0" w:color="auto"/>
                        <w:bottom w:val="none" w:sz="0" w:space="0" w:color="auto"/>
                        <w:right w:val="none" w:sz="0" w:space="0" w:color="auto"/>
                      </w:divBdr>
                    </w:div>
                  </w:divsChild>
                </w:div>
                <w:div w:id="1461067863">
                  <w:marLeft w:val="0"/>
                  <w:marRight w:val="0"/>
                  <w:marTop w:val="0"/>
                  <w:marBottom w:val="0"/>
                  <w:divBdr>
                    <w:top w:val="none" w:sz="0" w:space="0" w:color="auto"/>
                    <w:left w:val="none" w:sz="0" w:space="0" w:color="auto"/>
                    <w:bottom w:val="none" w:sz="0" w:space="0" w:color="auto"/>
                    <w:right w:val="none" w:sz="0" w:space="0" w:color="auto"/>
                  </w:divBdr>
                  <w:divsChild>
                    <w:div w:id="1750879279">
                      <w:marLeft w:val="0"/>
                      <w:marRight w:val="0"/>
                      <w:marTop w:val="0"/>
                      <w:marBottom w:val="0"/>
                      <w:divBdr>
                        <w:top w:val="none" w:sz="0" w:space="0" w:color="auto"/>
                        <w:left w:val="none" w:sz="0" w:space="0" w:color="auto"/>
                        <w:bottom w:val="none" w:sz="0" w:space="0" w:color="auto"/>
                        <w:right w:val="none" w:sz="0" w:space="0" w:color="auto"/>
                      </w:divBdr>
                    </w:div>
                  </w:divsChild>
                </w:div>
                <w:div w:id="2026245892">
                  <w:marLeft w:val="0"/>
                  <w:marRight w:val="0"/>
                  <w:marTop w:val="0"/>
                  <w:marBottom w:val="0"/>
                  <w:divBdr>
                    <w:top w:val="none" w:sz="0" w:space="0" w:color="auto"/>
                    <w:left w:val="none" w:sz="0" w:space="0" w:color="auto"/>
                    <w:bottom w:val="none" w:sz="0" w:space="0" w:color="auto"/>
                    <w:right w:val="none" w:sz="0" w:space="0" w:color="auto"/>
                  </w:divBdr>
                  <w:divsChild>
                    <w:div w:id="11092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38170">
          <w:marLeft w:val="0"/>
          <w:marRight w:val="0"/>
          <w:marTop w:val="0"/>
          <w:marBottom w:val="0"/>
          <w:divBdr>
            <w:top w:val="none" w:sz="0" w:space="0" w:color="auto"/>
            <w:left w:val="none" w:sz="0" w:space="0" w:color="auto"/>
            <w:bottom w:val="none" w:sz="0" w:space="0" w:color="auto"/>
            <w:right w:val="none" w:sz="0" w:space="0" w:color="auto"/>
          </w:divBdr>
        </w:div>
        <w:div w:id="1832141870">
          <w:marLeft w:val="0"/>
          <w:marRight w:val="0"/>
          <w:marTop w:val="0"/>
          <w:marBottom w:val="0"/>
          <w:divBdr>
            <w:top w:val="none" w:sz="0" w:space="0" w:color="auto"/>
            <w:left w:val="none" w:sz="0" w:space="0" w:color="auto"/>
            <w:bottom w:val="none" w:sz="0" w:space="0" w:color="auto"/>
            <w:right w:val="none" w:sz="0" w:space="0" w:color="auto"/>
          </w:divBdr>
        </w:div>
        <w:div w:id="1904440902">
          <w:marLeft w:val="0"/>
          <w:marRight w:val="0"/>
          <w:marTop w:val="0"/>
          <w:marBottom w:val="0"/>
          <w:divBdr>
            <w:top w:val="none" w:sz="0" w:space="0" w:color="auto"/>
            <w:left w:val="none" w:sz="0" w:space="0" w:color="auto"/>
            <w:bottom w:val="none" w:sz="0" w:space="0" w:color="auto"/>
            <w:right w:val="none" w:sz="0" w:space="0" w:color="auto"/>
          </w:divBdr>
        </w:div>
        <w:div w:id="1928077948">
          <w:marLeft w:val="0"/>
          <w:marRight w:val="0"/>
          <w:marTop w:val="0"/>
          <w:marBottom w:val="0"/>
          <w:divBdr>
            <w:top w:val="none" w:sz="0" w:space="0" w:color="auto"/>
            <w:left w:val="none" w:sz="0" w:space="0" w:color="auto"/>
            <w:bottom w:val="none" w:sz="0" w:space="0" w:color="auto"/>
            <w:right w:val="none" w:sz="0" w:space="0" w:color="auto"/>
          </w:divBdr>
        </w:div>
        <w:div w:id="1973905267">
          <w:marLeft w:val="0"/>
          <w:marRight w:val="0"/>
          <w:marTop w:val="0"/>
          <w:marBottom w:val="0"/>
          <w:divBdr>
            <w:top w:val="none" w:sz="0" w:space="0" w:color="auto"/>
            <w:left w:val="none" w:sz="0" w:space="0" w:color="auto"/>
            <w:bottom w:val="none" w:sz="0" w:space="0" w:color="auto"/>
            <w:right w:val="none" w:sz="0" w:space="0" w:color="auto"/>
          </w:divBdr>
        </w:div>
        <w:div w:id="2011373727">
          <w:marLeft w:val="0"/>
          <w:marRight w:val="0"/>
          <w:marTop w:val="0"/>
          <w:marBottom w:val="0"/>
          <w:divBdr>
            <w:top w:val="none" w:sz="0" w:space="0" w:color="auto"/>
            <w:left w:val="none" w:sz="0" w:space="0" w:color="auto"/>
            <w:bottom w:val="none" w:sz="0" w:space="0" w:color="auto"/>
            <w:right w:val="none" w:sz="0" w:space="0" w:color="auto"/>
          </w:divBdr>
        </w:div>
        <w:div w:id="2064405099">
          <w:marLeft w:val="0"/>
          <w:marRight w:val="0"/>
          <w:marTop w:val="0"/>
          <w:marBottom w:val="0"/>
          <w:divBdr>
            <w:top w:val="none" w:sz="0" w:space="0" w:color="auto"/>
            <w:left w:val="none" w:sz="0" w:space="0" w:color="auto"/>
            <w:bottom w:val="none" w:sz="0" w:space="0" w:color="auto"/>
            <w:right w:val="none" w:sz="0" w:space="0" w:color="auto"/>
          </w:divBdr>
        </w:div>
        <w:div w:id="2103723528">
          <w:marLeft w:val="0"/>
          <w:marRight w:val="0"/>
          <w:marTop w:val="0"/>
          <w:marBottom w:val="0"/>
          <w:divBdr>
            <w:top w:val="none" w:sz="0" w:space="0" w:color="auto"/>
            <w:left w:val="none" w:sz="0" w:space="0" w:color="auto"/>
            <w:bottom w:val="none" w:sz="0" w:space="0" w:color="auto"/>
            <w:right w:val="none" w:sz="0" w:space="0" w:color="auto"/>
          </w:divBdr>
        </w:div>
        <w:div w:id="2133284945">
          <w:marLeft w:val="0"/>
          <w:marRight w:val="0"/>
          <w:marTop w:val="0"/>
          <w:marBottom w:val="0"/>
          <w:divBdr>
            <w:top w:val="none" w:sz="0" w:space="0" w:color="auto"/>
            <w:left w:val="none" w:sz="0" w:space="0" w:color="auto"/>
            <w:bottom w:val="none" w:sz="0" w:space="0" w:color="auto"/>
            <w:right w:val="none" w:sz="0" w:space="0" w:color="auto"/>
          </w:divBdr>
        </w:div>
      </w:divsChild>
    </w:div>
    <w:div w:id="321010748">
      <w:bodyDiv w:val="1"/>
      <w:marLeft w:val="0"/>
      <w:marRight w:val="0"/>
      <w:marTop w:val="0"/>
      <w:marBottom w:val="0"/>
      <w:divBdr>
        <w:top w:val="none" w:sz="0" w:space="0" w:color="auto"/>
        <w:left w:val="none" w:sz="0" w:space="0" w:color="auto"/>
        <w:bottom w:val="none" w:sz="0" w:space="0" w:color="auto"/>
        <w:right w:val="none" w:sz="0" w:space="0" w:color="auto"/>
      </w:divBdr>
    </w:div>
    <w:div w:id="322127352">
      <w:bodyDiv w:val="1"/>
      <w:marLeft w:val="0"/>
      <w:marRight w:val="0"/>
      <w:marTop w:val="0"/>
      <w:marBottom w:val="0"/>
      <w:divBdr>
        <w:top w:val="none" w:sz="0" w:space="0" w:color="auto"/>
        <w:left w:val="none" w:sz="0" w:space="0" w:color="auto"/>
        <w:bottom w:val="none" w:sz="0" w:space="0" w:color="auto"/>
        <w:right w:val="none" w:sz="0" w:space="0" w:color="auto"/>
      </w:divBdr>
    </w:div>
    <w:div w:id="331447558">
      <w:bodyDiv w:val="1"/>
      <w:marLeft w:val="0"/>
      <w:marRight w:val="0"/>
      <w:marTop w:val="0"/>
      <w:marBottom w:val="0"/>
      <w:divBdr>
        <w:top w:val="none" w:sz="0" w:space="0" w:color="auto"/>
        <w:left w:val="none" w:sz="0" w:space="0" w:color="auto"/>
        <w:bottom w:val="none" w:sz="0" w:space="0" w:color="auto"/>
        <w:right w:val="none" w:sz="0" w:space="0" w:color="auto"/>
      </w:divBdr>
    </w:div>
    <w:div w:id="363289395">
      <w:bodyDiv w:val="1"/>
      <w:marLeft w:val="0"/>
      <w:marRight w:val="0"/>
      <w:marTop w:val="0"/>
      <w:marBottom w:val="0"/>
      <w:divBdr>
        <w:top w:val="none" w:sz="0" w:space="0" w:color="auto"/>
        <w:left w:val="none" w:sz="0" w:space="0" w:color="auto"/>
        <w:bottom w:val="none" w:sz="0" w:space="0" w:color="auto"/>
        <w:right w:val="none" w:sz="0" w:space="0" w:color="auto"/>
      </w:divBdr>
    </w:div>
    <w:div w:id="386152422">
      <w:bodyDiv w:val="1"/>
      <w:marLeft w:val="0"/>
      <w:marRight w:val="0"/>
      <w:marTop w:val="0"/>
      <w:marBottom w:val="0"/>
      <w:divBdr>
        <w:top w:val="none" w:sz="0" w:space="0" w:color="auto"/>
        <w:left w:val="none" w:sz="0" w:space="0" w:color="auto"/>
        <w:bottom w:val="none" w:sz="0" w:space="0" w:color="auto"/>
        <w:right w:val="none" w:sz="0" w:space="0" w:color="auto"/>
      </w:divBdr>
    </w:div>
    <w:div w:id="386299146">
      <w:bodyDiv w:val="1"/>
      <w:marLeft w:val="0"/>
      <w:marRight w:val="0"/>
      <w:marTop w:val="0"/>
      <w:marBottom w:val="0"/>
      <w:divBdr>
        <w:top w:val="none" w:sz="0" w:space="0" w:color="auto"/>
        <w:left w:val="none" w:sz="0" w:space="0" w:color="auto"/>
        <w:bottom w:val="none" w:sz="0" w:space="0" w:color="auto"/>
        <w:right w:val="none" w:sz="0" w:space="0" w:color="auto"/>
      </w:divBdr>
    </w:div>
    <w:div w:id="392049872">
      <w:bodyDiv w:val="1"/>
      <w:marLeft w:val="0"/>
      <w:marRight w:val="0"/>
      <w:marTop w:val="0"/>
      <w:marBottom w:val="0"/>
      <w:divBdr>
        <w:top w:val="none" w:sz="0" w:space="0" w:color="auto"/>
        <w:left w:val="none" w:sz="0" w:space="0" w:color="auto"/>
        <w:bottom w:val="none" w:sz="0" w:space="0" w:color="auto"/>
        <w:right w:val="none" w:sz="0" w:space="0" w:color="auto"/>
      </w:divBdr>
    </w:div>
    <w:div w:id="425539150">
      <w:bodyDiv w:val="1"/>
      <w:marLeft w:val="0"/>
      <w:marRight w:val="0"/>
      <w:marTop w:val="0"/>
      <w:marBottom w:val="0"/>
      <w:divBdr>
        <w:top w:val="none" w:sz="0" w:space="0" w:color="auto"/>
        <w:left w:val="none" w:sz="0" w:space="0" w:color="auto"/>
        <w:bottom w:val="none" w:sz="0" w:space="0" w:color="auto"/>
        <w:right w:val="none" w:sz="0" w:space="0" w:color="auto"/>
      </w:divBdr>
    </w:div>
    <w:div w:id="430200424">
      <w:bodyDiv w:val="1"/>
      <w:marLeft w:val="0"/>
      <w:marRight w:val="0"/>
      <w:marTop w:val="0"/>
      <w:marBottom w:val="0"/>
      <w:divBdr>
        <w:top w:val="none" w:sz="0" w:space="0" w:color="auto"/>
        <w:left w:val="none" w:sz="0" w:space="0" w:color="auto"/>
        <w:bottom w:val="none" w:sz="0" w:space="0" w:color="auto"/>
        <w:right w:val="none" w:sz="0" w:space="0" w:color="auto"/>
      </w:divBdr>
    </w:div>
    <w:div w:id="508372305">
      <w:bodyDiv w:val="1"/>
      <w:marLeft w:val="0"/>
      <w:marRight w:val="0"/>
      <w:marTop w:val="0"/>
      <w:marBottom w:val="0"/>
      <w:divBdr>
        <w:top w:val="none" w:sz="0" w:space="0" w:color="auto"/>
        <w:left w:val="none" w:sz="0" w:space="0" w:color="auto"/>
        <w:bottom w:val="none" w:sz="0" w:space="0" w:color="auto"/>
        <w:right w:val="none" w:sz="0" w:space="0" w:color="auto"/>
      </w:divBdr>
    </w:div>
    <w:div w:id="519052392">
      <w:bodyDiv w:val="1"/>
      <w:marLeft w:val="0"/>
      <w:marRight w:val="0"/>
      <w:marTop w:val="0"/>
      <w:marBottom w:val="0"/>
      <w:divBdr>
        <w:top w:val="none" w:sz="0" w:space="0" w:color="auto"/>
        <w:left w:val="none" w:sz="0" w:space="0" w:color="auto"/>
        <w:bottom w:val="none" w:sz="0" w:space="0" w:color="auto"/>
        <w:right w:val="none" w:sz="0" w:space="0" w:color="auto"/>
      </w:divBdr>
    </w:div>
    <w:div w:id="544223549">
      <w:bodyDiv w:val="1"/>
      <w:marLeft w:val="0"/>
      <w:marRight w:val="0"/>
      <w:marTop w:val="0"/>
      <w:marBottom w:val="0"/>
      <w:divBdr>
        <w:top w:val="none" w:sz="0" w:space="0" w:color="auto"/>
        <w:left w:val="none" w:sz="0" w:space="0" w:color="auto"/>
        <w:bottom w:val="none" w:sz="0" w:space="0" w:color="auto"/>
        <w:right w:val="none" w:sz="0" w:space="0" w:color="auto"/>
      </w:divBdr>
    </w:div>
    <w:div w:id="544489776">
      <w:bodyDiv w:val="1"/>
      <w:marLeft w:val="0"/>
      <w:marRight w:val="0"/>
      <w:marTop w:val="0"/>
      <w:marBottom w:val="0"/>
      <w:divBdr>
        <w:top w:val="none" w:sz="0" w:space="0" w:color="auto"/>
        <w:left w:val="none" w:sz="0" w:space="0" w:color="auto"/>
        <w:bottom w:val="none" w:sz="0" w:space="0" w:color="auto"/>
        <w:right w:val="none" w:sz="0" w:space="0" w:color="auto"/>
      </w:divBdr>
    </w:div>
    <w:div w:id="561477531">
      <w:bodyDiv w:val="1"/>
      <w:marLeft w:val="0"/>
      <w:marRight w:val="0"/>
      <w:marTop w:val="0"/>
      <w:marBottom w:val="0"/>
      <w:divBdr>
        <w:top w:val="none" w:sz="0" w:space="0" w:color="auto"/>
        <w:left w:val="none" w:sz="0" w:space="0" w:color="auto"/>
        <w:bottom w:val="none" w:sz="0" w:space="0" w:color="auto"/>
        <w:right w:val="none" w:sz="0" w:space="0" w:color="auto"/>
      </w:divBdr>
      <w:divsChild>
        <w:div w:id="40443990">
          <w:marLeft w:val="0"/>
          <w:marRight w:val="0"/>
          <w:marTop w:val="0"/>
          <w:marBottom w:val="0"/>
          <w:divBdr>
            <w:top w:val="none" w:sz="0" w:space="0" w:color="auto"/>
            <w:left w:val="none" w:sz="0" w:space="0" w:color="auto"/>
            <w:bottom w:val="none" w:sz="0" w:space="0" w:color="auto"/>
            <w:right w:val="none" w:sz="0" w:space="0" w:color="auto"/>
          </w:divBdr>
          <w:divsChild>
            <w:div w:id="1448038202">
              <w:marLeft w:val="0"/>
              <w:marRight w:val="0"/>
              <w:marTop w:val="0"/>
              <w:marBottom w:val="0"/>
              <w:divBdr>
                <w:top w:val="none" w:sz="0" w:space="0" w:color="auto"/>
                <w:left w:val="none" w:sz="0" w:space="0" w:color="auto"/>
                <w:bottom w:val="none" w:sz="0" w:space="0" w:color="auto"/>
                <w:right w:val="none" w:sz="0" w:space="0" w:color="auto"/>
              </w:divBdr>
            </w:div>
          </w:divsChild>
        </w:div>
        <w:div w:id="61489886">
          <w:marLeft w:val="0"/>
          <w:marRight w:val="0"/>
          <w:marTop w:val="0"/>
          <w:marBottom w:val="0"/>
          <w:divBdr>
            <w:top w:val="none" w:sz="0" w:space="0" w:color="auto"/>
            <w:left w:val="none" w:sz="0" w:space="0" w:color="auto"/>
            <w:bottom w:val="none" w:sz="0" w:space="0" w:color="auto"/>
            <w:right w:val="none" w:sz="0" w:space="0" w:color="auto"/>
          </w:divBdr>
          <w:divsChild>
            <w:div w:id="1472096016">
              <w:marLeft w:val="0"/>
              <w:marRight w:val="0"/>
              <w:marTop w:val="0"/>
              <w:marBottom w:val="0"/>
              <w:divBdr>
                <w:top w:val="none" w:sz="0" w:space="0" w:color="auto"/>
                <w:left w:val="none" w:sz="0" w:space="0" w:color="auto"/>
                <w:bottom w:val="none" w:sz="0" w:space="0" w:color="auto"/>
                <w:right w:val="none" w:sz="0" w:space="0" w:color="auto"/>
              </w:divBdr>
            </w:div>
          </w:divsChild>
        </w:div>
        <w:div w:id="64911887">
          <w:marLeft w:val="0"/>
          <w:marRight w:val="0"/>
          <w:marTop w:val="0"/>
          <w:marBottom w:val="0"/>
          <w:divBdr>
            <w:top w:val="none" w:sz="0" w:space="0" w:color="auto"/>
            <w:left w:val="none" w:sz="0" w:space="0" w:color="auto"/>
            <w:bottom w:val="none" w:sz="0" w:space="0" w:color="auto"/>
            <w:right w:val="none" w:sz="0" w:space="0" w:color="auto"/>
          </w:divBdr>
          <w:divsChild>
            <w:div w:id="1399285110">
              <w:marLeft w:val="0"/>
              <w:marRight w:val="0"/>
              <w:marTop w:val="0"/>
              <w:marBottom w:val="0"/>
              <w:divBdr>
                <w:top w:val="none" w:sz="0" w:space="0" w:color="auto"/>
                <w:left w:val="none" w:sz="0" w:space="0" w:color="auto"/>
                <w:bottom w:val="none" w:sz="0" w:space="0" w:color="auto"/>
                <w:right w:val="none" w:sz="0" w:space="0" w:color="auto"/>
              </w:divBdr>
            </w:div>
          </w:divsChild>
        </w:div>
        <w:div w:id="70977687">
          <w:marLeft w:val="0"/>
          <w:marRight w:val="0"/>
          <w:marTop w:val="0"/>
          <w:marBottom w:val="0"/>
          <w:divBdr>
            <w:top w:val="none" w:sz="0" w:space="0" w:color="auto"/>
            <w:left w:val="none" w:sz="0" w:space="0" w:color="auto"/>
            <w:bottom w:val="none" w:sz="0" w:space="0" w:color="auto"/>
            <w:right w:val="none" w:sz="0" w:space="0" w:color="auto"/>
          </w:divBdr>
          <w:divsChild>
            <w:div w:id="182791144">
              <w:marLeft w:val="0"/>
              <w:marRight w:val="0"/>
              <w:marTop w:val="0"/>
              <w:marBottom w:val="0"/>
              <w:divBdr>
                <w:top w:val="none" w:sz="0" w:space="0" w:color="auto"/>
                <w:left w:val="none" w:sz="0" w:space="0" w:color="auto"/>
                <w:bottom w:val="none" w:sz="0" w:space="0" w:color="auto"/>
                <w:right w:val="none" w:sz="0" w:space="0" w:color="auto"/>
              </w:divBdr>
            </w:div>
          </w:divsChild>
        </w:div>
        <w:div w:id="81033583">
          <w:marLeft w:val="0"/>
          <w:marRight w:val="0"/>
          <w:marTop w:val="0"/>
          <w:marBottom w:val="0"/>
          <w:divBdr>
            <w:top w:val="none" w:sz="0" w:space="0" w:color="auto"/>
            <w:left w:val="none" w:sz="0" w:space="0" w:color="auto"/>
            <w:bottom w:val="none" w:sz="0" w:space="0" w:color="auto"/>
            <w:right w:val="none" w:sz="0" w:space="0" w:color="auto"/>
          </w:divBdr>
          <w:divsChild>
            <w:div w:id="37556942">
              <w:marLeft w:val="0"/>
              <w:marRight w:val="0"/>
              <w:marTop w:val="0"/>
              <w:marBottom w:val="0"/>
              <w:divBdr>
                <w:top w:val="none" w:sz="0" w:space="0" w:color="auto"/>
                <w:left w:val="none" w:sz="0" w:space="0" w:color="auto"/>
                <w:bottom w:val="none" w:sz="0" w:space="0" w:color="auto"/>
                <w:right w:val="none" w:sz="0" w:space="0" w:color="auto"/>
              </w:divBdr>
            </w:div>
          </w:divsChild>
        </w:div>
        <w:div w:id="120344340">
          <w:marLeft w:val="0"/>
          <w:marRight w:val="0"/>
          <w:marTop w:val="0"/>
          <w:marBottom w:val="0"/>
          <w:divBdr>
            <w:top w:val="none" w:sz="0" w:space="0" w:color="auto"/>
            <w:left w:val="none" w:sz="0" w:space="0" w:color="auto"/>
            <w:bottom w:val="none" w:sz="0" w:space="0" w:color="auto"/>
            <w:right w:val="none" w:sz="0" w:space="0" w:color="auto"/>
          </w:divBdr>
          <w:divsChild>
            <w:div w:id="428428270">
              <w:marLeft w:val="0"/>
              <w:marRight w:val="0"/>
              <w:marTop w:val="0"/>
              <w:marBottom w:val="0"/>
              <w:divBdr>
                <w:top w:val="none" w:sz="0" w:space="0" w:color="auto"/>
                <w:left w:val="none" w:sz="0" w:space="0" w:color="auto"/>
                <w:bottom w:val="none" w:sz="0" w:space="0" w:color="auto"/>
                <w:right w:val="none" w:sz="0" w:space="0" w:color="auto"/>
              </w:divBdr>
            </w:div>
          </w:divsChild>
        </w:div>
        <w:div w:id="124350099">
          <w:marLeft w:val="0"/>
          <w:marRight w:val="0"/>
          <w:marTop w:val="0"/>
          <w:marBottom w:val="0"/>
          <w:divBdr>
            <w:top w:val="none" w:sz="0" w:space="0" w:color="auto"/>
            <w:left w:val="none" w:sz="0" w:space="0" w:color="auto"/>
            <w:bottom w:val="none" w:sz="0" w:space="0" w:color="auto"/>
            <w:right w:val="none" w:sz="0" w:space="0" w:color="auto"/>
          </w:divBdr>
          <w:divsChild>
            <w:div w:id="2132046973">
              <w:marLeft w:val="0"/>
              <w:marRight w:val="0"/>
              <w:marTop w:val="0"/>
              <w:marBottom w:val="0"/>
              <w:divBdr>
                <w:top w:val="none" w:sz="0" w:space="0" w:color="auto"/>
                <w:left w:val="none" w:sz="0" w:space="0" w:color="auto"/>
                <w:bottom w:val="none" w:sz="0" w:space="0" w:color="auto"/>
                <w:right w:val="none" w:sz="0" w:space="0" w:color="auto"/>
              </w:divBdr>
            </w:div>
          </w:divsChild>
        </w:div>
        <w:div w:id="156574174">
          <w:marLeft w:val="0"/>
          <w:marRight w:val="0"/>
          <w:marTop w:val="0"/>
          <w:marBottom w:val="0"/>
          <w:divBdr>
            <w:top w:val="none" w:sz="0" w:space="0" w:color="auto"/>
            <w:left w:val="none" w:sz="0" w:space="0" w:color="auto"/>
            <w:bottom w:val="none" w:sz="0" w:space="0" w:color="auto"/>
            <w:right w:val="none" w:sz="0" w:space="0" w:color="auto"/>
          </w:divBdr>
          <w:divsChild>
            <w:div w:id="1233615554">
              <w:marLeft w:val="0"/>
              <w:marRight w:val="0"/>
              <w:marTop w:val="0"/>
              <w:marBottom w:val="0"/>
              <w:divBdr>
                <w:top w:val="none" w:sz="0" w:space="0" w:color="auto"/>
                <w:left w:val="none" w:sz="0" w:space="0" w:color="auto"/>
                <w:bottom w:val="none" w:sz="0" w:space="0" w:color="auto"/>
                <w:right w:val="none" w:sz="0" w:space="0" w:color="auto"/>
              </w:divBdr>
            </w:div>
          </w:divsChild>
        </w:div>
        <w:div w:id="195388604">
          <w:marLeft w:val="0"/>
          <w:marRight w:val="0"/>
          <w:marTop w:val="0"/>
          <w:marBottom w:val="0"/>
          <w:divBdr>
            <w:top w:val="none" w:sz="0" w:space="0" w:color="auto"/>
            <w:left w:val="none" w:sz="0" w:space="0" w:color="auto"/>
            <w:bottom w:val="none" w:sz="0" w:space="0" w:color="auto"/>
            <w:right w:val="none" w:sz="0" w:space="0" w:color="auto"/>
          </w:divBdr>
          <w:divsChild>
            <w:div w:id="1306810087">
              <w:marLeft w:val="0"/>
              <w:marRight w:val="0"/>
              <w:marTop w:val="0"/>
              <w:marBottom w:val="0"/>
              <w:divBdr>
                <w:top w:val="none" w:sz="0" w:space="0" w:color="auto"/>
                <w:left w:val="none" w:sz="0" w:space="0" w:color="auto"/>
                <w:bottom w:val="none" w:sz="0" w:space="0" w:color="auto"/>
                <w:right w:val="none" w:sz="0" w:space="0" w:color="auto"/>
              </w:divBdr>
            </w:div>
          </w:divsChild>
        </w:div>
        <w:div w:id="231622266">
          <w:marLeft w:val="0"/>
          <w:marRight w:val="0"/>
          <w:marTop w:val="0"/>
          <w:marBottom w:val="0"/>
          <w:divBdr>
            <w:top w:val="none" w:sz="0" w:space="0" w:color="auto"/>
            <w:left w:val="none" w:sz="0" w:space="0" w:color="auto"/>
            <w:bottom w:val="none" w:sz="0" w:space="0" w:color="auto"/>
            <w:right w:val="none" w:sz="0" w:space="0" w:color="auto"/>
          </w:divBdr>
          <w:divsChild>
            <w:div w:id="879434774">
              <w:marLeft w:val="0"/>
              <w:marRight w:val="0"/>
              <w:marTop w:val="0"/>
              <w:marBottom w:val="0"/>
              <w:divBdr>
                <w:top w:val="none" w:sz="0" w:space="0" w:color="auto"/>
                <w:left w:val="none" w:sz="0" w:space="0" w:color="auto"/>
                <w:bottom w:val="none" w:sz="0" w:space="0" w:color="auto"/>
                <w:right w:val="none" w:sz="0" w:space="0" w:color="auto"/>
              </w:divBdr>
            </w:div>
          </w:divsChild>
        </w:div>
        <w:div w:id="243221260">
          <w:marLeft w:val="0"/>
          <w:marRight w:val="0"/>
          <w:marTop w:val="0"/>
          <w:marBottom w:val="0"/>
          <w:divBdr>
            <w:top w:val="none" w:sz="0" w:space="0" w:color="auto"/>
            <w:left w:val="none" w:sz="0" w:space="0" w:color="auto"/>
            <w:bottom w:val="none" w:sz="0" w:space="0" w:color="auto"/>
            <w:right w:val="none" w:sz="0" w:space="0" w:color="auto"/>
          </w:divBdr>
          <w:divsChild>
            <w:div w:id="980232735">
              <w:marLeft w:val="0"/>
              <w:marRight w:val="0"/>
              <w:marTop w:val="0"/>
              <w:marBottom w:val="0"/>
              <w:divBdr>
                <w:top w:val="none" w:sz="0" w:space="0" w:color="auto"/>
                <w:left w:val="none" w:sz="0" w:space="0" w:color="auto"/>
                <w:bottom w:val="none" w:sz="0" w:space="0" w:color="auto"/>
                <w:right w:val="none" w:sz="0" w:space="0" w:color="auto"/>
              </w:divBdr>
            </w:div>
          </w:divsChild>
        </w:div>
        <w:div w:id="245723933">
          <w:marLeft w:val="0"/>
          <w:marRight w:val="0"/>
          <w:marTop w:val="0"/>
          <w:marBottom w:val="0"/>
          <w:divBdr>
            <w:top w:val="none" w:sz="0" w:space="0" w:color="auto"/>
            <w:left w:val="none" w:sz="0" w:space="0" w:color="auto"/>
            <w:bottom w:val="none" w:sz="0" w:space="0" w:color="auto"/>
            <w:right w:val="none" w:sz="0" w:space="0" w:color="auto"/>
          </w:divBdr>
          <w:divsChild>
            <w:div w:id="405031918">
              <w:marLeft w:val="0"/>
              <w:marRight w:val="0"/>
              <w:marTop w:val="0"/>
              <w:marBottom w:val="0"/>
              <w:divBdr>
                <w:top w:val="none" w:sz="0" w:space="0" w:color="auto"/>
                <w:left w:val="none" w:sz="0" w:space="0" w:color="auto"/>
                <w:bottom w:val="none" w:sz="0" w:space="0" w:color="auto"/>
                <w:right w:val="none" w:sz="0" w:space="0" w:color="auto"/>
              </w:divBdr>
            </w:div>
          </w:divsChild>
        </w:div>
        <w:div w:id="305821849">
          <w:marLeft w:val="0"/>
          <w:marRight w:val="0"/>
          <w:marTop w:val="0"/>
          <w:marBottom w:val="0"/>
          <w:divBdr>
            <w:top w:val="none" w:sz="0" w:space="0" w:color="auto"/>
            <w:left w:val="none" w:sz="0" w:space="0" w:color="auto"/>
            <w:bottom w:val="none" w:sz="0" w:space="0" w:color="auto"/>
            <w:right w:val="none" w:sz="0" w:space="0" w:color="auto"/>
          </w:divBdr>
          <w:divsChild>
            <w:div w:id="1111974472">
              <w:marLeft w:val="0"/>
              <w:marRight w:val="0"/>
              <w:marTop w:val="0"/>
              <w:marBottom w:val="0"/>
              <w:divBdr>
                <w:top w:val="none" w:sz="0" w:space="0" w:color="auto"/>
                <w:left w:val="none" w:sz="0" w:space="0" w:color="auto"/>
                <w:bottom w:val="none" w:sz="0" w:space="0" w:color="auto"/>
                <w:right w:val="none" w:sz="0" w:space="0" w:color="auto"/>
              </w:divBdr>
            </w:div>
          </w:divsChild>
        </w:div>
        <w:div w:id="361134086">
          <w:marLeft w:val="0"/>
          <w:marRight w:val="0"/>
          <w:marTop w:val="0"/>
          <w:marBottom w:val="0"/>
          <w:divBdr>
            <w:top w:val="none" w:sz="0" w:space="0" w:color="auto"/>
            <w:left w:val="none" w:sz="0" w:space="0" w:color="auto"/>
            <w:bottom w:val="none" w:sz="0" w:space="0" w:color="auto"/>
            <w:right w:val="none" w:sz="0" w:space="0" w:color="auto"/>
          </w:divBdr>
          <w:divsChild>
            <w:div w:id="11106353">
              <w:marLeft w:val="0"/>
              <w:marRight w:val="0"/>
              <w:marTop w:val="0"/>
              <w:marBottom w:val="0"/>
              <w:divBdr>
                <w:top w:val="none" w:sz="0" w:space="0" w:color="auto"/>
                <w:left w:val="none" w:sz="0" w:space="0" w:color="auto"/>
                <w:bottom w:val="none" w:sz="0" w:space="0" w:color="auto"/>
                <w:right w:val="none" w:sz="0" w:space="0" w:color="auto"/>
              </w:divBdr>
            </w:div>
          </w:divsChild>
        </w:div>
        <w:div w:id="379520950">
          <w:marLeft w:val="0"/>
          <w:marRight w:val="0"/>
          <w:marTop w:val="0"/>
          <w:marBottom w:val="0"/>
          <w:divBdr>
            <w:top w:val="none" w:sz="0" w:space="0" w:color="auto"/>
            <w:left w:val="none" w:sz="0" w:space="0" w:color="auto"/>
            <w:bottom w:val="none" w:sz="0" w:space="0" w:color="auto"/>
            <w:right w:val="none" w:sz="0" w:space="0" w:color="auto"/>
          </w:divBdr>
          <w:divsChild>
            <w:div w:id="1801461943">
              <w:marLeft w:val="0"/>
              <w:marRight w:val="0"/>
              <w:marTop w:val="0"/>
              <w:marBottom w:val="0"/>
              <w:divBdr>
                <w:top w:val="none" w:sz="0" w:space="0" w:color="auto"/>
                <w:left w:val="none" w:sz="0" w:space="0" w:color="auto"/>
                <w:bottom w:val="none" w:sz="0" w:space="0" w:color="auto"/>
                <w:right w:val="none" w:sz="0" w:space="0" w:color="auto"/>
              </w:divBdr>
            </w:div>
          </w:divsChild>
        </w:div>
        <w:div w:id="513766579">
          <w:marLeft w:val="0"/>
          <w:marRight w:val="0"/>
          <w:marTop w:val="0"/>
          <w:marBottom w:val="0"/>
          <w:divBdr>
            <w:top w:val="none" w:sz="0" w:space="0" w:color="auto"/>
            <w:left w:val="none" w:sz="0" w:space="0" w:color="auto"/>
            <w:bottom w:val="none" w:sz="0" w:space="0" w:color="auto"/>
            <w:right w:val="none" w:sz="0" w:space="0" w:color="auto"/>
          </w:divBdr>
          <w:divsChild>
            <w:div w:id="1596815763">
              <w:marLeft w:val="0"/>
              <w:marRight w:val="0"/>
              <w:marTop w:val="0"/>
              <w:marBottom w:val="0"/>
              <w:divBdr>
                <w:top w:val="none" w:sz="0" w:space="0" w:color="auto"/>
                <w:left w:val="none" w:sz="0" w:space="0" w:color="auto"/>
                <w:bottom w:val="none" w:sz="0" w:space="0" w:color="auto"/>
                <w:right w:val="none" w:sz="0" w:space="0" w:color="auto"/>
              </w:divBdr>
            </w:div>
          </w:divsChild>
        </w:div>
        <w:div w:id="537474219">
          <w:marLeft w:val="0"/>
          <w:marRight w:val="0"/>
          <w:marTop w:val="0"/>
          <w:marBottom w:val="0"/>
          <w:divBdr>
            <w:top w:val="none" w:sz="0" w:space="0" w:color="auto"/>
            <w:left w:val="none" w:sz="0" w:space="0" w:color="auto"/>
            <w:bottom w:val="none" w:sz="0" w:space="0" w:color="auto"/>
            <w:right w:val="none" w:sz="0" w:space="0" w:color="auto"/>
          </w:divBdr>
          <w:divsChild>
            <w:div w:id="2143182982">
              <w:marLeft w:val="0"/>
              <w:marRight w:val="0"/>
              <w:marTop w:val="0"/>
              <w:marBottom w:val="0"/>
              <w:divBdr>
                <w:top w:val="none" w:sz="0" w:space="0" w:color="auto"/>
                <w:left w:val="none" w:sz="0" w:space="0" w:color="auto"/>
                <w:bottom w:val="none" w:sz="0" w:space="0" w:color="auto"/>
                <w:right w:val="none" w:sz="0" w:space="0" w:color="auto"/>
              </w:divBdr>
            </w:div>
          </w:divsChild>
        </w:div>
        <w:div w:id="540097427">
          <w:marLeft w:val="0"/>
          <w:marRight w:val="0"/>
          <w:marTop w:val="0"/>
          <w:marBottom w:val="0"/>
          <w:divBdr>
            <w:top w:val="none" w:sz="0" w:space="0" w:color="auto"/>
            <w:left w:val="none" w:sz="0" w:space="0" w:color="auto"/>
            <w:bottom w:val="none" w:sz="0" w:space="0" w:color="auto"/>
            <w:right w:val="none" w:sz="0" w:space="0" w:color="auto"/>
          </w:divBdr>
          <w:divsChild>
            <w:div w:id="221915426">
              <w:marLeft w:val="0"/>
              <w:marRight w:val="0"/>
              <w:marTop w:val="0"/>
              <w:marBottom w:val="0"/>
              <w:divBdr>
                <w:top w:val="none" w:sz="0" w:space="0" w:color="auto"/>
                <w:left w:val="none" w:sz="0" w:space="0" w:color="auto"/>
                <w:bottom w:val="none" w:sz="0" w:space="0" w:color="auto"/>
                <w:right w:val="none" w:sz="0" w:space="0" w:color="auto"/>
              </w:divBdr>
            </w:div>
          </w:divsChild>
        </w:div>
        <w:div w:id="580603574">
          <w:marLeft w:val="0"/>
          <w:marRight w:val="0"/>
          <w:marTop w:val="0"/>
          <w:marBottom w:val="0"/>
          <w:divBdr>
            <w:top w:val="none" w:sz="0" w:space="0" w:color="auto"/>
            <w:left w:val="none" w:sz="0" w:space="0" w:color="auto"/>
            <w:bottom w:val="none" w:sz="0" w:space="0" w:color="auto"/>
            <w:right w:val="none" w:sz="0" w:space="0" w:color="auto"/>
          </w:divBdr>
          <w:divsChild>
            <w:div w:id="1008873947">
              <w:marLeft w:val="0"/>
              <w:marRight w:val="0"/>
              <w:marTop w:val="0"/>
              <w:marBottom w:val="0"/>
              <w:divBdr>
                <w:top w:val="none" w:sz="0" w:space="0" w:color="auto"/>
                <w:left w:val="none" w:sz="0" w:space="0" w:color="auto"/>
                <w:bottom w:val="none" w:sz="0" w:space="0" w:color="auto"/>
                <w:right w:val="none" w:sz="0" w:space="0" w:color="auto"/>
              </w:divBdr>
            </w:div>
          </w:divsChild>
        </w:div>
        <w:div w:id="619726820">
          <w:marLeft w:val="0"/>
          <w:marRight w:val="0"/>
          <w:marTop w:val="0"/>
          <w:marBottom w:val="0"/>
          <w:divBdr>
            <w:top w:val="none" w:sz="0" w:space="0" w:color="auto"/>
            <w:left w:val="none" w:sz="0" w:space="0" w:color="auto"/>
            <w:bottom w:val="none" w:sz="0" w:space="0" w:color="auto"/>
            <w:right w:val="none" w:sz="0" w:space="0" w:color="auto"/>
          </w:divBdr>
          <w:divsChild>
            <w:div w:id="479422943">
              <w:marLeft w:val="0"/>
              <w:marRight w:val="0"/>
              <w:marTop w:val="0"/>
              <w:marBottom w:val="0"/>
              <w:divBdr>
                <w:top w:val="none" w:sz="0" w:space="0" w:color="auto"/>
                <w:left w:val="none" w:sz="0" w:space="0" w:color="auto"/>
                <w:bottom w:val="none" w:sz="0" w:space="0" w:color="auto"/>
                <w:right w:val="none" w:sz="0" w:space="0" w:color="auto"/>
              </w:divBdr>
            </w:div>
          </w:divsChild>
        </w:div>
        <w:div w:id="819807001">
          <w:marLeft w:val="0"/>
          <w:marRight w:val="0"/>
          <w:marTop w:val="0"/>
          <w:marBottom w:val="0"/>
          <w:divBdr>
            <w:top w:val="none" w:sz="0" w:space="0" w:color="auto"/>
            <w:left w:val="none" w:sz="0" w:space="0" w:color="auto"/>
            <w:bottom w:val="none" w:sz="0" w:space="0" w:color="auto"/>
            <w:right w:val="none" w:sz="0" w:space="0" w:color="auto"/>
          </w:divBdr>
          <w:divsChild>
            <w:div w:id="68815600">
              <w:marLeft w:val="0"/>
              <w:marRight w:val="0"/>
              <w:marTop w:val="0"/>
              <w:marBottom w:val="0"/>
              <w:divBdr>
                <w:top w:val="none" w:sz="0" w:space="0" w:color="auto"/>
                <w:left w:val="none" w:sz="0" w:space="0" w:color="auto"/>
                <w:bottom w:val="none" w:sz="0" w:space="0" w:color="auto"/>
                <w:right w:val="none" w:sz="0" w:space="0" w:color="auto"/>
              </w:divBdr>
            </w:div>
          </w:divsChild>
        </w:div>
        <w:div w:id="823472001">
          <w:marLeft w:val="0"/>
          <w:marRight w:val="0"/>
          <w:marTop w:val="0"/>
          <w:marBottom w:val="0"/>
          <w:divBdr>
            <w:top w:val="none" w:sz="0" w:space="0" w:color="auto"/>
            <w:left w:val="none" w:sz="0" w:space="0" w:color="auto"/>
            <w:bottom w:val="none" w:sz="0" w:space="0" w:color="auto"/>
            <w:right w:val="none" w:sz="0" w:space="0" w:color="auto"/>
          </w:divBdr>
          <w:divsChild>
            <w:div w:id="1308052723">
              <w:marLeft w:val="0"/>
              <w:marRight w:val="0"/>
              <w:marTop w:val="0"/>
              <w:marBottom w:val="0"/>
              <w:divBdr>
                <w:top w:val="none" w:sz="0" w:space="0" w:color="auto"/>
                <w:left w:val="none" w:sz="0" w:space="0" w:color="auto"/>
                <w:bottom w:val="none" w:sz="0" w:space="0" w:color="auto"/>
                <w:right w:val="none" w:sz="0" w:space="0" w:color="auto"/>
              </w:divBdr>
            </w:div>
          </w:divsChild>
        </w:div>
        <w:div w:id="829714397">
          <w:marLeft w:val="0"/>
          <w:marRight w:val="0"/>
          <w:marTop w:val="0"/>
          <w:marBottom w:val="0"/>
          <w:divBdr>
            <w:top w:val="none" w:sz="0" w:space="0" w:color="auto"/>
            <w:left w:val="none" w:sz="0" w:space="0" w:color="auto"/>
            <w:bottom w:val="none" w:sz="0" w:space="0" w:color="auto"/>
            <w:right w:val="none" w:sz="0" w:space="0" w:color="auto"/>
          </w:divBdr>
          <w:divsChild>
            <w:div w:id="645863103">
              <w:marLeft w:val="0"/>
              <w:marRight w:val="0"/>
              <w:marTop w:val="0"/>
              <w:marBottom w:val="0"/>
              <w:divBdr>
                <w:top w:val="none" w:sz="0" w:space="0" w:color="auto"/>
                <w:left w:val="none" w:sz="0" w:space="0" w:color="auto"/>
                <w:bottom w:val="none" w:sz="0" w:space="0" w:color="auto"/>
                <w:right w:val="none" w:sz="0" w:space="0" w:color="auto"/>
              </w:divBdr>
            </w:div>
          </w:divsChild>
        </w:div>
        <w:div w:id="830759217">
          <w:marLeft w:val="0"/>
          <w:marRight w:val="0"/>
          <w:marTop w:val="0"/>
          <w:marBottom w:val="0"/>
          <w:divBdr>
            <w:top w:val="none" w:sz="0" w:space="0" w:color="auto"/>
            <w:left w:val="none" w:sz="0" w:space="0" w:color="auto"/>
            <w:bottom w:val="none" w:sz="0" w:space="0" w:color="auto"/>
            <w:right w:val="none" w:sz="0" w:space="0" w:color="auto"/>
          </w:divBdr>
          <w:divsChild>
            <w:div w:id="1260604246">
              <w:marLeft w:val="0"/>
              <w:marRight w:val="0"/>
              <w:marTop w:val="0"/>
              <w:marBottom w:val="0"/>
              <w:divBdr>
                <w:top w:val="none" w:sz="0" w:space="0" w:color="auto"/>
                <w:left w:val="none" w:sz="0" w:space="0" w:color="auto"/>
                <w:bottom w:val="none" w:sz="0" w:space="0" w:color="auto"/>
                <w:right w:val="none" w:sz="0" w:space="0" w:color="auto"/>
              </w:divBdr>
            </w:div>
          </w:divsChild>
        </w:div>
        <w:div w:id="850531947">
          <w:marLeft w:val="0"/>
          <w:marRight w:val="0"/>
          <w:marTop w:val="0"/>
          <w:marBottom w:val="0"/>
          <w:divBdr>
            <w:top w:val="none" w:sz="0" w:space="0" w:color="auto"/>
            <w:left w:val="none" w:sz="0" w:space="0" w:color="auto"/>
            <w:bottom w:val="none" w:sz="0" w:space="0" w:color="auto"/>
            <w:right w:val="none" w:sz="0" w:space="0" w:color="auto"/>
          </w:divBdr>
          <w:divsChild>
            <w:div w:id="309946820">
              <w:marLeft w:val="0"/>
              <w:marRight w:val="0"/>
              <w:marTop w:val="0"/>
              <w:marBottom w:val="0"/>
              <w:divBdr>
                <w:top w:val="none" w:sz="0" w:space="0" w:color="auto"/>
                <w:left w:val="none" w:sz="0" w:space="0" w:color="auto"/>
                <w:bottom w:val="none" w:sz="0" w:space="0" w:color="auto"/>
                <w:right w:val="none" w:sz="0" w:space="0" w:color="auto"/>
              </w:divBdr>
            </w:div>
          </w:divsChild>
        </w:div>
        <w:div w:id="899246805">
          <w:marLeft w:val="0"/>
          <w:marRight w:val="0"/>
          <w:marTop w:val="0"/>
          <w:marBottom w:val="0"/>
          <w:divBdr>
            <w:top w:val="none" w:sz="0" w:space="0" w:color="auto"/>
            <w:left w:val="none" w:sz="0" w:space="0" w:color="auto"/>
            <w:bottom w:val="none" w:sz="0" w:space="0" w:color="auto"/>
            <w:right w:val="none" w:sz="0" w:space="0" w:color="auto"/>
          </w:divBdr>
          <w:divsChild>
            <w:div w:id="1805931257">
              <w:marLeft w:val="0"/>
              <w:marRight w:val="0"/>
              <w:marTop w:val="0"/>
              <w:marBottom w:val="0"/>
              <w:divBdr>
                <w:top w:val="none" w:sz="0" w:space="0" w:color="auto"/>
                <w:left w:val="none" w:sz="0" w:space="0" w:color="auto"/>
                <w:bottom w:val="none" w:sz="0" w:space="0" w:color="auto"/>
                <w:right w:val="none" w:sz="0" w:space="0" w:color="auto"/>
              </w:divBdr>
            </w:div>
          </w:divsChild>
        </w:div>
        <w:div w:id="914124396">
          <w:marLeft w:val="0"/>
          <w:marRight w:val="0"/>
          <w:marTop w:val="0"/>
          <w:marBottom w:val="0"/>
          <w:divBdr>
            <w:top w:val="none" w:sz="0" w:space="0" w:color="auto"/>
            <w:left w:val="none" w:sz="0" w:space="0" w:color="auto"/>
            <w:bottom w:val="none" w:sz="0" w:space="0" w:color="auto"/>
            <w:right w:val="none" w:sz="0" w:space="0" w:color="auto"/>
          </w:divBdr>
          <w:divsChild>
            <w:div w:id="881405433">
              <w:marLeft w:val="0"/>
              <w:marRight w:val="0"/>
              <w:marTop w:val="0"/>
              <w:marBottom w:val="0"/>
              <w:divBdr>
                <w:top w:val="none" w:sz="0" w:space="0" w:color="auto"/>
                <w:left w:val="none" w:sz="0" w:space="0" w:color="auto"/>
                <w:bottom w:val="none" w:sz="0" w:space="0" w:color="auto"/>
                <w:right w:val="none" w:sz="0" w:space="0" w:color="auto"/>
              </w:divBdr>
            </w:div>
          </w:divsChild>
        </w:div>
        <w:div w:id="943728067">
          <w:marLeft w:val="0"/>
          <w:marRight w:val="0"/>
          <w:marTop w:val="0"/>
          <w:marBottom w:val="0"/>
          <w:divBdr>
            <w:top w:val="none" w:sz="0" w:space="0" w:color="auto"/>
            <w:left w:val="none" w:sz="0" w:space="0" w:color="auto"/>
            <w:bottom w:val="none" w:sz="0" w:space="0" w:color="auto"/>
            <w:right w:val="none" w:sz="0" w:space="0" w:color="auto"/>
          </w:divBdr>
          <w:divsChild>
            <w:div w:id="901211905">
              <w:marLeft w:val="0"/>
              <w:marRight w:val="0"/>
              <w:marTop w:val="0"/>
              <w:marBottom w:val="0"/>
              <w:divBdr>
                <w:top w:val="none" w:sz="0" w:space="0" w:color="auto"/>
                <w:left w:val="none" w:sz="0" w:space="0" w:color="auto"/>
                <w:bottom w:val="none" w:sz="0" w:space="0" w:color="auto"/>
                <w:right w:val="none" w:sz="0" w:space="0" w:color="auto"/>
              </w:divBdr>
            </w:div>
          </w:divsChild>
        </w:div>
        <w:div w:id="973102776">
          <w:marLeft w:val="0"/>
          <w:marRight w:val="0"/>
          <w:marTop w:val="0"/>
          <w:marBottom w:val="0"/>
          <w:divBdr>
            <w:top w:val="none" w:sz="0" w:space="0" w:color="auto"/>
            <w:left w:val="none" w:sz="0" w:space="0" w:color="auto"/>
            <w:bottom w:val="none" w:sz="0" w:space="0" w:color="auto"/>
            <w:right w:val="none" w:sz="0" w:space="0" w:color="auto"/>
          </w:divBdr>
          <w:divsChild>
            <w:div w:id="412581508">
              <w:marLeft w:val="0"/>
              <w:marRight w:val="0"/>
              <w:marTop w:val="0"/>
              <w:marBottom w:val="0"/>
              <w:divBdr>
                <w:top w:val="none" w:sz="0" w:space="0" w:color="auto"/>
                <w:left w:val="none" w:sz="0" w:space="0" w:color="auto"/>
                <w:bottom w:val="none" w:sz="0" w:space="0" w:color="auto"/>
                <w:right w:val="none" w:sz="0" w:space="0" w:color="auto"/>
              </w:divBdr>
            </w:div>
          </w:divsChild>
        </w:div>
        <w:div w:id="982732709">
          <w:marLeft w:val="0"/>
          <w:marRight w:val="0"/>
          <w:marTop w:val="0"/>
          <w:marBottom w:val="0"/>
          <w:divBdr>
            <w:top w:val="none" w:sz="0" w:space="0" w:color="auto"/>
            <w:left w:val="none" w:sz="0" w:space="0" w:color="auto"/>
            <w:bottom w:val="none" w:sz="0" w:space="0" w:color="auto"/>
            <w:right w:val="none" w:sz="0" w:space="0" w:color="auto"/>
          </w:divBdr>
          <w:divsChild>
            <w:div w:id="690956492">
              <w:marLeft w:val="0"/>
              <w:marRight w:val="0"/>
              <w:marTop w:val="0"/>
              <w:marBottom w:val="0"/>
              <w:divBdr>
                <w:top w:val="none" w:sz="0" w:space="0" w:color="auto"/>
                <w:left w:val="none" w:sz="0" w:space="0" w:color="auto"/>
                <w:bottom w:val="none" w:sz="0" w:space="0" w:color="auto"/>
                <w:right w:val="none" w:sz="0" w:space="0" w:color="auto"/>
              </w:divBdr>
            </w:div>
          </w:divsChild>
        </w:div>
        <w:div w:id="1020084244">
          <w:marLeft w:val="0"/>
          <w:marRight w:val="0"/>
          <w:marTop w:val="0"/>
          <w:marBottom w:val="0"/>
          <w:divBdr>
            <w:top w:val="none" w:sz="0" w:space="0" w:color="auto"/>
            <w:left w:val="none" w:sz="0" w:space="0" w:color="auto"/>
            <w:bottom w:val="none" w:sz="0" w:space="0" w:color="auto"/>
            <w:right w:val="none" w:sz="0" w:space="0" w:color="auto"/>
          </w:divBdr>
          <w:divsChild>
            <w:div w:id="495000986">
              <w:marLeft w:val="0"/>
              <w:marRight w:val="0"/>
              <w:marTop w:val="0"/>
              <w:marBottom w:val="0"/>
              <w:divBdr>
                <w:top w:val="none" w:sz="0" w:space="0" w:color="auto"/>
                <w:left w:val="none" w:sz="0" w:space="0" w:color="auto"/>
                <w:bottom w:val="none" w:sz="0" w:space="0" w:color="auto"/>
                <w:right w:val="none" w:sz="0" w:space="0" w:color="auto"/>
              </w:divBdr>
            </w:div>
          </w:divsChild>
        </w:div>
        <w:div w:id="1046416401">
          <w:marLeft w:val="0"/>
          <w:marRight w:val="0"/>
          <w:marTop w:val="0"/>
          <w:marBottom w:val="0"/>
          <w:divBdr>
            <w:top w:val="none" w:sz="0" w:space="0" w:color="auto"/>
            <w:left w:val="none" w:sz="0" w:space="0" w:color="auto"/>
            <w:bottom w:val="none" w:sz="0" w:space="0" w:color="auto"/>
            <w:right w:val="none" w:sz="0" w:space="0" w:color="auto"/>
          </w:divBdr>
          <w:divsChild>
            <w:div w:id="1291017864">
              <w:marLeft w:val="0"/>
              <w:marRight w:val="0"/>
              <w:marTop w:val="0"/>
              <w:marBottom w:val="0"/>
              <w:divBdr>
                <w:top w:val="none" w:sz="0" w:space="0" w:color="auto"/>
                <w:left w:val="none" w:sz="0" w:space="0" w:color="auto"/>
                <w:bottom w:val="none" w:sz="0" w:space="0" w:color="auto"/>
                <w:right w:val="none" w:sz="0" w:space="0" w:color="auto"/>
              </w:divBdr>
            </w:div>
          </w:divsChild>
        </w:div>
        <w:div w:id="1050808438">
          <w:marLeft w:val="0"/>
          <w:marRight w:val="0"/>
          <w:marTop w:val="0"/>
          <w:marBottom w:val="0"/>
          <w:divBdr>
            <w:top w:val="none" w:sz="0" w:space="0" w:color="auto"/>
            <w:left w:val="none" w:sz="0" w:space="0" w:color="auto"/>
            <w:bottom w:val="none" w:sz="0" w:space="0" w:color="auto"/>
            <w:right w:val="none" w:sz="0" w:space="0" w:color="auto"/>
          </w:divBdr>
          <w:divsChild>
            <w:div w:id="176626815">
              <w:marLeft w:val="0"/>
              <w:marRight w:val="0"/>
              <w:marTop w:val="0"/>
              <w:marBottom w:val="0"/>
              <w:divBdr>
                <w:top w:val="none" w:sz="0" w:space="0" w:color="auto"/>
                <w:left w:val="none" w:sz="0" w:space="0" w:color="auto"/>
                <w:bottom w:val="none" w:sz="0" w:space="0" w:color="auto"/>
                <w:right w:val="none" w:sz="0" w:space="0" w:color="auto"/>
              </w:divBdr>
            </w:div>
          </w:divsChild>
        </w:div>
        <w:div w:id="1103261428">
          <w:marLeft w:val="0"/>
          <w:marRight w:val="0"/>
          <w:marTop w:val="0"/>
          <w:marBottom w:val="0"/>
          <w:divBdr>
            <w:top w:val="none" w:sz="0" w:space="0" w:color="auto"/>
            <w:left w:val="none" w:sz="0" w:space="0" w:color="auto"/>
            <w:bottom w:val="none" w:sz="0" w:space="0" w:color="auto"/>
            <w:right w:val="none" w:sz="0" w:space="0" w:color="auto"/>
          </w:divBdr>
          <w:divsChild>
            <w:div w:id="227082715">
              <w:marLeft w:val="0"/>
              <w:marRight w:val="0"/>
              <w:marTop w:val="0"/>
              <w:marBottom w:val="0"/>
              <w:divBdr>
                <w:top w:val="none" w:sz="0" w:space="0" w:color="auto"/>
                <w:left w:val="none" w:sz="0" w:space="0" w:color="auto"/>
                <w:bottom w:val="none" w:sz="0" w:space="0" w:color="auto"/>
                <w:right w:val="none" w:sz="0" w:space="0" w:color="auto"/>
              </w:divBdr>
            </w:div>
          </w:divsChild>
        </w:div>
        <w:div w:id="1115445813">
          <w:marLeft w:val="0"/>
          <w:marRight w:val="0"/>
          <w:marTop w:val="0"/>
          <w:marBottom w:val="0"/>
          <w:divBdr>
            <w:top w:val="none" w:sz="0" w:space="0" w:color="auto"/>
            <w:left w:val="none" w:sz="0" w:space="0" w:color="auto"/>
            <w:bottom w:val="none" w:sz="0" w:space="0" w:color="auto"/>
            <w:right w:val="none" w:sz="0" w:space="0" w:color="auto"/>
          </w:divBdr>
          <w:divsChild>
            <w:div w:id="87896052">
              <w:marLeft w:val="0"/>
              <w:marRight w:val="0"/>
              <w:marTop w:val="0"/>
              <w:marBottom w:val="0"/>
              <w:divBdr>
                <w:top w:val="none" w:sz="0" w:space="0" w:color="auto"/>
                <w:left w:val="none" w:sz="0" w:space="0" w:color="auto"/>
                <w:bottom w:val="none" w:sz="0" w:space="0" w:color="auto"/>
                <w:right w:val="none" w:sz="0" w:space="0" w:color="auto"/>
              </w:divBdr>
            </w:div>
          </w:divsChild>
        </w:div>
        <w:div w:id="1124664094">
          <w:marLeft w:val="0"/>
          <w:marRight w:val="0"/>
          <w:marTop w:val="0"/>
          <w:marBottom w:val="0"/>
          <w:divBdr>
            <w:top w:val="none" w:sz="0" w:space="0" w:color="auto"/>
            <w:left w:val="none" w:sz="0" w:space="0" w:color="auto"/>
            <w:bottom w:val="none" w:sz="0" w:space="0" w:color="auto"/>
            <w:right w:val="none" w:sz="0" w:space="0" w:color="auto"/>
          </w:divBdr>
          <w:divsChild>
            <w:div w:id="660818611">
              <w:marLeft w:val="0"/>
              <w:marRight w:val="0"/>
              <w:marTop w:val="0"/>
              <w:marBottom w:val="0"/>
              <w:divBdr>
                <w:top w:val="none" w:sz="0" w:space="0" w:color="auto"/>
                <w:left w:val="none" w:sz="0" w:space="0" w:color="auto"/>
                <w:bottom w:val="none" w:sz="0" w:space="0" w:color="auto"/>
                <w:right w:val="none" w:sz="0" w:space="0" w:color="auto"/>
              </w:divBdr>
            </w:div>
          </w:divsChild>
        </w:div>
        <w:div w:id="1237668690">
          <w:marLeft w:val="0"/>
          <w:marRight w:val="0"/>
          <w:marTop w:val="0"/>
          <w:marBottom w:val="0"/>
          <w:divBdr>
            <w:top w:val="none" w:sz="0" w:space="0" w:color="auto"/>
            <w:left w:val="none" w:sz="0" w:space="0" w:color="auto"/>
            <w:bottom w:val="none" w:sz="0" w:space="0" w:color="auto"/>
            <w:right w:val="none" w:sz="0" w:space="0" w:color="auto"/>
          </w:divBdr>
          <w:divsChild>
            <w:div w:id="1104379374">
              <w:marLeft w:val="0"/>
              <w:marRight w:val="0"/>
              <w:marTop w:val="0"/>
              <w:marBottom w:val="0"/>
              <w:divBdr>
                <w:top w:val="none" w:sz="0" w:space="0" w:color="auto"/>
                <w:left w:val="none" w:sz="0" w:space="0" w:color="auto"/>
                <w:bottom w:val="none" w:sz="0" w:space="0" w:color="auto"/>
                <w:right w:val="none" w:sz="0" w:space="0" w:color="auto"/>
              </w:divBdr>
            </w:div>
          </w:divsChild>
        </w:div>
        <w:div w:id="1310790567">
          <w:marLeft w:val="0"/>
          <w:marRight w:val="0"/>
          <w:marTop w:val="0"/>
          <w:marBottom w:val="0"/>
          <w:divBdr>
            <w:top w:val="none" w:sz="0" w:space="0" w:color="auto"/>
            <w:left w:val="none" w:sz="0" w:space="0" w:color="auto"/>
            <w:bottom w:val="none" w:sz="0" w:space="0" w:color="auto"/>
            <w:right w:val="none" w:sz="0" w:space="0" w:color="auto"/>
          </w:divBdr>
          <w:divsChild>
            <w:div w:id="1728336453">
              <w:marLeft w:val="0"/>
              <w:marRight w:val="0"/>
              <w:marTop w:val="0"/>
              <w:marBottom w:val="0"/>
              <w:divBdr>
                <w:top w:val="none" w:sz="0" w:space="0" w:color="auto"/>
                <w:left w:val="none" w:sz="0" w:space="0" w:color="auto"/>
                <w:bottom w:val="none" w:sz="0" w:space="0" w:color="auto"/>
                <w:right w:val="none" w:sz="0" w:space="0" w:color="auto"/>
              </w:divBdr>
            </w:div>
          </w:divsChild>
        </w:div>
        <w:div w:id="1424959679">
          <w:marLeft w:val="0"/>
          <w:marRight w:val="0"/>
          <w:marTop w:val="0"/>
          <w:marBottom w:val="0"/>
          <w:divBdr>
            <w:top w:val="none" w:sz="0" w:space="0" w:color="auto"/>
            <w:left w:val="none" w:sz="0" w:space="0" w:color="auto"/>
            <w:bottom w:val="none" w:sz="0" w:space="0" w:color="auto"/>
            <w:right w:val="none" w:sz="0" w:space="0" w:color="auto"/>
          </w:divBdr>
          <w:divsChild>
            <w:div w:id="760373017">
              <w:marLeft w:val="0"/>
              <w:marRight w:val="0"/>
              <w:marTop w:val="0"/>
              <w:marBottom w:val="0"/>
              <w:divBdr>
                <w:top w:val="none" w:sz="0" w:space="0" w:color="auto"/>
                <w:left w:val="none" w:sz="0" w:space="0" w:color="auto"/>
                <w:bottom w:val="none" w:sz="0" w:space="0" w:color="auto"/>
                <w:right w:val="none" w:sz="0" w:space="0" w:color="auto"/>
              </w:divBdr>
            </w:div>
          </w:divsChild>
        </w:div>
        <w:div w:id="1445422741">
          <w:marLeft w:val="0"/>
          <w:marRight w:val="0"/>
          <w:marTop w:val="0"/>
          <w:marBottom w:val="0"/>
          <w:divBdr>
            <w:top w:val="none" w:sz="0" w:space="0" w:color="auto"/>
            <w:left w:val="none" w:sz="0" w:space="0" w:color="auto"/>
            <w:bottom w:val="none" w:sz="0" w:space="0" w:color="auto"/>
            <w:right w:val="none" w:sz="0" w:space="0" w:color="auto"/>
          </w:divBdr>
          <w:divsChild>
            <w:div w:id="346296850">
              <w:marLeft w:val="0"/>
              <w:marRight w:val="0"/>
              <w:marTop w:val="0"/>
              <w:marBottom w:val="0"/>
              <w:divBdr>
                <w:top w:val="none" w:sz="0" w:space="0" w:color="auto"/>
                <w:left w:val="none" w:sz="0" w:space="0" w:color="auto"/>
                <w:bottom w:val="none" w:sz="0" w:space="0" w:color="auto"/>
                <w:right w:val="none" w:sz="0" w:space="0" w:color="auto"/>
              </w:divBdr>
            </w:div>
          </w:divsChild>
        </w:div>
        <w:div w:id="1504856289">
          <w:marLeft w:val="0"/>
          <w:marRight w:val="0"/>
          <w:marTop w:val="0"/>
          <w:marBottom w:val="0"/>
          <w:divBdr>
            <w:top w:val="none" w:sz="0" w:space="0" w:color="auto"/>
            <w:left w:val="none" w:sz="0" w:space="0" w:color="auto"/>
            <w:bottom w:val="none" w:sz="0" w:space="0" w:color="auto"/>
            <w:right w:val="none" w:sz="0" w:space="0" w:color="auto"/>
          </w:divBdr>
          <w:divsChild>
            <w:div w:id="1461417437">
              <w:marLeft w:val="0"/>
              <w:marRight w:val="0"/>
              <w:marTop w:val="0"/>
              <w:marBottom w:val="0"/>
              <w:divBdr>
                <w:top w:val="none" w:sz="0" w:space="0" w:color="auto"/>
                <w:left w:val="none" w:sz="0" w:space="0" w:color="auto"/>
                <w:bottom w:val="none" w:sz="0" w:space="0" w:color="auto"/>
                <w:right w:val="none" w:sz="0" w:space="0" w:color="auto"/>
              </w:divBdr>
            </w:div>
          </w:divsChild>
        </w:div>
        <w:div w:id="1523594327">
          <w:marLeft w:val="0"/>
          <w:marRight w:val="0"/>
          <w:marTop w:val="0"/>
          <w:marBottom w:val="0"/>
          <w:divBdr>
            <w:top w:val="none" w:sz="0" w:space="0" w:color="auto"/>
            <w:left w:val="none" w:sz="0" w:space="0" w:color="auto"/>
            <w:bottom w:val="none" w:sz="0" w:space="0" w:color="auto"/>
            <w:right w:val="none" w:sz="0" w:space="0" w:color="auto"/>
          </w:divBdr>
          <w:divsChild>
            <w:div w:id="1647082340">
              <w:marLeft w:val="0"/>
              <w:marRight w:val="0"/>
              <w:marTop w:val="0"/>
              <w:marBottom w:val="0"/>
              <w:divBdr>
                <w:top w:val="none" w:sz="0" w:space="0" w:color="auto"/>
                <w:left w:val="none" w:sz="0" w:space="0" w:color="auto"/>
                <w:bottom w:val="none" w:sz="0" w:space="0" w:color="auto"/>
                <w:right w:val="none" w:sz="0" w:space="0" w:color="auto"/>
              </w:divBdr>
            </w:div>
          </w:divsChild>
        </w:div>
        <w:div w:id="1538079686">
          <w:marLeft w:val="0"/>
          <w:marRight w:val="0"/>
          <w:marTop w:val="0"/>
          <w:marBottom w:val="0"/>
          <w:divBdr>
            <w:top w:val="none" w:sz="0" w:space="0" w:color="auto"/>
            <w:left w:val="none" w:sz="0" w:space="0" w:color="auto"/>
            <w:bottom w:val="none" w:sz="0" w:space="0" w:color="auto"/>
            <w:right w:val="none" w:sz="0" w:space="0" w:color="auto"/>
          </w:divBdr>
          <w:divsChild>
            <w:div w:id="1066684774">
              <w:marLeft w:val="0"/>
              <w:marRight w:val="0"/>
              <w:marTop w:val="0"/>
              <w:marBottom w:val="0"/>
              <w:divBdr>
                <w:top w:val="none" w:sz="0" w:space="0" w:color="auto"/>
                <w:left w:val="none" w:sz="0" w:space="0" w:color="auto"/>
                <w:bottom w:val="none" w:sz="0" w:space="0" w:color="auto"/>
                <w:right w:val="none" w:sz="0" w:space="0" w:color="auto"/>
              </w:divBdr>
            </w:div>
          </w:divsChild>
        </w:div>
        <w:div w:id="1623461985">
          <w:marLeft w:val="0"/>
          <w:marRight w:val="0"/>
          <w:marTop w:val="0"/>
          <w:marBottom w:val="0"/>
          <w:divBdr>
            <w:top w:val="none" w:sz="0" w:space="0" w:color="auto"/>
            <w:left w:val="none" w:sz="0" w:space="0" w:color="auto"/>
            <w:bottom w:val="none" w:sz="0" w:space="0" w:color="auto"/>
            <w:right w:val="none" w:sz="0" w:space="0" w:color="auto"/>
          </w:divBdr>
          <w:divsChild>
            <w:div w:id="1385834885">
              <w:marLeft w:val="0"/>
              <w:marRight w:val="0"/>
              <w:marTop w:val="0"/>
              <w:marBottom w:val="0"/>
              <w:divBdr>
                <w:top w:val="none" w:sz="0" w:space="0" w:color="auto"/>
                <w:left w:val="none" w:sz="0" w:space="0" w:color="auto"/>
                <w:bottom w:val="none" w:sz="0" w:space="0" w:color="auto"/>
                <w:right w:val="none" w:sz="0" w:space="0" w:color="auto"/>
              </w:divBdr>
            </w:div>
          </w:divsChild>
        </w:div>
        <w:div w:id="1653093799">
          <w:marLeft w:val="0"/>
          <w:marRight w:val="0"/>
          <w:marTop w:val="0"/>
          <w:marBottom w:val="0"/>
          <w:divBdr>
            <w:top w:val="none" w:sz="0" w:space="0" w:color="auto"/>
            <w:left w:val="none" w:sz="0" w:space="0" w:color="auto"/>
            <w:bottom w:val="none" w:sz="0" w:space="0" w:color="auto"/>
            <w:right w:val="none" w:sz="0" w:space="0" w:color="auto"/>
          </w:divBdr>
          <w:divsChild>
            <w:div w:id="1518886147">
              <w:marLeft w:val="0"/>
              <w:marRight w:val="0"/>
              <w:marTop w:val="0"/>
              <w:marBottom w:val="0"/>
              <w:divBdr>
                <w:top w:val="none" w:sz="0" w:space="0" w:color="auto"/>
                <w:left w:val="none" w:sz="0" w:space="0" w:color="auto"/>
                <w:bottom w:val="none" w:sz="0" w:space="0" w:color="auto"/>
                <w:right w:val="none" w:sz="0" w:space="0" w:color="auto"/>
              </w:divBdr>
            </w:div>
          </w:divsChild>
        </w:div>
        <w:div w:id="1656033927">
          <w:marLeft w:val="0"/>
          <w:marRight w:val="0"/>
          <w:marTop w:val="0"/>
          <w:marBottom w:val="0"/>
          <w:divBdr>
            <w:top w:val="none" w:sz="0" w:space="0" w:color="auto"/>
            <w:left w:val="none" w:sz="0" w:space="0" w:color="auto"/>
            <w:bottom w:val="none" w:sz="0" w:space="0" w:color="auto"/>
            <w:right w:val="none" w:sz="0" w:space="0" w:color="auto"/>
          </w:divBdr>
          <w:divsChild>
            <w:div w:id="137460841">
              <w:marLeft w:val="0"/>
              <w:marRight w:val="0"/>
              <w:marTop w:val="0"/>
              <w:marBottom w:val="0"/>
              <w:divBdr>
                <w:top w:val="none" w:sz="0" w:space="0" w:color="auto"/>
                <w:left w:val="none" w:sz="0" w:space="0" w:color="auto"/>
                <w:bottom w:val="none" w:sz="0" w:space="0" w:color="auto"/>
                <w:right w:val="none" w:sz="0" w:space="0" w:color="auto"/>
              </w:divBdr>
            </w:div>
          </w:divsChild>
        </w:div>
        <w:div w:id="1710371273">
          <w:marLeft w:val="0"/>
          <w:marRight w:val="0"/>
          <w:marTop w:val="0"/>
          <w:marBottom w:val="0"/>
          <w:divBdr>
            <w:top w:val="none" w:sz="0" w:space="0" w:color="auto"/>
            <w:left w:val="none" w:sz="0" w:space="0" w:color="auto"/>
            <w:bottom w:val="none" w:sz="0" w:space="0" w:color="auto"/>
            <w:right w:val="none" w:sz="0" w:space="0" w:color="auto"/>
          </w:divBdr>
          <w:divsChild>
            <w:div w:id="789592197">
              <w:marLeft w:val="0"/>
              <w:marRight w:val="0"/>
              <w:marTop w:val="0"/>
              <w:marBottom w:val="0"/>
              <w:divBdr>
                <w:top w:val="none" w:sz="0" w:space="0" w:color="auto"/>
                <w:left w:val="none" w:sz="0" w:space="0" w:color="auto"/>
                <w:bottom w:val="none" w:sz="0" w:space="0" w:color="auto"/>
                <w:right w:val="none" w:sz="0" w:space="0" w:color="auto"/>
              </w:divBdr>
            </w:div>
          </w:divsChild>
        </w:div>
        <w:div w:id="1846901989">
          <w:marLeft w:val="0"/>
          <w:marRight w:val="0"/>
          <w:marTop w:val="0"/>
          <w:marBottom w:val="0"/>
          <w:divBdr>
            <w:top w:val="none" w:sz="0" w:space="0" w:color="auto"/>
            <w:left w:val="none" w:sz="0" w:space="0" w:color="auto"/>
            <w:bottom w:val="none" w:sz="0" w:space="0" w:color="auto"/>
            <w:right w:val="none" w:sz="0" w:space="0" w:color="auto"/>
          </w:divBdr>
          <w:divsChild>
            <w:div w:id="1153832260">
              <w:marLeft w:val="0"/>
              <w:marRight w:val="0"/>
              <w:marTop w:val="0"/>
              <w:marBottom w:val="0"/>
              <w:divBdr>
                <w:top w:val="none" w:sz="0" w:space="0" w:color="auto"/>
                <w:left w:val="none" w:sz="0" w:space="0" w:color="auto"/>
                <w:bottom w:val="none" w:sz="0" w:space="0" w:color="auto"/>
                <w:right w:val="none" w:sz="0" w:space="0" w:color="auto"/>
              </w:divBdr>
            </w:div>
          </w:divsChild>
        </w:div>
        <w:div w:id="1871910722">
          <w:marLeft w:val="0"/>
          <w:marRight w:val="0"/>
          <w:marTop w:val="0"/>
          <w:marBottom w:val="0"/>
          <w:divBdr>
            <w:top w:val="none" w:sz="0" w:space="0" w:color="auto"/>
            <w:left w:val="none" w:sz="0" w:space="0" w:color="auto"/>
            <w:bottom w:val="none" w:sz="0" w:space="0" w:color="auto"/>
            <w:right w:val="none" w:sz="0" w:space="0" w:color="auto"/>
          </w:divBdr>
          <w:divsChild>
            <w:div w:id="525875764">
              <w:marLeft w:val="0"/>
              <w:marRight w:val="0"/>
              <w:marTop w:val="0"/>
              <w:marBottom w:val="0"/>
              <w:divBdr>
                <w:top w:val="none" w:sz="0" w:space="0" w:color="auto"/>
                <w:left w:val="none" w:sz="0" w:space="0" w:color="auto"/>
                <w:bottom w:val="none" w:sz="0" w:space="0" w:color="auto"/>
                <w:right w:val="none" w:sz="0" w:space="0" w:color="auto"/>
              </w:divBdr>
            </w:div>
          </w:divsChild>
        </w:div>
        <w:div w:id="1914965939">
          <w:marLeft w:val="0"/>
          <w:marRight w:val="0"/>
          <w:marTop w:val="0"/>
          <w:marBottom w:val="0"/>
          <w:divBdr>
            <w:top w:val="none" w:sz="0" w:space="0" w:color="auto"/>
            <w:left w:val="none" w:sz="0" w:space="0" w:color="auto"/>
            <w:bottom w:val="none" w:sz="0" w:space="0" w:color="auto"/>
            <w:right w:val="none" w:sz="0" w:space="0" w:color="auto"/>
          </w:divBdr>
          <w:divsChild>
            <w:div w:id="750542227">
              <w:marLeft w:val="0"/>
              <w:marRight w:val="0"/>
              <w:marTop w:val="0"/>
              <w:marBottom w:val="0"/>
              <w:divBdr>
                <w:top w:val="none" w:sz="0" w:space="0" w:color="auto"/>
                <w:left w:val="none" w:sz="0" w:space="0" w:color="auto"/>
                <w:bottom w:val="none" w:sz="0" w:space="0" w:color="auto"/>
                <w:right w:val="none" w:sz="0" w:space="0" w:color="auto"/>
              </w:divBdr>
            </w:div>
          </w:divsChild>
        </w:div>
        <w:div w:id="1955626602">
          <w:marLeft w:val="0"/>
          <w:marRight w:val="0"/>
          <w:marTop w:val="0"/>
          <w:marBottom w:val="0"/>
          <w:divBdr>
            <w:top w:val="none" w:sz="0" w:space="0" w:color="auto"/>
            <w:left w:val="none" w:sz="0" w:space="0" w:color="auto"/>
            <w:bottom w:val="none" w:sz="0" w:space="0" w:color="auto"/>
            <w:right w:val="none" w:sz="0" w:space="0" w:color="auto"/>
          </w:divBdr>
          <w:divsChild>
            <w:div w:id="115681232">
              <w:marLeft w:val="0"/>
              <w:marRight w:val="0"/>
              <w:marTop w:val="0"/>
              <w:marBottom w:val="0"/>
              <w:divBdr>
                <w:top w:val="none" w:sz="0" w:space="0" w:color="auto"/>
                <w:left w:val="none" w:sz="0" w:space="0" w:color="auto"/>
                <w:bottom w:val="none" w:sz="0" w:space="0" w:color="auto"/>
                <w:right w:val="none" w:sz="0" w:space="0" w:color="auto"/>
              </w:divBdr>
            </w:div>
          </w:divsChild>
        </w:div>
        <w:div w:id="2002584600">
          <w:marLeft w:val="0"/>
          <w:marRight w:val="0"/>
          <w:marTop w:val="0"/>
          <w:marBottom w:val="0"/>
          <w:divBdr>
            <w:top w:val="none" w:sz="0" w:space="0" w:color="auto"/>
            <w:left w:val="none" w:sz="0" w:space="0" w:color="auto"/>
            <w:bottom w:val="none" w:sz="0" w:space="0" w:color="auto"/>
            <w:right w:val="none" w:sz="0" w:space="0" w:color="auto"/>
          </w:divBdr>
          <w:divsChild>
            <w:div w:id="1042512664">
              <w:marLeft w:val="0"/>
              <w:marRight w:val="0"/>
              <w:marTop w:val="0"/>
              <w:marBottom w:val="0"/>
              <w:divBdr>
                <w:top w:val="none" w:sz="0" w:space="0" w:color="auto"/>
                <w:left w:val="none" w:sz="0" w:space="0" w:color="auto"/>
                <w:bottom w:val="none" w:sz="0" w:space="0" w:color="auto"/>
                <w:right w:val="none" w:sz="0" w:space="0" w:color="auto"/>
              </w:divBdr>
            </w:div>
          </w:divsChild>
        </w:div>
        <w:div w:id="2017420729">
          <w:marLeft w:val="0"/>
          <w:marRight w:val="0"/>
          <w:marTop w:val="0"/>
          <w:marBottom w:val="0"/>
          <w:divBdr>
            <w:top w:val="none" w:sz="0" w:space="0" w:color="auto"/>
            <w:left w:val="none" w:sz="0" w:space="0" w:color="auto"/>
            <w:bottom w:val="none" w:sz="0" w:space="0" w:color="auto"/>
            <w:right w:val="none" w:sz="0" w:space="0" w:color="auto"/>
          </w:divBdr>
          <w:divsChild>
            <w:div w:id="821775315">
              <w:marLeft w:val="0"/>
              <w:marRight w:val="0"/>
              <w:marTop w:val="0"/>
              <w:marBottom w:val="0"/>
              <w:divBdr>
                <w:top w:val="none" w:sz="0" w:space="0" w:color="auto"/>
                <w:left w:val="none" w:sz="0" w:space="0" w:color="auto"/>
                <w:bottom w:val="none" w:sz="0" w:space="0" w:color="auto"/>
                <w:right w:val="none" w:sz="0" w:space="0" w:color="auto"/>
              </w:divBdr>
            </w:div>
          </w:divsChild>
        </w:div>
        <w:div w:id="2037345083">
          <w:marLeft w:val="0"/>
          <w:marRight w:val="0"/>
          <w:marTop w:val="0"/>
          <w:marBottom w:val="0"/>
          <w:divBdr>
            <w:top w:val="none" w:sz="0" w:space="0" w:color="auto"/>
            <w:left w:val="none" w:sz="0" w:space="0" w:color="auto"/>
            <w:bottom w:val="none" w:sz="0" w:space="0" w:color="auto"/>
            <w:right w:val="none" w:sz="0" w:space="0" w:color="auto"/>
          </w:divBdr>
          <w:divsChild>
            <w:div w:id="1793473023">
              <w:marLeft w:val="0"/>
              <w:marRight w:val="0"/>
              <w:marTop w:val="0"/>
              <w:marBottom w:val="0"/>
              <w:divBdr>
                <w:top w:val="none" w:sz="0" w:space="0" w:color="auto"/>
                <w:left w:val="none" w:sz="0" w:space="0" w:color="auto"/>
                <w:bottom w:val="none" w:sz="0" w:space="0" w:color="auto"/>
                <w:right w:val="none" w:sz="0" w:space="0" w:color="auto"/>
              </w:divBdr>
            </w:div>
          </w:divsChild>
        </w:div>
        <w:div w:id="2051879840">
          <w:marLeft w:val="0"/>
          <w:marRight w:val="0"/>
          <w:marTop w:val="0"/>
          <w:marBottom w:val="0"/>
          <w:divBdr>
            <w:top w:val="none" w:sz="0" w:space="0" w:color="auto"/>
            <w:left w:val="none" w:sz="0" w:space="0" w:color="auto"/>
            <w:bottom w:val="none" w:sz="0" w:space="0" w:color="auto"/>
            <w:right w:val="none" w:sz="0" w:space="0" w:color="auto"/>
          </w:divBdr>
          <w:divsChild>
            <w:div w:id="285887880">
              <w:marLeft w:val="0"/>
              <w:marRight w:val="0"/>
              <w:marTop w:val="0"/>
              <w:marBottom w:val="0"/>
              <w:divBdr>
                <w:top w:val="none" w:sz="0" w:space="0" w:color="auto"/>
                <w:left w:val="none" w:sz="0" w:space="0" w:color="auto"/>
                <w:bottom w:val="none" w:sz="0" w:space="0" w:color="auto"/>
                <w:right w:val="none" w:sz="0" w:space="0" w:color="auto"/>
              </w:divBdr>
            </w:div>
          </w:divsChild>
        </w:div>
        <w:div w:id="2136485102">
          <w:marLeft w:val="0"/>
          <w:marRight w:val="0"/>
          <w:marTop w:val="0"/>
          <w:marBottom w:val="0"/>
          <w:divBdr>
            <w:top w:val="none" w:sz="0" w:space="0" w:color="auto"/>
            <w:left w:val="none" w:sz="0" w:space="0" w:color="auto"/>
            <w:bottom w:val="none" w:sz="0" w:space="0" w:color="auto"/>
            <w:right w:val="none" w:sz="0" w:space="0" w:color="auto"/>
          </w:divBdr>
          <w:divsChild>
            <w:div w:id="16955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6364">
      <w:bodyDiv w:val="1"/>
      <w:marLeft w:val="0"/>
      <w:marRight w:val="0"/>
      <w:marTop w:val="0"/>
      <w:marBottom w:val="0"/>
      <w:divBdr>
        <w:top w:val="none" w:sz="0" w:space="0" w:color="auto"/>
        <w:left w:val="none" w:sz="0" w:space="0" w:color="auto"/>
        <w:bottom w:val="none" w:sz="0" w:space="0" w:color="auto"/>
        <w:right w:val="none" w:sz="0" w:space="0" w:color="auto"/>
      </w:divBdr>
    </w:div>
    <w:div w:id="611788217">
      <w:bodyDiv w:val="1"/>
      <w:marLeft w:val="0"/>
      <w:marRight w:val="0"/>
      <w:marTop w:val="0"/>
      <w:marBottom w:val="0"/>
      <w:divBdr>
        <w:top w:val="none" w:sz="0" w:space="0" w:color="auto"/>
        <w:left w:val="none" w:sz="0" w:space="0" w:color="auto"/>
        <w:bottom w:val="none" w:sz="0" w:space="0" w:color="auto"/>
        <w:right w:val="none" w:sz="0" w:space="0" w:color="auto"/>
      </w:divBdr>
    </w:div>
    <w:div w:id="743840365">
      <w:bodyDiv w:val="1"/>
      <w:marLeft w:val="0"/>
      <w:marRight w:val="0"/>
      <w:marTop w:val="0"/>
      <w:marBottom w:val="0"/>
      <w:divBdr>
        <w:top w:val="none" w:sz="0" w:space="0" w:color="auto"/>
        <w:left w:val="none" w:sz="0" w:space="0" w:color="auto"/>
        <w:bottom w:val="none" w:sz="0" w:space="0" w:color="auto"/>
        <w:right w:val="none" w:sz="0" w:space="0" w:color="auto"/>
      </w:divBdr>
    </w:div>
    <w:div w:id="751001149">
      <w:bodyDiv w:val="1"/>
      <w:marLeft w:val="0"/>
      <w:marRight w:val="0"/>
      <w:marTop w:val="0"/>
      <w:marBottom w:val="0"/>
      <w:divBdr>
        <w:top w:val="none" w:sz="0" w:space="0" w:color="auto"/>
        <w:left w:val="none" w:sz="0" w:space="0" w:color="auto"/>
        <w:bottom w:val="none" w:sz="0" w:space="0" w:color="auto"/>
        <w:right w:val="none" w:sz="0" w:space="0" w:color="auto"/>
      </w:divBdr>
    </w:div>
    <w:div w:id="763456119">
      <w:bodyDiv w:val="1"/>
      <w:marLeft w:val="0"/>
      <w:marRight w:val="0"/>
      <w:marTop w:val="0"/>
      <w:marBottom w:val="0"/>
      <w:divBdr>
        <w:top w:val="none" w:sz="0" w:space="0" w:color="auto"/>
        <w:left w:val="none" w:sz="0" w:space="0" w:color="auto"/>
        <w:bottom w:val="none" w:sz="0" w:space="0" w:color="auto"/>
        <w:right w:val="none" w:sz="0" w:space="0" w:color="auto"/>
      </w:divBdr>
    </w:div>
    <w:div w:id="768743438">
      <w:bodyDiv w:val="1"/>
      <w:marLeft w:val="0"/>
      <w:marRight w:val="0"/>
      <w:marTop w:val="0"/>
      <w:marBottom w:val="0"/>
      <w:divBdr>
        <w:top w:val="none" w:sz="0" w:space="0" w:color="auto"/>
        <w:left w:val="none" w:sz="0" w:space="0" w:color="auto"/>
        <w:bottom w:val="none" w:sz="0" w:space="0" w:color="auto"/>
        <w:right w:val="none" w:sz="0" w:space="0" w:color="auto"/>
      </w:divBdr>
    </w:div>
    <w:div w:id="774714050">
      <w:bodyDiv w:val="1"/>
      <w:marLeft w:val="0"/>
      <w:marRight w:val="0"/>
      <w:marTop w:val="0"/>
      <w:marBottom w:val="0"/>
      <w:divBdr>
        <w:top w:val="none" w:sz="0" w:space="0" w:color="auto"/>
        <w:left w:val="none" w:sz="0" w:space="0" w:color="auto"/>
        <w:bottom w:val="none" w:sz="0" w:space="0" w:color="auto"/>
        <w:right w:val="none" w:sz="0" w:space="0" w:color="auto"/>
      </w:divBdr>
    </w:div>
    <w:div w:id="781001942">
      <w:bodyDiv w:val="1"/>
      <w:marLeft w:val="0"/>
      <w:marRight w:val="0"/>
      <w:marTop w:val="0"/>
      <w:marBottom w:val="0"/>
      <w:divBdr>
        <w:top w:val="none" w:sz="0" w:space="0" w:color="auto"/>
        <w:left w:val="none" w:sz="0" w:space="0" w:color="auto"/>
        <w:bottom w:val="none" w:sz="0" w:space="0" w:color="auto"/>
        <w:right w:val="none" w:sz="0" w:space="0" w:color="auto"/>
      </w:divBdr>
    </w:div>
    <w:div w:id="799684489">
      <w:bodyDiv w:val="1"/>
      <w:marLeft w:val="0"/>
      <w:marRight w:val="0"/>
      <w:marTop w:val="0"/>
      <w:marBottom w:val="0"/>
      <w:divBdr>
        <w:top w:val="none" w:sz="0" w:space="0" w:color="auto"/>
        <w:left w:val="none" w:sz="0" w:space="0" w:color="auto"/>
        <w:bottom w:val="none" w:sz="0" w:space="0" w:color="auto"/>
        <w:right w:val="none" w:sz="0" w:space="0" w:color="auto"/>
      </w:divBdr>
    </w:div>
    <w:div w:id="801995674">
      <w:bodyDiv w:val="1"/>
      <w:marLeft w:val="0"/>
      <w:marRight w:val="0"/>
      <w:marTop w:val="0"/>
      <w:marBottom w:val="0"/>
      <w:divBdr>
        <w:top w:val="none" w:sz="0" w:space="0" w:color="auto"/>
        <w:left w:val="none" w:sz="0" w:space="0" w:color="auto"/>
        <w:bottom w:val="none" w:sz="0" w:space="0" w:color="auto"/>
        <w:right w:val="none" w:sz="0" w:space="0" w:color="auto"/>
      </w:divBdr>
    </w:div>
    <w:div w:id="845092339">
      <w:bodyDiv w:val="1"/>
      <w:marLeft w:val="0"/>
      <w:marRight w:val="0"/>
      <w:marTop w:val="0"/>
      <w:marBottom w:val="0"/>
      <w:divBdr>
        <w:top w:val="none" w:sz="0" w:space="0" w:color="auto"/>
        <w:left w:val="none" w:sz="0" w:space="0" w:color="auto"/>
        <w:bottom w:val="none" w:sz="0" w:space="0" w:color="auto"/>
        <w:right w:val="none" w:sz="0" w:space="0" w:color="auto"/>
      </w:divBdr>
    </w:div>
    <w:div w:id="879559302">
      <w:bodyDiv w:val="1"/>
      <w:marLeft w:val="0"/>
      <w:marRight w:val="0"/>
      <w:marTop w:val="0"/>
      <w:marBottom w:val="0"/>
      <w:divBdr>
        <w:top w:val="none" w:sz="0" w:space="0" w:color="auto"/>
        <w:left w:val="none" w:sz="0" w:space="0" w:color="auto"/>
        <w:bottom w:val="none" w:sz="0" w:space="0" w:color="auto"/>
        <w:right w:val="none" w:sz="0" w:space="0" w:color="auto"/>
      </w:divBdr>
    </w:div>
    <w:div w:id="927620531">
      <w:bodyDiv w:val="1"/>
      <w:marLeft w:val="0"/>
      <w:marRight w:val="0"/>
      <w:marTop w:val="0"/>
      <w:marBottom w:val="0"/>
      <w:divBdr>
        <w:top w:val="none" w:sz="0" w:space="0" w:color="auto"/>
        <w:left w:val="none" w:sz="0" w:space="0" w:color="auto"/>
        <w:bottom w:val="none" w:sz="0" w:space="0" w:color="auto"/>
        <w:right w:val="none" w:sz="0" w:space="0" w:color="auto"/>
      </w:divBdr>
    </w:div>
    <w:div w:id="937445121">
      <w:bodyDiv w:val="1"/>
      <w:marLeft w:val="0"/>
      <w:marRight w:val="0"/>
      <w:marTop w:val="0"/>
      <w:marBottom w:val="0"/>
      <w:divBdr>
        <w:top w:val="none" w:sz="0" w:space="0" w:color="auto"/>
        <w:left w:val="none" w:sz="0" w:space="0" w:color="auto"/>
        <w:bottom w:val="none" w:sz="0" w:space="0" w:color="auto"/>
        <w:right w:val="none" w:sz="0" w:space="0" w:color="auto"/>
      </w:divBdr>
    </w:div>
    <w:div w:id="963076087">
      <w:bodyDiv w:val="1"/>
      <w:marLeft w:val="0"/>
      <w:marRight w:val="0"/>
      <w:marTop w:val="0"/>
      <w:marBottom w:val="0"/>
      <w:divBdr>
        <w:top w:val="none" w:sz="0" w:space="0" w:color="auto"/>
        <w:left w:val="none" w:sz="0" w:space="0" w:color="auto"/>
        <w:bottom w:val="none" w:sz="0" w:space="0" w:color="auto"/>
        <w:right w:val="none" w:sz="0" w:space="0" w:color="auto"/>
      </w:divBdr>
    </w:div>
    <w:div w:id="1006596257">
      <w:bodyDiv w:val="1"/>
      <w:marLeft w:val="0"/>
      <w:marRight w:val="0"/>
      <w:marTop w:val="0"/>
      <w:marBottom w:val="0"/>
      <w:divBdr>
        <w:top w:val="none" w:sz="0" w:space="0" w:color="auto"/>
        <w:left w:val="none" w:sz="0" w:space="0" w:color="auto"/>
        <w:bottom w:val="none" w:sz="0" w:space="0" w:color="auto"/>
        <w:right w:val="none" w:sz="0" w:space="0" w:color="auto"/>
      </w:divBdr>
    </w:div>
    <w:div w:id="1015427078">
      <w:bodyDiv w:val="1"/>
      <w:marLeft w:val="0"/>
      <w:marRight w:val="0"/>
      <w:marTop w:val="0"/>
      <w:marBottom w:val="0"/>
      <w:divBdr>
        <w:top w:val="none" w:sz="0" w:space="0" w:color="auto"/>
        <w:left w:val="none" w:sz="0" w:space="0" w:color="auto"/>
        <w:bottom w:val="none" w:sz="0" w:space="0" w:color="auto"/>
        <w:right w:val="none" w:sz="0" w:space="0" w:color="auto"/>
      </w:divBdr>
    </w:div>
    <w:div w:id="1036546944">
      <w:bodyDiv w:val="1"/>
      <w:marLeft w:val="0"/>
      <w:marRight w:val="0"/>
      <w:marTop w:val="0"/>
      <w:marBottom w:val="0"/>
      <w:divBdr>
        <w:top w:val="none" w:sz="0" w:space="0" w:color="auto"/>
        <w:left w:val="none" w:sz="0" w:space="0" w:color="auto"/>
        <w:bottom w:val="none" w:sz="0" w:space="0" w:color="auto"/>
        <w:right w:val="none" w:sz="0" w:space="0" w:color="auto"/>
      </w:divBdr>
    </w:div>
    <w:div w:id="1047801599">
      <w:bodyDiv w:val="1"/>
      <w:marLeft w:val="0"/>
      <w:marRight w:val="0"/>
      <w:marTop w:val="0"/>
      <w:marBottom w:val="0"/>
      <w:divBdr>
        <w:top w:val="none" w:sz="0" w:space="0" w:color="auto"/>
        <w:left w:val="none" w:sz="0" w:space="0" w:color="auto"/>
        <w:bottom w:val="none" w:sz="0" w:space="0" w:color="auto"/>
        <w:right w:val="none" w:sz="0" w:space="0" w:color="auto"/>
      </w:divBdr>
    </w:div>
    <w:div w:id="1069766084">
      <w:bodyDiv w:val="1"/>
      <w:marLeft w:val="0"/>
      <w:marRight w:val="0"/>
      <w:marTop w:val="0"/>
      <w:marBottom w:val="0"/>
      <w:divBdr>
        <w:top w:val="none" w:sz="0" w:space="0" w:color="auto"/>
        <w:left w:val="none" w:sz="0" w:space="0" w:color="auto"/>
        <w:bottom w:val="none" w:sz="0" w:space="0" w:color="auto"/>
        <w:right w:val="none" w:sz="0" w:space="0" w:color="auto"/>
      </w:divBdr>
    </w:div>
    <w:div w:id="1075590617">
      <w:bodyDiv w:val="1"/>
      <w:marLeft w:val="0"/>
      <w:marRight w:val="0"/>
      <w:marTop w:val="0"/>
      <w:marBottom w:val="0"/>
      <w:divBdr>
        <w:top w:val="none" w:sz="0" w:space="0" w:color="auto"/>
        <w:left w:val="none" w:sz="0" w:space="0" w:color="auto"/>
        <w:bottom w:val="none" w:sz="0" w:space="0" w:color="auto"/>
        <w:right w:val="none" w:sz="0" w:space="0" w:color="auto"/>
      </w:divBdr>
    </w:div>
    <w:div w:id="1079451187">
      <w:bodyDiv w:val="1"/>
      <w:marLeft w:val="0"/>
      <w:marRight w:val="0"/>
      <w:marTop w:val="0"/>
      <w:marBottom w:val="0"/>
      <w:divBdr>
        <w:top w:val="none" w:sz="0" w:space="0" w:color="auto"/>
        <w:left w:val="none" w:sz="0" w:space="0" w:color="auto"/>
        <w:bottom w:val="none" w:sz="0" w:space="0" w:color="auto"/>
        <w:right w:val="none" w:sz="0" w:space="0" w:color="auto"/>
      </w:divBdr>
    </w:div>
    <w:div w:id="1092245018">
      <w:bodyDiv w:val="1"/>
      <w:marLeft w:val="0"/>
      <w:marRight w:val="0"/>
      <w:marTop w:val="0"/>
      <w:marBottom w:val="0"/>
      <w:divBdr>
        <w:top w:val="none" w:sz="0" w:space="0" w:color="auto"/>
        <w:left w:val="none" w:sz="0" w:space="0" w:color="auto"/>
        <w:bottom w:val="none" w:sz="0" w:space="0" w:color="auto"/>
        <w:right w:val="none" w:sz="0" w:space="0" w:color="auto"/>
      </w:divBdr>
    </w:div>
    <w:div w:id="1131173382">
      <w:bodyDiv w:val="1"/>
      <w:marLeft w:val="0"/>
      <w:marRight w:val="0"/>
      <w:marTop w:val="0"/>
      <w:marBottom w:val="0"/>
      <w:divBdr>
        <w:top w:val="none" w:sz="0" w:space="0" w:color="auto"/>
        <w:left w:val="none" w:sz="0" w:space="0" w:color="auto"/>
        <w:bottom w:val="none" w:sz="0" w:space="0" w:color="auto"/>
        <w:right w:val="none" w:sz="0" w:space="0" w:color="auto"/>
      </w:divBdr>
    </w:div>
    <w:div w:id="1144616629">
      <w:bodyDiv w:val="1"/>
      <w:marLeft w:val="0"/>
      <w:marRight w:val="0"/>
      <w:marTop w:val="0"/>
      <w:marBottom w:val="0"/>
      <w:divBdr>
        <w:top w:val="none" w:sz="0" w:space="0" w:color="auto"/>
        <w:left w:val="none" w:sz="0" w:space="0" w:color="auto"/>
        <w:bottom w:val="none" w:sz="0" w:space="0" w:color="auto"/>
        <w:right w:val="none" w:sz="0" w:space="0" w:color="auto"/>
      </w:divBdr>
    </w:div>
    <w:div w:id="1170875913">
      <w:bodyDiv w:val="1"/>
      <w:marLeft w:val="0"/>
      <w:marRight w:val="0"/>
      <w:marTop w:val="0"/>
      <w:marBottom w:val="0"/>
      <w:divBdr>
        <w:top w:val="none" w:sz="0" w:space="0" w:color="auto"/>
        <w:left w:val="none" w:sz="0" w:space="0" w:color="auto"/>
        <w:bottom w:val="none" w:sz="0" w:space="0" w:color="auto"/>
        <w:right w:val="none" w:sz="0" w:space="0" w:color="auto"/>
      </w:divBdr>
    </w:div>
    <w:div w:id="1178888360">
      <w:bodyDiv w:val="1"/>
      <w:marLeft w:val="0"/>
      <w:marRight w:val="0"/>
      <w:marTop w:val="0"/>
      <w:marBottom w:val="0"/>
      <w:divBdr>
        <w:top w:val="none" w:sz="0" w:space="0" w:color="auto"/>
        <w:left w:val="none" w:sz="0" w:space="0" w:color="auto"/>
        <w:bottom w:val="none" w:sz="0" w:space="0" w:color="auto"/>
        <w:right w:val="none" w:sz="0" w:space="0" w:color="auto"/>
      </w:divBdr>
    </w:div>
    <w:div w:id="1185556387">
      <w:bodyDiv w:val="1"/>
      <w:marLeft w:val="0"/>
      <w:marRight w:val="0"/>
      <w:marTop w:val="0"/>
      <w:marBottom w:val="0"/>
      <w:divBdr>
        <w:top w:val="none" w:sz="0" w:space="0" w:color="auto"/>
        <w:left w:val="none" w:sz="0" w:space="0" w:color="auto"/>
        <w:bottom w:val="none" w:sz="0" w:space="0" w:color="auto"/>
        <w:right w:val="none" w:sz="0" w:space="0" w:color="auto"/>
      </w:divBdr>
    </w:div>
    <w:div w:id="1189836816">
      <w:bodyDiv w:val="1"/>
      <w:marLeft w:val="0"/>
      <w:marRight w:val="0"/>
      <w:marTop w:val="0"/>
      <w:marBottom w:val="0"/>
      <w:divBdr>
        <w:top w:val="none" w:sz="0" w:space="0" w:color="auto"/>
        <w:left w:val="none" w:sz="0" w:space="0" w:color="auto"/>
        <w:bottom w:val="none" w:sz="0" w:space="0" w:color="auto"/>
        <w:right w:val="none" w:sz="0" w:space="0" w:color="auto"/>
      </w:divBdr>
    </w:div>
    <w:div w:id="1266034979">
      <w:bodyDiv w:val="1"/>
      <w:marLeft w:val="0"/>
      <w:marRight w:val="0"/>
      <w:marTop w:val="0"/>
      <w:marBottom w:val="0"/>
      <w:divBdr>
        <w:top w:val="none" w:sz="0" w:space="0" w:color="auto"/>
        <w:left w:val="none" w:sz="0" w:space="0" w:color="auto"/>
        <w:bottom w:val="none" w:sz="0" w:space="0" w:color="auto"/>
        <w:right w:val="none" w:sz="0" w:space="0" w:color="auto"/>
      </w:divBdr>
    </w:div>
    <w:div w:id="1266645883">
      <w:bodyDiv w:val="1"/>
      <w:marLeft w:val="0"/>
      <w:marRight w:val="0"/>
      <w:marTop w:val="0"/>
      <w:marBottom w:val="0"/>
      <w:divBdr>
        <w:top w:val="none" w:sz="0" w:space="0" w:color="auto"/>
        <w:left w:val="none" w:sz="0" w:space="0" w:color="auto"/>
        <w:bottom w:val="none" w:sz="0" w:space="0" w:color="auto"/>
        <w:right w:val="none" w:sz="0" w:space="0" w:color="auto"/>
      </w:divBdr>
    </w:div>
    <w:div w:id="1266688778">
      <w:bodyDiv w:val="1"/>
      <w:marLeft w:val="0"/>
      <w:marRight w:val="0"/>
      <w:marTop w:val="0"/>
      <w:marBottom w:val="0"/>
      <w:divBdr>
        <w:top w:val="none" w:sz="0" w:space="0" w:color="auto"/>
        <w:left w:val="none" w:sz="0" w:space="0" w:color="auto"/>
        <w:bottom w:val="none" w:sz="0" w:space="0" w:color="auto"/>
        <w:right w:val="none" w:sz="0" w:space="0" w:color="auto"/>
      </w:divBdr>
    </w:div>
    <w:div w:id="1267424229">
      <w:bodyDiv w:val="1"/>
      <w:marLeft w:val="0"/>
      <w:marRight w:val="0"/>
      <w:marTop w:val="0"/>
      <w:marBottom w:val="0"/>
      <w:divBdr>
        <w:top w:val="none" w:sz="0" w:space="0" w:color="auto"/>
        <w:left w:val="none" w:sz="0" w:space="0" w:color="auto"/>
        <w:bottom w:val="none" w:sz="0" w:space="0" w:color="auto"/>
        <w:right w:val="none" w:sz="0" w:space="0" w:color="auto"/>
      </w:divBdr>
    </w:div>
    <w:div w:id="1283606978">
      <w:bodyDiv w:val="1"/>
      <w:marLeft w:val="0"/>
      <w:marRight w:val="0"/>
      <w:marTop w:val="0"/>
      <w:marBottom w:val="0"/>
      <w:divBdr>
        <w:top w:val="none" w:sz="0" w:space="0" w:color="auto"/>
        <w:left w:val="none" w:sz="0" w:space="0" w:color="auto"/>
        <w:bottom w:val="none" w:sz="0" w:space="0" w:color="auto"/>
        <w:right w:val="none" w:sz="0" w:space="0" w:color="auto"/>
      </w:divBdr>
    </w:div>
    <w:div w:id="1287618526">
      <w:bodyDiv w:val="1"/>
      <w:marLeft w:val="0"/>
      <w:marRight w:val="0"/>
      <w:marTop w:val="0"/>
      <w:marBottom w:val="0"/>
      <w:divBdr>
        <w:top w:val="none" w:sz="0" w:space="0" w:color="auto"/>
        <w:left w:val="none" w:sz="0" w:space="0" w:color="auto"/>
        <w:bottom w:val="none" w:sz="0" w:space="0" w:color="auto"/>
        <w:right w:val="none" w:sz="0" w:space="0" w:color="auto"/>
      </w:divBdr>
    </w:div>
    <w:div w:id="1287659299">
      <w:bodyDiv w:val="1"/>
      <w:marLeft w:val="0"/>
      <w:marRight w:val="0"/>
      <w:marTop w:val="0"/>
      <w:marBottom w:val="0"/>
      <w:divBdr>
        <w:top w:val="none" w:sz="0" w:space="0" w:color="auto"/>
        <w:left w:val="none" w:sz="0" w:space="0" w:color="auto"/>
        <w:bottom w:val="none" w:sz="0" w:space="0" w:color="auto"/>
        <w:right w:val="none" w:sz="0" w:space="0" w:color="auto"/>
      </w:divBdr>
    </w:div>
    <w:div w:id="1327441329">
      <w:bodyDiv w:val="1"/>
      <w:marLeft w:val="0"/>
      <w:marRight w:val="0"/>
      <w:marTop w:val="0"/>
      <w:marBottom w:val="0"/>
      <w:divBdr>
        <w:top w:val="none" w:sz="0" w:space="0" w:color="auto"/>
        <w:left w:val="none" w:sz="0" w:space="0" w:color="auto"/>
        <w:bottom w:val="none" w:sz="0" w:space="0" w:color="auto"/>
        <w:right w:val="none" w:sz="0" w:space="0" w:color="auto"/>
      </w:divBdr>
    </w:div>
    <w:div w:id="1378967845">
      <w:bodyDiv w:val="1"/>
      <w:marLeft w:val="0"/>
      <w:marRight w:val="0"/>
      <w:marTop w:val="0"/>
      <w:marBottom w:val="0"/>
      <w:divBdr>
        <w:top w:val="none" w:sz="0" w:space="0" w:color="auto"/>
        <w:left w:val="none" w:sz="0" w:space="0" w:color="auto"/>
        <w:bottom w:val="none" w:sz="0" w:space="0" w:color="auto"/>
        <w:right w:val="none" w:sz="0" w:space="0" w:color="auto"/>
      </w:divBdr>
    </w:div>
    <w:div w:id="1390764940">
      <w:bodyDiv w:val="1"/>
      <w:marLeft w:val="0"/>
      <w:marRight w:val="0"/>
      <w:marTop w:val="0"/>
      <w:marBottom w:val="0"/>
      <w:divBdr>
        <w:top w:val="none" w:sz="0" w:space="0" w:color="auto"/>
        <w:left w:val="none" w:sz="0" w:space="0" w:color="auto"/>
        <w:bottom w:val="none" w:sz="0" w:space="0" w:color="auto"/>
        <w:right w:val="none" w:sz="0" w:space="0" w:color="auto"/>
      </w:divBdr>
      <w:divsChild>
        <w:div w:id="128980014">
          <w:marLeft w:val="0"/>
          <w:marRight w:val="0"/>
          <w:marTop w:val="0"/>
          <w:marBottom w:val="0"/>
          <w:divBdr>
            <w:top w:val="none" w:sz="0" w:space="0" w:color="auto"/>
            <w:left w:val="none" w:sz="0" w:space="0" w:color="auto"/>
            <w:bottom w:val="none" w:sz="0" w:space="0" w:color="auto"/>
            <w:right w:val="none" w:sz="0" w:space="0" w:color="auto"/>
          </w:divBdr>
          <w:divsChild>
            <w:div w:id="642388233">
              <w:marLeft w:val="0"/>
              <w:marRight w:val="0"/>
              <w:marTop w:val="0"/>
              <w:marBottom w:val="0"/>
              <w:divBdr>
                <w:top w:val="none" w:sz="0" w:space="0" w:color="auto"/>
                <w:left w:val="none" w:sz="0" w:space="0" w:color="auto"/>
                <w:bottom w:val="none" w:sz="0" w:space="0" w:color="auto"/>
                <w:right w:val="none" w:sz="0" w:space="0" w:color="auto"/>
              </w:divBdr>
            </w:div>
            <w:div w:id="1163469737">
              <w:marLeft w:val="0"/>
              <w:marRight w:val="0"/>
              <w:marTop w:val="0"/>
              <w:marBottom w:val="0"/>
              <w:divBdr>
                <w:top w:val="none" w:sz="0" w:space="0" w:color="auto"/>
                <w:left w:val="none" w:sz="0" w:space="0" w:color="auto"/>
                <w:bottom w:val="none" w:sz="0" w:space="0" w:color="auto"/>
                <w:right w:val="none" w:sz="0" w:space="0" w:color="auto"/>
              </w:divBdr>
            </w:div>
            <w:div w:id="2101900373">
              <w:marLeft w:val="0"/>
              <w:marRight w:val="0"/>
              <w:marTop w:val="0"/>
              <w:marBottom w:val="0"/>
              <w:divBdr>
                <w:top w:val="none" w:sz="0" w:space="0" w:color="auto"/>
                <w:left w:val="none" w:sz="0" w:space="0" w:color="auto"/>
                <w:bottom w:val="none" w:sz="0" w:space="0" w:color="auto"/>
                <w:right w:val="none" w:sz="0" w:space="0" w:color="auto"/>
              </w:divBdr>
            </w:div>
          </w:divsChild>
        </w:div>
        <w:div w:id="138570885">
          <w:marLeft w:val="0"/>
          <w:marRight w:val="0"/>
          <w:marTop w:val="0"/>
          <w:marBottom w:val="0"/>
          <w:divBdr>
            <w:top w:val="none" w:sz="0" w:space="0" w:color="auto"/>
            <w:left w:val="none" w:sz="0" w:space="0" w:color="auto"/>
            <w:bottom w:val="none" w:sz="0" w:space="0" w:color="auto"/>
            <w:right w:val="none" w:sz="0" w:space="0" w:color="auto"/>
          </w:divBdr>
        </w:div>
        <w:div w:id="187064707">
          <w:marLeft w:val="0"/>
          <w:marRight w:val="0"/>
          <w:marTop w:val="0"/>
          <w:marBottom w:val="0"/>
          <w:divBdr>
            <w:top w:val="none" w:sz="0" w:space="0" w:color="auto"/>
            <w:left w:val="none" w:sz="0" w:space="0" w:color="auto"/>
            <w:bottom w:val="none" w:sz="0" w:space="0" w:color="auto"/>
            <w:right w:val="none" w:sz="0" w:space="0" w:color="auto"/>
          </w:divBdr>
        </w:div>
        <w:div w:id="193157663">
          <w:marLeft w:val="0"/>
          <w:marRight w:val="0"/>
          <w:marTop w:val="0"/>
          <w:marBottom w:val="0"/>
          <w:divBdr>
            <w:top w:val="none" w:sz="0" w:space="0" w:color="auto"/>
            <w:left w:val="none" w:sz="0" w:space="0" w:color="auto"/>
            <w:bottom w:val="none" w:sz="0" w:space="0" w:color="auto"/>
            <w:right w:val="none" w:sz="0" w:space="0" w:color="auto"/>
          </w:divBdr>
        </w:div>
        <w:div w:id="252512168">
          <w:marLeft w:val="0"/>
          <w:marRight w:val="0"/>
          <w:marTop w:val="0"/>
          <w:marBottom w:val="0"/>
          <w:divBdr>
            <w:top w:val="none" w:sz="0" w:space="0" w:color="auto"/>
            <w:left w:val="none" w:sz="0" w:space="0" w:color="auto"/>
            <w:bottom w:val="none" w:sz="0" w:space="0" w:color="auto"/>
            <w:right w:val="none" w:sz="0" w:space="0" w:color="auto"/>
          </w:divBdr>
        </w:div>
        <w:div w:id="266081122">
          <w:marLeft w:val="0"/>
          <w:marRight w:val="0"/>
          <w:marTop w:val="0"/>
          <w:marBottom w:val="0"/>
          <w:divBdr>
            <w:top w:val="none" w:sz="0" w:space="0" w:color="auto"/>
            <w:left w:val="none" w:sz="0" w:space="0" w:color="auto"/>
            <w:bottom w:val="none" w:sz="0" w:space="0" w:color="auto"/>
            <w:right w:val="none" w:sz="0" w:space="0" w:color="auto"/>
          </w:divBdr>
        </w:div>
        <w:div w:id="268856890">
          <w:marLeft w:val="0"/>
          <w:marRight w:val="0"/>
          <w:marTop w:val="0"/>
          <w:marBottom w:val="0"/>
          <w:divBdr>
            <w:top w:val="none" w:sz="0" w:space="0" w:color="auto"/>
            <w:left w:val="none" w:sz="0" w:space="0" w:color="auto"/>
            <w:bottom w:val="none" w:sz="0" w:space="0" w:color="auto"/>
            <w:right w:val="none" w:sz="0" w:space="0" w:color="auto"/>
          </w:divBdr>
        </w:div>
        <w:div w:id="428504191">
          <w:marLeft w:val="0"/>
          <w:marRight w:val="0"/>
          <w:marTop w:val="0"/>
          <w:marBottom w:val="0"/>
          <w:divBdr>
            <w:top w:val="none" w:sz="0" w:space="0" w:color="auto"/>
            <w:left w:val="none" w:sz="0" w:space="0" w:color="auto"/>
            <w:bottom w:val="none" w:sz="0" w:space="0" w:color="auto"/>
            <w:right w:val="none" w:sz="0" w:space="0" w:color="auto"/>
          </w:divBdr>
        </w:div>
        <w:div w:id="491063895">
          <w:marLeft w:val="0"/>
          <w:marRight w:val="0"/>
          <w:marTop w:val="0"/>
          <w:marBottom w:val="0"/>
          <w:divBdr>
            <w:top w:val="none" w:sz="0" w:space="0" w:color="auto"/>
            <w:left w:val="none" w:sz="0" w:space="0" w:color="auto"/>
            <w:bottom w:val="none" w:sz="0" w:space="0" w:color="auto"/>
            <w:right w:val="none" w:sz="0" w:space="0" w:color="auto"/>
          </w:divBdr>
        </w:div>
        <w:div w:id="618033398">
          <w:marLeft w:val="0"/>
          <w:marRight w:val="0"/>
          <w:marTop w:val="0"/>
          <w:marBottom w:val="0"/>
          <w:divBdr>
            <w:top w:val="none" w:sz="0" w:space="0" w:color="auto"/>
            <w:left w:val="none" w:sz="0" w:space="0" w:color="auto"/>
            <w:bottom w:val="none" w:sz="0" w:space="0" w:color="auto"/>
            <w:right w:val="none" w:sz="0" w:space="0" w:color="auto"/>
          </w:divBdr>
        </w:div>
        <w:div w:id="622078658">
          <w:marLeft w:val="0"/>
          <w:marRight w:val="0"/>
          <w:marTop w:val="0"/>
          <w:marBottom w:val="0"/>
          <w:divBdr>
            <w:top w:val="none" w:sz="0" w:space="0" w:color="auto"/>
            <w:left w:val="none" w:sz="0" w:space="0" w:color="auto"/>
            <w:bottom w:val="none" w:sz="0" w:space="0" w:color="auto"/>
            <w:right w:val="none" w:sz="0" w:space="0" w:color="auto"/>
          </w:divBdr>
        </w:div>
        <w:div w:id="640572726">
          <w:marLeft w:val="0"/>
          <w:marRight w:val="0"/>
          <w:marTop w:val="0"/>
          <w:marBottom w:val="0"/>
          <w:divBdr>
            <w:top w:val="none" w:sz="0" w:space="0" w:color="auto"/>
            <w:left w:val="none" w:sz="0" w:space="0" w:color="auto"/>
            <w:bottom w:val="none" w:sz="0" w:space="0" w:color="auto"/>
            <w:right w:val="none" w:sz="0" w:space="0" w:color="auto"/>
          </w:divBdr>
        </w:div>
        <w:div w:id="661860727">
          <w:marLeft w:val="0"/>
          <w:marRight w:val="0"/>
          <w:marTop w:val="0"/>
          <w:marBottom w:val="0"/>
          <w:divBdr>
            <w:top w:val="none" w:sz="0" w:space="0" w:color="auto"/>
            <w:left w:val="none" w:sz="0" w:space="0" w:color="auto"/>
            <w:bottom w:val="none" w:sz="0" w:space="0" w:color="auto"/>
            <w:right w:val="none" w:sz="0" w:space="0" w:color="auto"/>
          </w:divBdr>
        </w:div>
        <w:div w:id="683478875">
          <w:marLeft w:val="0"/>
          <w:marRight w:val="0"/>
          <w:marTop w:val="0"/>
          <w:marBottom w:val="0"/>
          <w:divBdr>
            <w:top w:val="none" w:sz="0" w:space="0" w:color="auto"/>
            <w:left w:val="none" w:sz="0" w:space="0" w:color="auto"/>
            <w:bottom w:val="none" w:sz="0" w:space="0" w:color="auto"/>
            <w:right w:val="none" w:sz="0" w:space="0" w:color="auto"/>
          </w:divBdr>
        </w:div>
        <w:div w:id="687414616">
          <w:marLeft w:val="0"/>
          <w:marRight w:val="0"/>
          <w:marTop w:val="0"/>
          <w:marBottom w:val="0"/>
          <w:divBdr>
            <w:top w:val="none" w:sz="0" w:space="0" w:color="auto"/>
            <w:left w:val="none" w:sz="0" w:space="0" w:color="auto"/>
            <w:bottom w:val="none" w:sz="0" w:space="0" w:color="auto"/>
            <w:right w:val="none" w:sz="0" w:space="0" w:color="auto"/>
          </w:divBdr>
        </w:div>
        <w:div w:id="738749140">
          <w:marLeft w:val="0"/>
          <w:marRight w:val="0"/>
          <w:marTop w:val="0"/>
          <w:marBottom w:val="0"/>
          <w:divBdr>
            <w:top w:val="none" w:sz="0" w:space="0" w:color="auto"/>
            <w:left w:val="none" w:sz="0" w:space="0" w:color="auto"/>
            <w:bottom w:val="none" w:sz="0" w:space="0" w:color="auto"/>
            <w:right w:val="none" w:sz="0" w:space="0" w:color="auto"/>
          </w:divBdr>
        </w:div>
        <w:div w:id="758141867">
          <w:marLeft w:val="0"/>
          <w:marRight w:val="0"/>
          <w:marTop w:val="0"/>
          <w:marBottom w:val="0"/>
          <w:divBdr>
            <w:top w:val="none" w:sz="0" w:space="0" w:color="auto"/>
            <w:left w:val="none" w:sz="0" w:space="0" w:color="auto"/>
            <w:bottom w:val="none" w:sz="0" w:space="0" w:color="auto"/>
            <w:right w:val="none" w:sz="0" w:space="0" w:color="auto"/>
          </w:divBdr>
        </w:div>
        <w:div w:id="778329446">
          <w:marLeft w:val="0"/>
          <w:marRight w:val="0"/>
          <w:marTop w:val="0"/>
          <w:marBottom w:val="0"/>
          <w:divBdr>
            <w:top w:val="none" w:sz="0" w:space="0" w:color="auto"/>
            <w:left w:val="none" w:sz="0" w:space="0" w:color="auto"/>
            <w:bottom w:val="none" w:sz="0" w:space="0" w:color="auto"/>
            <w:right w:val="none" w:sz="0" w:space="0" w:color="auto"/>
          </w:divBdr>
        </w:div>
        <w:div w:id="780685815">
          <w:marLeft w:val="0"/>
          <w:marRight w:val="0"/>
          <w:marTop w:val="0"/>
          <w:marBottom w:val="0"/>
          <w:divBdr>
            <w:top w:val="none" w:sz="0" w:space="0" w:color="auto"/>
            <w:left w:val="none" w:sz="0" w:space="0" w:color="auto"/>
            <w:bottom w:val="none" w:sz="0" w:space="0" w:color="auto"/>
            <w:right w:val="none" w:sz="0" w:space="0" w:color="auto"/>
          </w:divBdr>
        </w:div>
        <w:div w:id="788819869">
          <w:marLeft w:val="0"/>
          <w:marRight w:val="0"/>
          <w:marTop w:val="0"/>
          <w:marBottom w:val="0"/>
          <w:divBdr>
            <w:top w:val="none" w:sz="0" w:space="0" w:color="auto"/>
            <w:left w:val="none" w:sz="0" w:space="0" w:color="auto"/>
            <w:bottom w:val="none" w:sz="0" w:space="0" w:color="auto"/>
            <w:right w:val="none" w:sz="0" w:space="0" w:color="auto"/>
          </w:divBdr>
        </w:div>
        <w:div w:id="831143162">
          <w:marLeft w:val="0"/>
          <w:marRight w:val="0"/>
          <w:marTop w:val="0"/>
          <w:marBottom w:val="0"/>
          <w:divBdr>
            <w:top w:val="none" w:sz="0" w:space="0" w:color="auto"/>
            <w:left w:val="none" w:sz="0" w:space="0" w:color="auto"/>
            <w:bottom w:val="none" w:sz="0" w:space="0" w:color="auto"/>
            <w:right w:val="none" w:sz="0" w:space="0" w:color="auto"/>
          </w:divBdr>
        </w:div>
        <w:div w:id="898131849">
          <w:marLeft w:val="0"/>
          <w:marRight w:val="0"/>
          <w:marTop w:val="0"/>
          <w:marBottom w:val="0"/>
          <w:divBdr>
            <w:top w:val="none" w:sz="0" w:space="0" w:color="auto"/>
            <w:left w:val="none" w:sz="0" w:space="0" w:color="auto"/>
            <w:bottom w:val="none" w:sz="0" w:space="0" w:color="auto"/>
            <w:right w:val="none" w:sz="0" w:space="0" w:color="auto"/>
          </w:divBdr>
        </w:div>
        <w:div w:id="934242720">
          <w:marLeft w:val="0"/>
          <w:marRight w:val="0"/>
          <w:marTop w:val="0"/>
          <w:marBottom w:val="0"/>
          <w:divBdr>
            <w:top w:val="none" w:sz="0" w:space="0" w:color="auto"/>
            <w:left w:val="none" w:sz="0" w:space="0" w:color="auto"/>
            <w:bottom w:val="none" w:sz="0" w:space="0" w:color="auto"/>
            <w:right w:val="none" w:sz="0" w:space="0" w:color="auto"/>
          </w:divBdr>
        </w:div>
        <w:div w:id="936599618">
          <w:marLeft w:val="0"/>
          <w:marRight w:val="0"/>
          <w:marTop w:val="0"/>
          <w:marBottom w:val="0"/>
          <w:divBdr>
            <w:top w:val="none" w:sz="0" w:space="0" w:color="auto"/>
            <w:left w:val="none" w:sz="0" w:space="0" w:color="auto"/>
            <w:bottom w:val="none" w:sz="0" w:space="0" w:color="auto"/>
            <w:right w:val="none" w:sz="0" w:space="0" w:color="auto"/>
          </w:divBdr>
        </w:div>
        <w:div w:id="990867368">
          <w:marLeft w:val="0"/>
          <w:marRight w:val="0"/>
          <w:marTop w:val="0"/>
          <w:marBottom w:val="0"/>
          <w:divBdr>
            <w:top w:val="none" w:sz="0" w:space="0" w:color="auto"/>
            <w:left w:val="none" w:sz="0" w:space="0" w:color="auto"/>
            <w:bottom w:val="none" w:sz="0" w:space="0" w:color="auto"/>
            <w:right w:val="none" w:sz="0" w:space="0" w:color="auto"/>
          </w:divBdr>
          <w:divsChild>
            <w:div w:id="1997419842">
              <w:marLeft w:val="-75"/>
              <w:marRight w:val="0"/>
              <w:marTop w:val="30"/>
              <w:marBottom w:val="30"/>
              <w:divBdr>
                <w:top w:val="none" w:sz="0" w:space="0" w:color="auto"/>
                <w:left w:val="none" w:sz="0" w:space="0" w:color="auto"/>
                <w:bottom w:val="none" w:sz="0" w:space="0" w:color="auto"/>
                <w:right w:val="none" w:sz="0" w:space="0" w:color="auto"/>
              </w:divBdr>
              <w:divsChild>
                <w:div w:id="275792894">
                  <w:marLeft w:val="0"/>
                  <w:marRight w:val="0"/>
                  <w:marTop w:val="0"/>
                  <w:marBottom w:val="0"/>
                  <w:divBdr>
                    <w:top w:val="none" w:sz="0" w:space="0" w:color="auto"/>
                    <w:left w:val="none" w:sz="0" w:space="0" w:color="auto"/>
                    <w:bottom w:val="none" w:sz="0" w:space="0" w:color="auto"/>
                    <w:right w:val="none" w:sz="0" w:space="0" w:color="auto"/>
                  </w:divBdr>
                  <w:divsChild>
                    <w:div w:id="1186603544">
                      <w:marLeft w:val="0"/>
                      <w:marRight w:val="0"/>
                      <w:marTop w:val="0"/>
                      <w:marBottom w:val="0"/>
                      <w:divBdr>
                        <w:top w:val="none" w:sz="0" w:space="0" w:color="auto"/>
                        <w:left w:val="none" w:sz="0" w:space="0" w:color="auto"/>
                        <w:bottom w:val="none" w:sz="0" w:space="0" w:color="auto"/>
                        <w:right w:val="none" w:sz="0" w:space="0" w:color="auto"/>
                      </w:divBdr>
                    </w:div>
                  </w:divsChild>
                </w:div>
                <w:div w:id="791365609">
                  <w:marLeft w:val="0"/>
                  <w:marRight w:val="0"/>
                  <w:marTop w:val="0"/>
                  <w:marBottom w:val="0"/>
                  <w:divBdr>
                    <w:top w:val="none" w:sz="0" w:space="0" w:color="auto"/>
                    <w:left w:val="none" w:sz="0" w:space="0" w:color="auto"/>
                    <w:bottom w:val="none" w:sz="0" w:space="0" w:color="auto"/>
                    <w:right w:val="none" w:sz="0" w:space="0" w:color="auto"/>
                  </w:divBdr>
                  <w:divsChild>
                    <w:div w:id="1326399911">
                      <w:marLeft w:val="0"/>
                      <w:marRight w:val="0"/>
                      <w:marTop w:val="0"/>
                      <w:marBottom w:val="0"/>
                      <w:divBdr>
                        <w:top w:val="none" w:sz="0" w:space="0" w:color="auto"/>
                        <w:left w:val="none" w:sz="0" w:space="0" w:color="auto"/>
                        <w:bottom w:val="none" w:sz="0" w:space="0" w:color="auto"/>
                        <w:right w:val="none" w:sz="0" w:space="0" w:color="auto"/>
                      </w:divBdr>
                    </w:div>
                  </w:divsChild>
                </w:div>
                <w:div w:id="1253390190">
                  <w:marLeft w:val="0"/>
                  <w:marRight w:val="0"/>
                  <w:marTop w:val="0"/>
                  <w:marBottom w:val="0"/>
                  <w:divBdr>
                    <w:top w:val="none" w:sz="0" w:space="0" w:color="auto"/>
                    <w:left w:val="none" w:sz="0" w:space="0" w:color="auto"/>
                    <w:bottom w:val="none" w:sz="0" w:space="0" w:color="auto"/>
                    <w:right w:val="none" w:sz="0" w:space="0" w:color="auto"/>
                  </w:divBdr>
                  <w:divsChild>
                    <w:div w:id="1845166709">
                      <w:marLeft w:val="0"/>
                      <w:marRight w:val="0"/>
                      <w:marTop w:val="0"/>
                      <w:marBottom w:val="0"/>
                      <w:divBdr>
                        <w:top w:val="none" w:sz="0" w:space="0" w:color="auto"/>
                        <w:left w:val="none" w:sz="0" w:space="0" w:color="auto"/>
                        <w:bottom w:val="none" w:sz="0" w:space="0" w:color="auto"/>
                        <w:right w:val="none" w:sz="0" w:space="0" w:color="auto"/>
                      </w:divBdr>
                    </w:div>
                  </w:divsChild>
                </w:div>
                <w:div w:id="1385523581">
                  <w:marLeft w:val="0"/>
                  <w:marRight w:val="0"/>
                  <w:marTop w:val="0"/>
                  <w:marBottom w:val="0"/>
                  <w:divBdr>
                    <w:top w:val="none" w:sz="0" w:space="0" w:color="auto"/>
                    <w:left w:val="none" w:sz="0" w:space="0" w:color="auto"/>
                    <w:bottom w:val="none" w:sz="0" w:space="0" w:color="auto"/>
                    <w:right w:val="none" w:sz="0" w:space="0" w:color="auto"/>
                  </w:divBdr>
                  <w:divsChild>
                    <w:div w:id="522548998">
                      <w:marLeft w:val="0"/>
                      <w:marRight w:val="0"/>
                      <w:marTop w:val="0"/>
                      <w:marBottom w:val="0"/>
                      <w:divBdr>
                        <w:top w:val="none" w:sz="0" w:space="0" w:color="auto"/>
                        <w:left w:val="none" w:sz="0" w:space="0" w:color="auto"/>
                        <w:bottom w:val="none" w:sz="0" w:space="0" w:color="auto"/>
                        <w:right w:val="none" w:sz="0" w:space="0" w:color="auto"/>
                      </w:divBdr>
                    </w:div>
                  </w:divsChild>
                </w:div>
                <w:div w:id="1713186731">
                  <w:marLeft w:val="0"/>
                  <w:marRight w:val="0"/>
                  <w:marTop w:val="0"/>
                  <w:marBottom w:val="0"/>
                  <w:divBdr>
                    <w:top w:val="none" w:sz="0" w:space="0" w:color="auto"/>
                    <w:left w:val="none" w:sz="0" w:space="0" w:color="auto"/>
                    <w:bottom w:val="none" w:sz="0" w:space="0" w:color="auto"/>
                    <w:right w:val="none" w:sz="0" w:space="0" w:color="auto"/>
                  </w:divBdr>
                  <w:divsChild>
                    <w:div w:id="1427728554">
                      <w:marLeft w:val="0"/>
                      <w:marRight w:val="0"/>
                      <w:marTop w:val="0"/>
                      <w:marBottom w:val="0"/>
                      <w:divBdr>
                        <w:top w:val="none" w:sz="0" w:space="0" w:color="auto"/>
                        <w:left w:val="none" w:sz="0" w:space="0" w:color="auto"/>
                        <w:bottom w:val="none" w:sz="0" w:space="0" w:color="auto"/>
                        <w:right w:val="none" w:sz="0" w:space="0" w:color="auto"/>
                      </w:divBdr>
                    </w:div>
                  </w:divsChild>
                </w:div>
                <w:div w:id="1770000597">
                  <w:marLeft w:val="0"/>
                  <w:marRight w:val="0"/>
                  <w:marTop w:val="0"/>
                  <w:marBottom w:val="0"/>
                  <w:divBdr>
                    <w:top w:val="none" w:sz="0" w:space="0" w:color="auto"/>
                    <w:left w:val="none" w:sz="0" w:space="0" w:color="auto"/>
                    <w:bottom w:val="none" w:sz="0" w:space="0" w:color="auto"/>
                    <w:right w:val="none" w:sz="0" w:space="0" w:color="auto"/>
                  </w:divBdr>
                  <w:divsChild>
                    <w:div w:id="1366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0189">
          <w:marLeft w:val="0"/>
          <w:marRight w:val="0"/>
          <w:marTop w:val="0"/>
          <w:marBottom w:val="0"/>
          <w:divBdr>
            <w:top w:val="none" w:sz="0" w:space="0" w:color="auto"/>
            <w:left w:val="none" w:sz="0" w:space="0" w:color="auto"/>
            <w:bottom w:val="none" w:sz="0" w:space="0" w:color="auto"/>
            <w:right w:val="none" w:sz="0" w:space="0" w:color="auto"/>
          </w:divBdr>
        </w:div>
        <w:div w:id="1091854549">
          <w:marLeft w:val="0"/>
          <w:marRight w:val="0"/>
          <w:marTop w:val="0"/>
          <w:marBottom w:val="0"/>
          <w:divBdr>
            <w:top w:val="none" w:sz="0" w:space="0" w:color="auto"/>
            <w:left w:val="none" w:sz="0" w:space="0" w:color="auto"/>
            <w:bottom w:val="none" w:sz="0" w:space="0" w:color="auto"/>
            <w:right w:val="none" w:sz="0" w:space="0" w:color="auto"/>
          </w:divBdr>
        </w:div>
        <w:div w:id="1107433214">
          <w:marLeft w:val="0"/>
          <w:marRight w:val="0"/>
          <w:marTop w:val="0"/>
          <w:marBottom w:val="0"/>
          <w:divBdr>
            <w:top w:val="none" w:sz="0" w:space="0" w:color="auto"/>
            <w:left w:val="none" w:sz="0" w:space="0" w:color="auto"/>
            <w:bottom w:val="none" w:sz="0" w:space="0" w:color="auto"/>
            <w:right w:val="none" w:sz="0" w:space="0" w:color="auto"/>
          </w:divBdr>
        </w:div>
        <w:div w:id="1183787838">
          <w:marLeft w:val="0"/>
          <w:marRight w:val="0"/>
          <w:marTop w:val="0"/>
          <w:marBottom w:val="0"/>
          <w:divBdr>
            <w:top w:val="none" w:sz="0" w:space="0" w:color="auto"/>
            <w:left w:val="none" w:sz="0" w:space="0" w:color="auto"/>
            <w:bottom w:val="none" w:sz="0" w:space="0" w:color="auto"/>
            <w:right w:val="none" w:sz="0" w:space="0" w:color="auto"/>
          </w:divBdr>
        </w:div>
        <w:div w:id="1220744999">
          <w:marLeft w:val="0"/>
          <w:marRight w:val="0"/>
          <w:marTop w:val="0"/>
          <w:marBottom w:val="0"/>
          <w:divBdr>
            <w:top w:val="none" w:sz="0" w:space="0" w:color="auto"/>
            <w:left w:val="none" w:sz="0" w:space="0" w:color="auto"/>
            <w:bottom w:val="none" w:sz="0" w:space="0" w:color="auto"/>
            <w:right w:val="none" w:sz="0" w:space="0" w:color="auto"/>
          </w:divBdr>
        </w:div>
        <w:div w:id="1221282244">
          <w:marLeft w:val="0"/>
          <w:marRight w:val="0"/>
          <w:marTop w:val="0"/>
          <w:marBottom w:val="0"/>
          <w:divBdr>
            <w:top w:val="none" w:sz="0" w:space="0" w:color="auto"/>
            <w:left w:val="none" w:sz="0" w:space="0" w:color="auto"/>
            <w:bottom w:val="none" w:sz="0" w:space="0" w:color="auto"/>
            <w:right w:val="none" w:sz="0" w:space="0" w:color="auto"/>
          </w:divBdr>
        </w:div>
        <w:div w:id="1222131844">
          <w:marLeft w:val="0"/>
          <w:marRight w:val="0"/>
          <w:marTop w:val="0"/>
          <w:marBottom w:val="0"/>
          <w:divBdr>
            <w:top w:val="none" w:sz="0" w:space="0" w:color="auto"/>
            <w:left w:val="none" w:sz="0" w:space="0" w:color="auto"/>
            <w:bottom w:val="none" w:sz="0" w:space="0" w:color="auto"/>
            <w:right w:val="none" w:sz="0" w:space="0" w:color="auto"/>
          </w:divBdr>
        </w:div>
        <w:div w:id="1228763851">
          <w:marLeft w:val="0"/>
          <w:marRight w:val="0"/>
          <w:marTop w:val="0"/>
          <w:marBottom w:val="0"/>
          <w:divBdr>
            <w:top w:val="none" w:sz="0" w:space="0" w:color="auto"/>
            <w:left w:val="none" w:sz="0" w:space="0" w:color="auto"/>
            <w:bottom w:val="none" w:sz="0" w:space="0" w:color="auto"/>
            <w:right w:val="none" w:sz="0" w:space="0" w:color="auto"/>
          </w:divBdr>
          <w:divsChild>
            <w:div w:id="46223756">
              <w:marLeft w:val="0"/>
              <w:marRight w:val="0"/>
              <w:marTop w:val="0"/>
              <w:marBottom w:val="0"/>
              <w:divBdr>
                <w:top w:val="none" w:sz="0" w:space="0" w:color="auto"/>
                <w:left w:val="none" w:sz="0" w:space="0" w:color="auto"/>
                <w:bottom w:val="none" w:sz="0" w:space="0" w:color="auto"/>
                <w:right w:val="none" w:sz="0" w:space="0" w:color="auto"/>
              </w:divBdr>
            </w:div>
            <w:div w:id="433062505">
              <w:marLeft w:val="0"/>
              <w:marRight w:val="0"/>
              <w:marTop w:val="0"/>
              <w:marBottom w:val="0"/>
              <w:divBdr>
                <w:top w:val="none" w:sz="0" w:space="0" w:color="auto"/>
                <w:left w:val="none" w:sz="0" w:space="0" w:color="auto"/>
                <w:bottom w:val="none" w:sz="0" w:space="0" w:color="auto"/>
                <w:right w:val="none" w:sz="0" w:space="0" w:color="auto"/>
              </w:divBdr>
            </w:div>
            <w:div w:id="1211769884">
              <w:marLeft w:val="0"/>
              <w:marRight w:val="0"/>
              <w:marTop w:val="0"/>
              <w:marBottom w:val="0"/>
              <w:divBdr>
                <w:top w:val="none" w:sz="0" w:space="0" w:color="auto"/>
                <w:left w:val="none" w:sz="0" w:space="0" w:color="auto"/>
                <w:bottom w:val="none" w:sz="0" w:space="0" w:color="auto"/>
                <w:right w:val="none" w:sz="0" w:space="0" w:color="auto"/>
              </w:divBdr>
            </w:div>
            <w:div w:id="1255018401">
              <w:marLeft w:val="0"/>
              <w:marRight w:val="0"/>
              <w:marTop w:val="0"/>
              <w:marBottom w:val="0"/>
              <w:divBdr>
                <w:top w:val="none" w:sz="0" w:space="0" w:color="auto"/>
                <w:left w:val="none" w:sz="0" w:space="0" w:color="auto"/>
                <w:bottom w:val="none" w:sz="0" w:space="0" w:color="auto"/>
                <w:right w:val="none" w:sz="0" w:space="0" w:color="auto"/>
              </w:divBdr>
            </w:div>
            <w:div w:id="1545367842">
              <w:marLeft w:val="0"/>
              <w:marRight w:val="0"/>
              <w:marTop w:val="0"/>
              <w:marBottom w:val="0"/>
              <w:divBdr>
                <w:top w:val="none" w:sz="0" w:space="0" w:color="auto"/>
                <w:left w:val="none" w:sz="0" w:space="0" w:color="auto"/>
                <w:bottom w:val="none" w:sz="0" w:space="0" w:color="auto"/>
                <w:right w:val="none" w:sz="0" w:space="0" w:color="auto"/>
              </w:divBdr>
            </w:div>
          </w:divsChild>
        </w:div>
        <w:div w:id="1257596182">
          <w:marLeft w:val="0"/>
          <w:marRight w:val="0"/>
          <w:marTop w:val="0"/>
          <w:marBottom w:val="0"/>
          <w:divBdr>
            <w:top w:val="none" w:sz="0" w:space="0" w:color="auto"/>
            <w:left w:val="none" w:sz="0" w:space="0" w:color="auto"/>
            <w:bottom w:val="none" w:sz="0" w:space="0" w:color="auto"/>
            <w:right w:val="none" w:sz="0" w:space="0" w:color="auto"/>
          </w:divBdr>
        </w:div>
        <w:div w:id="1305739317">
          <w:marLeft w:val="0"/>
          <w:marRight w:val="0"/>
          <w:marTop w:val="0"/>
          <w:marBottom w:val="0"/>
          <w:divBdr>
            <w:top w:val="none" w:sz="0" w:space="0" w:color="auto"/>
            <w:left w:val="none" w:sz="0" w:space="0" w:color="auto"/>
            <w:bottom w:val="none" w:sz="0" w:space="0" w:color="auto"/>
            <w:right w:val="none" w:sz="0" w:space="0" w:color="auto"/>
          </w:divBdr>
        </w:div>
        <w:div w:id="1307659640">
          <w:marLeft w:val="0"/>
          <w:marRight w:val="0"/>
          <w:marTop w:val="0"/>
          <w:marBottom w:val="0"/>
          <w:divBdr>
            <w:top w:val="none" w:sz="0" w:space="0" w:color="auto"/>
            <w:left w:val="none" w:sz="0" w:space="0" w:color="auto"/>
            <w:bottom w:val="none" w:sz="0" w:space="0" w:color="auto"/>
            <w:right w:val="none" w:sz="0" w:space="0" w:color="auto"/>
          </w:divBdr>
        </w:div>
        <w:div w:id="1323779727">
          <w:marLeft w:val="0"/>
          <w:marRight w:val="0"/>
          <w:marTop w:val="0"/>
          <w:marBottom w:val="0"/>
          <w:divBdr>
            <w:top w:val="none" w:sz="0" w:space="0" w:color="auto"/>
            <w:left w:val="none" w:sz="0" w:space="0" w:color="auto"/>
            <w:bottom w:val="none" w:sz="0" w:space="0" w:color="auto"/>
            <w:right w:val="none" w:sz="0" w:space="0" w:color="auto"/>
          </w:divBdr>
          <w:divsChild>
            <w:div w:id="491794894">
              <w:marLeft w:val="-75"/>
              <w:marRight w:val="0"/>
              <w:marTop w:val="30"/>
              <w:marBottom w:val="30"/>
              <w:divBdr>
                <w:top w:val="none" w:sz="0" w:space="0" w:color="auto"/>
                <w:left w:val="none" w:sz="0" w:space="0" w:color="auto"/>
                <w:bottom w:val="none" w:sz="0" w:space="0" w:color="auto"/>
                <w:right w:val="none" w:sz="0" w:space="0" w:color="auto"/>
              </w:divBdr>
              <w:divsChild>
                <w:div w:id="152187417">
                  <w:marLeft w:val="0"/>
                  <w:marRight w:val="0"/>
                  <w:marTop w:val="0"/>
                  <w:marBottom w:val="0"/>
                  <w:divBdr>
                    <w:top w:val="none" w:sz="0" w:space="0" w:color="auto"/>
                    <w:left w:val="none" w:sz="0" w:space="0" w:color="auto"/>
                    <w:bottom w:val="none" w:sz="0" w:space="0" w:color="auto"/>
                    <w:right w:val="none" w:sz="0" w:space="0" w:color="auto"/>
                  </w:divBdr>
                  <w:divsChild>
                    <w:div w:id="1652950730">
                      <w:marLeft w:val="0"/>
                      <w:marRight w:val="0"/>
                      <w:marTop w:val="0"/>
                      <w:marBottom w:val="0"/>
                      <w:divBdr>
                        <w:top w:val="none" w:sz="0" w:space="0" w:color="auto"/>
                        <w:left w:val="none" w:sz="0" w:space="0" w:color="auto"/>
                        <w:bottom w:val="none" w:sz="0" w:space="0" w:color="auto"/>
                        <w:right w:val="none" w:sz="0" w:space="0" w:color="auto"/>
                      </w:divBdr>
                    </w:div>
                  </w:divsChild>
                </w:div>
                <w:div w:id="461463746">
                  <w:marLeft w:val="0"/>
                  <w:marRight w:val="0"/>
                  <w:marTop w:val="0"/>
                  <w:marBottom w:val="0"/>
                  <w:divBdr>
                    <w:top w:val="none" w:sz="0" w:space="0" w:color="auto"/>
                    <w:left w:val="none" w:sz="0" w:space="0" w:color="auto"/>
                    <w:bottom w:val="none" w:sz="0" w:space="0" w:color="auto"/>
                    <w:right w:val="none" w:sz="0" w:space="0" w:color="auto"/>
                  </w:divBdr>
                  <w:divsChild>
                    <w:div w:id="1778677485">
                      <w:marLeft w:val="0"/>
                      <w:marRight w:val="0"/>
                      <w:marTop w:val="0"/>
                      <w:marBottom w:val="0"/>
                      <w:divBdr>
                        <w:top w:val="none" w:sz="0" w:space="0" w:color="auto"/>
                        <w:left w:val="none" w:sz="0" w:space="0" w:color="auto"/>
                        <w:bottom w:val="none" w:sz="0" w:space="0" w:color="auto"/>
                        <w:right w:val="none" w:sz="0" w:space="0" w:color="auto"/>
                      </w:divBdr>
                    </w:div>
                  </w:divsChild>
                </w:div>
                <w:div w:id="634914037">
                  <w:marLeft w:val="0"/>
                  <w:marRight w:val="0"/>
                  <w:marTop w:val="0"/>
                  <w:marBottom w:val="0"/>
                  <w:divBdr>
                    <w:top w:val="none" w:sz="0" w:space="0" w:color="auto"/>
                    <w:left w:val="none" w:sz="0" w:space="0" w:color="auto"/>
                    <w:bottom w:val="none" w:sz="0" w:space="0" w:color="auto"/>
                    <w:right w:val="none" w:sz="0" w:space="0" w:color="auto"/>
                  </w:divBdr>
                  <w:divsChild>
                    <w:div w:id="199443692">
                      <w:marLeft w:val="0"/>
                      <w:marRight w:val="0"/>
                      <w:marTop w:val="0"/>
                      <w:marBottom w:val="0"/>
                      <w:divBdr>
                        <w:top w:val="none" w:sz="0" w:space="0" w:color="auto"/>
                        <w:left w:val="none" w:sz="0" w:space="0" w:color="auto"/>
                        <w:bottom w:val="none" w:sz="0" w:space="0" w:color="auto"/>
                        <w:right w:val="none" w:sz="0" w:space="0" w:color="auto"/>
                      </w:divBdr>
                    </w:div>
                  </w:divsChild>
                </w:div>
                <w:div w:id="801115417">
                  <w:marLeft w:val="0"/>
                  <w:marRight w:val="0"/>
                  <w:marTop w:val="0"/>
                  <w:marBottom w:val="0"/>
                  <w:divBdr>
                    <w:top w:val="none" w:sz="0" w:space="0" w:color="auto"/>
                    <w:left w:val="none" w:sz="0" w:space="0" w:color="auto"/>
                    <w:bottom w:val="none" w:sz="0" w:space="0" w:color="auto"/>
                    <w:right w:val="none" w:sz="0" w:space="0" w:color="auto"/>
                  </w:divBdr>
                  <w:divsChild>
                    <w:div w:id="1967002333">
                      <w:marLeft w:val="0"/>
                      <w:marRight w:val="0"/>
                      <w:marTop w:val="0"/>
                      <w:marBottom w:val="0"/>
                      <w:divBdr>
                        <w:top w:val="none" w:sz="0" w:space="0" w:color="auto"/>
                        <w:left w:val="none" w:sz="0" w:space="0" w:color="auto"/>
                        <w:bottom w:val="none" w:sz="0" w:space="0" w:color="auto"/>
                        <w:right w:val="none" w:sz="0" w:space="0" w:color="auto"/>
                      </w:divBdr>
                    </w:div>
                  </w:divsChild>
                </w:div>
                <w:div w:id="859245387">
                  <w:marLeft w:val="0"/>
                  <w:marRight w:val="0"/>
                  <w:marTop w:val="0"/>
                  <w:marBottom w:val="0"/>
                  <w:divBdr>
                    <w:top w:val="none" w:sz="0" w:space="0" w:color="auto"/>
                    <w:left w:val="none" w:sz="0" w:space="0" w:color="auto"/>
                    <w:bottom w:val="none" w:sz="0" w:space="0" w:color="auto"/>
                    <w:right w:val="none" w:sz="0" w:space="0" w:color="auto"/>
                  </w:divBdr>
                  <w:divsChild>
                    <w:div w:id="676883164">
                      <w:marLeft w:val="0"/>
                      <w:marRight w:val="0"/>
                      <w:marTop w:val="0"/>
                      <w:marBottom w:val="0"/>
                      <w:divBdr>
                        <w:top w:val="none" w:sz="0" w:space="0" w:color="auto"/>
                        <w:left w:val="none" w:sz="0" w:space="0" w:color="auto"/>
                        <w:bottom w:val="none" w:sz="0" w:space="0" w:color="auto"/>
                        <w:right w:val="none" w:sz="0" w:space="0" w:color="auto"/>
                      </w:divBdr>
                    </w:div>
                  </w:divsChild>
                </w:div>
                <w:div w:id="929003105">
                  <w:marLeft w:val="0"/>
                  <w:marRight w:val="0"/>
                  <w:marTop w:val="0"/>
                  <w:marBottom w:val="0"/>
                  <w:divBdr>
                    <w:top w:val="none" w:sz="0" w:space="0" w:color="auto"/>
                    <w:left w:val="none" w:sz="0" w:space="0" w:color="auto"/>
                    <w:bottom w:val="none" w:sz="0" w:space="0" w:color="auto"/>
                    <w:right w:val="none" w:sz="0" w:space="0" w:color="auto"/>
                  </w:divBdr>
                  <w:divsChild>
                    <w:div w:id="1175076566">
                      <w:marLeft w:val="0"/>
                      <w:marRight w:val="0"/>
                      <w:marTop w:val="0"/>
                      <w:marBottom w:val="0"/>
                      <w:divBdr>
                        <w:top w:val="none" w:sz="0" w:space="0" w:color="auto"/>
                        <w:left w:val="none" w:sz="0" w:space="0" w:color="auto"/>
                        <w:bottom w:val="none" w:sz="0" w:space="0" w:color="auto"/>
                        <w:right w:val="none" w:sz="0" w:space="0" w:color="auto"/>
                      </w:divBdr>
                    </w:div>
                  </w:divsChild>
                </w:div>
                <w:div w:id="1035888948">
                  <w:marLeft w:val="0"/>
                  <w:marRight w:val="0"/>
                  <w:marTop w:val="0"/>
                  <w:marBottom w:val="0"/>
                  <w:divBdr>
                    <w:top w:val="none" w:sz="0" w:space="0" w:color="auto"/>
                    <w:left w:val="none" w:sz="0" w:space="0" w:color="auto"/>
                    <w:bottom w:val="none" w:sz="0" w:space="0" w:color="auto"/>
                    <w:right w:val="none" w:sz="0" w:space="0" w:color="auto"/>
                  </w:divBdr>
                  <w:divsChild>
                    <w:div w:id="713193065">
                      <w:marLeft w:val="0"/>
                      <w:marRight w:val="0"/>
                      <w:marTop w:val="0"/>
                      <w:marBottom w:val="0"/>
                      <w:divBdr>
                        <w:top w:val="none" w:sz="0" w:space="0" w:color="auto"/>
                        <w:left w:val="none" w:sz="0" w:space="0" w:color="auto"/>
                        <w:bottom w:val="none" w:sz="0" w:space="0" w:color="auto"/>
                        <w:right w:val="none" w:sz="0" w:space="0" w:color="auto"/>
                      </w:divBdr>
                    </w:div>
                  </w:divsChild>
                </w:div>
                <w:div w:id="1308051077">
                  <w:marLeft w:val="0"/>
                  <w:marRight w:val="0"/>
                  <w:marTop w:val="0"/>
                  <w:marBottom w:val="0"/>
                  <w:divBdr>
                    <w:top w:val="none" w:sz="0" w:space="0" w:color="auto"/>
                    <w:left w:val="none" w:sz="0" w:space="0" w:color="auto"/>
                    <w:bottom w:val="none" w:sz="0" w:space="0" w:color="auto"/>
                    <w:right w:val="none" w:sz="0" w:space="0" w:color="auto"/>
                  </w:divBdr>
                  <w:divsChild>
                    <w:div w:id="73432982">
                      <w:marLeft w:val="0"/>
                      <w:marRight w:val="0"/>
                      <w:marTop w:val="0"/>
                      <w:marBottom w:val="0"/>
                      <w:divBdr>
                        <w:top w:val="none" w:sz="0" w:space="0" w:color="auto"/>
                        <w:left w:val="none" w:sz="0" w:space="0" w:color="auto"/>
                        <w:bottom w:val="none" w:sz="0" w:space="0" w:color="auto"/>
                        <w:right w:val="none" w:sz="0" w:space="0" w:color="auto"/>
                      </w:divBdr>
                    </w:div>
                  </w:divsChild>
                </w:div>
                <w:div w:id="1779064834">
                  <w:marLeft w:val="0"/>
                  <w:marRight w:val="0"/>
                  <w:marTop w:val="0"/>
                  <w:marBottom w:val="0"/>
                  <w:divBdr>
                    <w:top w:val="none" w:sz="0" w:space="0" w:color="auto"/>
                    <w:left w:val="none" w:sz="0" w:space="0" w:color="auto"/>
                    <w:bottom w:val="none" w:sz="0" w:space="0" w:color="auto"/>
                    <w:right w:val="none" w:sz="0" w:space="0" w:color="auto"/>
                  </w:divBdr>
                  <w:divsChild>
                    <w:div w:id="1268461737">
                      <w:marLeft w:val="0"/>
                      <w:marRight w:val="0"/>
                      <w:marTop w:val="0"/>
                      <w:marBottom w:val="0"/>
                      <w:divBdr>
                        <w:top w:val="none" w:sz="0" w:space="0" w:color="auto"/>
                        <w:left w:val="none" w:sz="0" w:space="0" w:color="auto"/>
                        <w:bottom w:val="none" w:sz="0" w:space="0" w:color="auto"/>
                        <w:right w:val="none" w:sz="0" w:space="0" w:color="auto"/>
                      </w:divBdr>
                    </w:div>
                  </w:divsChild>
                </w:div>
                <w:div w:id="1788038702">
                  <w:marLeft w:val="0"/>
                  <w:marRight w:val="0"/>
                  <w:marTop w:val="0"/>
                  <w:marBottom w:val="0"/>
                  <w:divBdr>
                    <w:top w:val="none" w:sz="0" w:space="0" w:color="auto"/>
                    <w:left w:val="none" w:sz="0" w:space="0" w:color="auto"/>
                    <w:bottom w:val="none" w:sz="0" w:space="0" w:color="auto"/>
                    <w:right w:val="none" w:sz="0" w:space="0" w:color="auto"/>
                  </w:divBdr>
                  <w:divsChild>
                    <w:div w:id="1310786736">
                      <w:marLeft w:val="0"/>
                      <w:marRight w:val="0"/>
                      <w:marTop w:val="0"/>
                      <w:marBottom w:val="0"/>
                      <w:divBdr>
                        <w:top w:val="none" w:sz="0" w:space="0" w:color="auto"/>
                        <w:left w:val="none" w:sz="0" w:space="0" w:color="auto"/>
                        <w:bottom w:val="none" w:sz="0" w:space="0" w:color="auto"/>
                        <w:right w:val="none" w:sz="0" w:space="0" w:color="auto"/>
                      </w:divBdr>
                    </w:div>
                  </w:divsChild>
                </w:div>
                <w:div w:id="1891918339">
                  <w:marLeft w:val="0"/>
                  <w:marRight w:val="0"/>
                  <w:marTop w:val="0"/>
                  <w:marBottom w:val="0"/>
                  <w:divBdr>
                    <w:top w:val="none" w:sz="0" w:space="0" w:color="auto"/>
                    <w:left w:val="none" w:sz="0" w:space="0" w:color="auto"/>
                    <w:bottom w:val="none" w:sz="0" w:space="0" w:color="auto"/>
                    <w:right w:val="none" w:sz="0" w:space="0" w:color="auto"/>
                  </w:divBdr>
                  <w:divsChild>
                    <w:div w:id="1790511778">
                      <w:marLeft w:val="0"/>
                      <w:marRight w:val="0"/>
                      <w:marTop w:val="0"/>
                      <w:marBottom w:val="0"/>
                      <w:divBdr>
                        <w:top w:val="none" w:sz="0" w:space="0" w:color="auto"/>
                        <w:left w:val="none" w:sz="0" w:space="0" w:color="auto"/>
                        <w:bottom w:val="none" w:sz="0" w:space="0" w:color="auto"/>
                        <w:right w:val="none" w:sz="0" w:space="0" w:color="auto"/>
                      </w:divBdr>
                    </w:div>
                  </w:divsChild>
                </w:div>
                <w:div w:id="1911425795">
                  <w:marLeft w:val="0"/>
                  <w:marRight w:val="0"/>
                  <w:marTop w:val="0"/>
                  <w:marBottom w:val="0"/>
                  <w:divBdr>
                    <w:top w:val="none" w:sz="0" w:space="0" w:color="auto"/>
                    <w:left w:val="none" w:sz="0" w:space="0" w:color="auto"/>
                    <w:bottom w:val="none" w:sz="0" w:space="0" w:color="auto"/>
                    <w:right w:val="none" w:sz="0" w:space="0" w:color="auto"/>
                  </w:divBdr>
                  <w:divsChild>
                    <w:div w:id="1105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8502">
          <w:marLeft w:val="0"/>
          <w:marRight w:val="0"/>
          <w:marTop w:val="0"/>
          <w:marBottom w:val="0"/>
          <w:divBdr>
            <w:top w:val="none" w:sz="0" w:space="0" w:color="auto"/>
            <w:left w:val="none" w:sz="0" w:space="0" w:color="auto"/>
            <w:bottom w:val="none" w:sz="0" w:space="0" w:color="auto"/>
            <w:right w:val="none" w:sz="0" w:space="0" w:color="auto"/>
          </w:divBdr>
        </w:div>
        <w:div w:id="1528908169">
          <w:marLeft w:val="0"/>
          <w:marRight w:val="0"/>
          <w:marTop w:val="0"/>
          <w:marBottom w:val="0"/>
          <w:divBdr>
            <w:top w:val="none" w:sz="0" w:space="0" w:color="auto"/>
            <w:left w:val="none" w:sz="0" w:space="0" w:color="auto"/>
            <w:bottom w:val="none" w:sz="0" w:space="0" w:color="auto"/>
            <w:right w:val="none" w:sz="0" w:space="0" w:color="auto"/>
          </w:divBdr>
        </w:div>
        <w:div w:id="1715040886">
          <w:marLeft w:val="0"/>
          <w:marRight w:val="0"/>
          <w:marTop w:val="0"/>
          <w:marBottom w:val="0"/>
          <w:divBdr>
            <w:top w:val="none" w:sz="0" w:space="0" w:color="auto"/>
            <w:left w:val="none" w:sz="0" w:space="0" w:color="auto"/>
            <w:bottom w:val="none" w:sz="0" w:space="0" w:color="auto"/>
            <w:right w:val="none" w:sz="0" w:space="0" w:color="auto"/>
          </w:divBdr>
          <w:divsChild>
            <w:div w:id="285308877">
              <w:marLeft w:val="0"/>
              <w:marRight w:val="0"/>
              <w:marTop w:val="0"/>
              <w:marBottom w:val="0"/>
              <w:divBdr>
                <w:top w:val="none" w:sz="0" w:space="0" w:color="auto"/>
                <w:left w:val="none" w:sz="0" w:space="0" w:color="auto"/>
                <w:bottom w:val="none" w:sz="0" w:space="0" w:color="auto"/>
                <w:right w:val="none" w:sz="0" w:space="0" w:color="auto"/>
              </w:divBdr>
            </w:div>
            <w:div w:id="787506068">
              <w:marLeft w:val="0"/>
              <w:marRight w:val="0"/>
              <w:marTop w:val="0"/>
              <w:marBottom w:val="0"/>
              <w:divBdr>
                <w:top w:val="none" w:sz="0" w:space="0" w:color="auto"/>
                <w:left w:val="none" w:sz="0" w:space="0" w:color="auto"/>
                <w:bottom w:val="none" w:sz="0" w:space="0" w:color="auto"/>
                <w:right w:val="none" w:sz="0" w:space="0" w:color="auto"/>
              </w:divBdr>
            </w:div>
            <w:div w:id="1279072040">
              <w:marLeft w:val="0"/>
              <w:marRight w:val="0"/>
              <w:marTop w:val="0"/>
              <w:marBottom w:val="0"/>
              <w:divBdr>
                <w:top w:val="none" w:sz="0" w:space="0" w:color="auto"/>
                <w:left w:val="none" w:sz="0" w:space="0" w:color="auto"/>
                <w:bottom w:val="none" w:sz="0" w:space="0" w:color="auto"/>
                <w:right w:val="none" w:sz="0" w:space="0" w:color="auto"/>
              </w:divBdr>
            </w:div>
            <w:div w:id="1714620277">
              <w:marLeft w:val="0"/>
              <w:marRight w:val="0"/>
              <w:marTop w:val="0"/>
              <w:marBottom w:val="0"/>
              <w:divBdr>
                <w:top w:val="none" w:sz="0" w:space="0" w:color="auto"/>
                <w:left w:val="none" w:sz="0" w:space="0" w:color="auto"/>
                <w:bottom w:val="none" w:sz="0" w:space="0" w:color="auto"/>
                <w:right w:val="none" w:sz="0" w:space="0" w:color="auto"/>
              </w:divBdr>
            </w:div>
          </w:divsChild>
        </w:div>
        <w:div w:id="1732000616">
          <w:marLeft w:val="0"/>
          <w:marRight w:val="0"/>
          <w:marTop w:val="0"/>
          <w:marBottom w:val="0"/>
          <w:divBdr>
            <w:top w:val="none" w:sz="0" w:space="0" w:color="auto"/>
            <w:left w:val="none" w:sz="0" w:space="0" w:color="auto"/>
            <w:bottom w:val="none" w:sz="0" w:space="0" w:color="auto"/>
            <w:right w:val="none" w:sz="0" w:space="0" w:color="auto"/>
          </w:divBdr>
        </w:div>
        <w:div w:id="1738816553">
          <w:marLeft w:val="0"/>
          <w:marRight w:val="0"/>
          <w:marTop w:val="0"/>
          <w:marBottom w:val="0"/>
          <w:divBdr>
            <w:top w:val="none" w:sz="0" w:space="0" w:color="auto"/>
            <w:left w:val="none" w:sz="0" w:space="0" w:color="auto"/>
            <w:bottom w:val="none" w:sz="0" w:space="0" w:color="auto"/>
            <w:right w:val="none" w:sz="0" w:space="0" w:color="auto"/>
          </w:divBdr>
        </w:div>
        <w:div w:id="1747414087">
          <w:marLeft w:val="0"/>
          <w:marRight w:val="0"/>
          <w:marTop w:val="0"/>
          <w:marBottom w:val="0"/>
          <w:divBdr>
            <w:top w:val="none" w:sz="0" w:space="0" w:color="auto"/>
            <w:left w:val="none" w:sz="0" w:space="0" w:color="auto"/>
            <w:bottom w:val="none" w:sz="0" w:space="0" w:color="auto"/>
            <w:right w:val="none" w:sz="0" w:space="0" w:color="auto"/>
          </w:divBdr>
        </w:div>
        <w:div w:id="1831218287">
          <w:marLeft w:val="0"/>
          <w:marRight w:val="0"/>
          <w:marTop w:val="0"/>
          <w:marBottom w:val="0"/>
          <w:divBdr>
            <w:top w:val="none" w:sz="0" w:space="0" w:color="auto"/>
            <w:left w:val="none" w:sz="0" w:space="0" w:color="auto"/>
            <w:bottom w:val="none" w:sz="0" w:space="0" w:color="auto"/>
            <w:right w:val="none" w:sz="0" w:space="0" w:color="auto"/>
          </w:divBdr>
        </w:div>
        <w:div w:id="1839035753">
          <w:marLeft w:val="0"/>
          <w:marRight w:val="0"/>
          <w:marTop w:val="0"/>
          <w:marBottom w:val="0"/>
          <w:divBdr>
            <w:top w:val="none" w:sz="0" w:space="0" w:color="auto"/>
            <w:left w:val="none" w:sz="0" w:space="0" w:color="auto"/>
            <w:bottom w:val="none" w:sz="0" w:space="0" w:color="auto"/>
            <w:right w:val="none" w:sz="0" w:space="0" w:color="auto"/>
          </w:divBdr>
        </w:div>
        <w:div w:id="1872037407">
          <w:marLeft w:val="0"/>
          <w:marRight w:val="0"/>
          <w:marTop w:val="0"/>
          <w:marBottom w:val="0"/>
          <w:divBdr>
            <w:top w:val="none" w:sz="0" w:space="0" w:color="auto"/>
            <w:left w:val="none" w:sz="0" w:space="0" w:color="auto"/>
            <w:bottom w:val="none" w:sz="0" w:space="0" w:color="auto"/>
            <w:right w:val="none" w:sz="0" w:space="0" w:color="auto"/>
          </w:divBdr>
        </w:div>
        <w:div w:id="1898129247">
          <w:marLeft w:val="0"/>
          <w:marRight w:val="0"/>
          <w:marTop w:val="0"/>
          <w:marBottom w:val="0"/>
          <w:divBdr>
            <w:top w:val="none" w:sz="0" w:space="0" w:color="auto"/>
            <w:left w:val="none" w:sz="0" w:space="0" w:color="auto"/>
            <w:bottom w:val="none" w:sz="0" w:space="0" w:color="auto"/>
            <w:right w:val="none" w:sz="0" w:space="0" w:color="auto"/>
          </w:divBdr>
        </w:div>
        <w:div w:id="1912423615">
          <w:marLeft w:val="0"/>
          <w:marRight w:val="0"/>
          <w:marTop w:val="0"/>
          <w:marBottom w:val="0"/>
          <w:divBdr>
            <w:top w:val="none" w:sz="0" w:space="0" w:color="auto"/>
            <w:left w:val="none" w:sz="0" w:space="0" w:color="auto"/>
            <w:bottom w:val="none" w:sz="0" w:space="0" w:color="auto"/>
            <w:right w:val="none" w:sz="0" w:space="0" w:color="auto"/>
          </w:divBdr>
        </w:div>
        <w:div w:id="1920628533">
          <w:marLeft w:val="0"/>
          <w:marRight w:val="0"/>
          <w:marTop w:val="0"/>
          <w:marBottom w:val="0"/>
          <w:divBdr>
            <w:top w:val="none" w:sz="0" w:space="0" w:color="auto"/>
            <w:left w:val="none" w:sz="0" w:space="0" w:color="auto"/>
            <w:bottom w:val="none" w:sz="0" w:space="0" w:color="auto"/>
            <w:right w:val="none" w:sz="0" w:space="0" w:color="auto"/>
          </w:divBdr>
        </w:div>
        <w:div w:id="1959605079">
          <w:marLeft w:val="0"/>
          <w:marRight w:val="0"/>
          <w:marTop w:val="0"/>
          <w:marBottom w:val="0"/>
          <w:divBdr>
            <w:top w:val="none" w:sz="0" w:space="0" w:color="auto"/>
            <w:left w:val="none" w:sz="0" w:space="0" w:color="auto"/>
            <w:bottom w:val="none" w:sz="0" w:space="0" w:color="auto"/>
            <w:right w:val="none" w:sz="0" w:space="0" w:color="auto"/>
          </w:divBdr>
        </w:div>
        <w:div w:id="1966158579">
          <w:marLeft w:val="0"/>
          <w:marRight w:val="0"/>
          <w:marTop w:val="0"/>
          <w:marBottom w:val="0"/>
          <w:divBdr>
            <w:top w:val="none" w:sz="0" w:space="0" w:color="auto"/>
            <w:left w:val="none" w:sz="0" w:space="0" w:color="auto"/>
            <w:bottom w:val="none" w:sz="0" w:space="0" w:color="auto"/>
            <w:right w:val="none" w:sz="0" w:space="0" w:color="auto"/>
          </w:divBdr>
        </w:div>
        <w:div w:id="1968078141">
          <w:marLeft w:val="0"/>
          <w:marRight w:val="0"/>
          <w:marTop w:val="0"/>
          <w:marBottom w:val="0"/>
          <w:divBdr>
            <w:top w:val="none" w:sz="0" w:space="0" w:color="auto"/>
            <w:left w:val="none" w:sz="0" w:space="0" w:color="auto"/>
            <w:bottom w:val="none" w:sz="0" w:space="0" w:color="auto"/>
            <w:right w:val="none" w:sz="0" w:space="0" w:color="auto"/>
          </w:divBdr>
        </w:div>
        <w:div w:id="2006084757">
          <w:marLeft w:val="0"/>
          <w:marRight w:val="0"/>
          <w:marTop w:val="0"/>
          <w:marBottom w:val="0"/>
          <w:divBdr>
            <w:top w:val="none" w:sz="0" w:space="0" w:color="auto"/>
            <w:left w:val="none" w:sz="0" w:space="0" w:color="auto"/>
            <w:bottom w:val="none" w:sz="0" w:space="0" w:color="auto"/>
            <w:right w:val="none" w:sz="0" w:space="0" w:color="auto"/>
          </w:divBdr>
        </w:div>
        <w:div w:id="2019192875">
          <w:marLeft w:val="0"/>
          <w:marRight w:val="0"/>
          <w:marTop w:val="0"/>
          <w:marBottom w:val="0"/>
          <w:divBdr>
            <w:top w:val="none" w:sz="0" w:space="0" w:color="auto"/>
            <w:left w:val="none" w:sz="0" w:space="0" w:color="auto"/>
            <w:bottom w:val="none" w:sz="0" w:space="0" w:color="auto"/>
            <w:right w:val="none" w:sz="0" w:space="0" w:color="auto"/>
          </w:divBdr>
        </w:div>
        <w:div w:id="2052342068">
          <w:marLeft w:val="0"/>
          <w:marRight w:val="0"/>
          <w:marTop w:val="0"/>
          <w:marBottom w:val="0"/>
          <w:divBdr>
            <w:top w:val="none" w:sz="0" w:space="0" w:color="auto"/>
            <w:left w:val="none" w:sz="0" w:space="0" w:color="auto"/>
            <w:bottom w:val="none" w:sz="0" w:space="0" w:color="auto"/>
            <w:right w:val="none" w:sz="0" w:space="0" w:color="auto"/>
          </w:divBdr>
        </w:div>
        <w:div w:id="2061781316">
          <w:marLeft w:val="0"/>
          <w:marRight w:val="0"/>
          <w:marTop w:val="0"/>
          <w:marBottom w:val="0"/>
          <w:divBdr>
            <w:top w:val="none" w:sz="0" w:space="0" w:color="auto"/>
            <w:left w:val="none" w:sz="0" w:space="0" w:color="auto"/>
            <w:bottom w:val="none" w:sz="0" w:space="0" w:color="auto"/>
            <w:right w:val="none" w:sz="0" w:space="0" w:color="auto"/>
          </w:divBdr>
        </w:div>
      </w:divsChild>
    </w:div>
    <w:div w:id="1430275525">
      <w:bodyDiv w:val="1"/>
      <w:marLeft w:val="0"/>
      <w:marRight w:val="0"/>
      <w:marTop w:val="0"/>
      <w:marBottom w:val="0"/>
      <w:divBdr>
        <w:top w:val="none" w:sz="0" w:space="0" w:color="auto"/>
        <w:left w:val="none" w:sz="0" w:space="0" w:color="auto"/>
        <w:bottom w:val="none" w:sz="0" w:space="0" w:color="auto"/>
        <w:right w:val="none" w:sz="0" w:space="0" w:color="auto"/>
      </w:divBdr>
    </w:div>
    <w:div w:id="1461143802">
      <w:bodyDiv w:val="1"/>
      <w:marLeft w:val="0"/>
      <w:marRight w:val="0"/>
      <w:marTop w:val="0"/>
      <w:marBottom w:val="0"/>
      <w:divBdr>
        <w:top w:val="none" w:sz="0" w:space="0" w:color="auto"/>
        <w:left w:val="none" w:sz="0" w:space="0" w:color="auto"/>
        <w:bottom w:val="none" w:sz="0" w:space="0" w:color="auto"/>
        <w:right w:val="none" w:sz="0" w:space="0" w:color="auto"/>
      </w:divBdr>
    </w:div>
    <w:div w:id="1471092981">
      <w:bodyDiv w:val="1"/>
      <w:marLeft w:val="0"/>
      <w:marRight w:val="0"/>
      <w:marTop w:val="0"/>
      <w:marBottom w:val="0"/>
      <w:divBdr>
        <w:top w:val="none" w:sz="0" w:space="0" w:color="auto"/>
        <w:left w:val="none" w:sz="0" w:space="0" w:color="auto"/>
        <w:bottom w:val="none" w:sz="0" w:space="0" w:color="auto"/>
        <w:right w:val="none" w:sz="0" w:space="0" w:color="auto"/>
      </w:divBdr>
    </w:div>
    <w:div w:id="1491286545">
      <w:bodyDiv w:val="1"/>
      <w:marLeft w:val="0"/>
      <w:marRight w:val="0"/>
      <w:marTop w:val="0"/>
      <w:marBottom w:val="0"/>
      <w:divBdr>
        <w:top w:val="none" w:sz="0" w:space="0" w:color="auto"/>
        <w:left w:val="none" w:sz="0" w:space="0" w:color="auto"/>
        <w:bottom w:val="none" w:sz="0" w:space="0" w:color="auto"/>
        <w:right w:val="none" w:sz="0" w:space="0" w:color="auto"/>
      </w:divBdr>
    </w:div>
    <w:div w:id="1498106762">
      <w:bodyDiv w:val="1"/>
      <w:marLeft w:val="0"/>
      <w:marRight w:val="0"/>
      <w:marTop w:val="0"/>
      <w:marBottom w:val="0"/>
      <w:divBdr>
        <w:top w:val="none" w:sz="0" w:space="0" w:color="auto"/>
        <w:left w:val="none" w:sz="0" w:space="0" w:color="auto"/>
        <w:bottom w:val="none" w:sz="0" w:space="0" w:color="auto"/>
        <w:right w:val="none" w:sz="0" w:space="0" w:color="auto"/>
      </w:divBdr>
    </w:div>
    <w:div w:id="1513497168">
      <w:bodyDiv w:val="1"/>
      <w:marLeft w:val="0"/>
      <w:marRight w:val="0"/>
      <w:marTop w:val="0"/>
      <w:marBottom w:val="0"/>
      <w:divBdr>
        <w:top w:val="none" w:sz="0" w:space="0" w:color="auto"/>
        <w:left w:val="none" w:sz="0" w:space="0" w:color="auto"/>
        <w:bottom w:val="none" w:sz="0" w:space="0" w:color="auto"/>
        <w:right w:val="none" w:sz="0" w:space="0" w:color="auto"/>
      </w:divBdr>
    </w:div>
    <w:div w:id="1536849597">
      <w:bodyDiv w:val="1"/>
      <w:marLeft w:val="0"/>
      <w:marRight w:val="0"/>
      <w:marTop w:val="0"/>
      <w:marBottom w:val="0"/>
      <w:divBdr>
        <w:top w:val="none" w:sz="0" w:space="0" w:color="auto"/>
        <w:left w:val="none" w:sz="0" w:space="0" w:color="auto"/>
        <w:bottom w:val="none" w:sz="0" w:space="0" w:color="auto"/>
        <w:right w:val="none" w:sz="0" w:space="0" w:color="auto"/>
      </w:divBdr>
    </w:div>
    <w:div w:id="1557281572">
      <w:bodyDiv w:val="1"/>
      <w:marLeft w:val="0"/>
      <w:marRight w:val="0"/>
      <w:marTop w:val="0"/>
      <w:marBottom w:val="0"/>
      <w:divBdr>
        <w:top w:val="none" w:sz="0" w:space="0" w:color="auto"/>
        <w:left w:val="none" w:sz="0" w:space="0" w:color="auto"/>
        <w:bottom w:val="none" w:sz="0" w:space="0" w:color="auto"/>
        <w:right w:val="none" w:sz="0" w:space="0" w:color="auto"/>
      </w:divBdr>
    </w:div>
    <w:div w:id="1586263914">
      <w:bodyDiv w:val="1"/>
      <w:marLeft w:val="0"/>
      <w:marRight w:val="0"/>
      <w:marTop w:val="0"/>
      <w:marBottom w:val="0"/>
      <w:divBdr>
        <w:top w:val="none" w:sz="0" w:space="0" w:color="auto"/>
        <w:left w:val="none" w:sz="0" w:space="0" w:color="auto"/>
        <w:bottom w:val="none" w:sz="0" w:space="0" w:color="auto"/>
        <w:right w:val="none" w:sz="0" w:space="0" w:color="auto"/>
      </w:divBdr>
    </w:div>
    <w:div w:id="1601521205">
      <w:bodyDiv w:val="1"/>
      <w:marLeft w:val="0"/>
      <w:marRight w:val="0"/>
      <w:marTop w:val="0"/>
      <w:marBottom w:val="0"/>
      <w:divBdr>
        <w:top w:val="none" w:sz="0" w:space="0" w:color="auto"/>
        <w:left w:val="none" w:sz="0" w:space="0" w:color="auto"/>
        <w:bottom w:val="none" w:sz="0" w:space="0" w:color="auto"/>
        <w:right w:val="none" w:sz="0" w:space="0" w:color="auto"/>
      </w:divBdr>
    </w:div>
    <w:div w:id="1609696820">
      <w:bodyDiv w:val="1"/>
      <w:marLeft w:val="0"/>
      <w:marRight w:val="0"/>
      <w:marTop w:val="0"/>
      <w:marBottom w:val="0"/>
      <w:divBdr>
        <w:top w:val="none" w:sz="0" w:space="0" w:color="auto"/>
        <w:left w:val="none" w:sz="0" w:space="0" w:color="auto"/>
        <w:bottom w:val="none" w:sz="0" w:space="0" w:color="auto"/>
        <w:right w:val="none" w:sz="0" w:space="0" w:color="auto"/>
      </w:divBdr>
    </w:div>
    <w:div w:id="1611934566">
      <w:bodyDiv w:val="1"/>
      <w:marLeft w:val="0"/>
      <w:marRight w:val="0"/>
      <w:marTop w:val="0"/>
      <w:marBottom w:val="0"/>
      <w:divBdr>
        <w:top w:val="none" w:sz="0" w:space="0" w:color="auto"/>
        <w:left w:val="none" w:sz="0" w:space="0" w:color="auto"/>
        <w:bottom w:val="none" w:sz="0" w:space="0" w:color="auto"/>
        <w:right w:val="none" w:sz="0" w:space="0" w:color="auto"/>
      </w:divBdr>
    </w:div>
    <w:div w:id="1622102720">
      <w:bodyDiv w:val="1"/>
      <w:marLeft w:val="0"/>
      <w:marRight w:val="0"/>
      <w:marTop w:val="0"/>
      <w:marBottom w:val="0"/>
      <w:divBdr>
        <w:top w:val="none" w:sz="0" w:space="0" w:color="auto"/>
        <w:left w:val="none" w:sz="0" w:space="0" w:color="auto"/>
        <w:bottom w:val="none" w:sz="0" w:space="0" w:color="auto"/>
        <w:right w:val="none" w:sz="0" w:space="0" w:color="auto"/>
      </w:divBdr>
    </w:div>
    <w:div w:id="1629896800">
      <w:bodyDiv w:val="1"/>
      <w:marLeft w:val="0"/>
      <w:marRight w:val="0"/>
      <w:marTop w:val="0"/>
      <w:marBottom w:val="0"/>
      <w:divBdr>
        <w:top w:val="none" w:sz="0" w:space="0" w:color="auto"/>
        <w:left w:val="none" w:sz="0" w:space="0" w:color="auto"/>
        <w:bottom w:val="none" w:sz="0" w:space="0" w:color="auto"/>
        <w:right w:val="none" w:sz="0" w:space="0" w:color="auto"/>
      </w:divBdr>
    </w:div>
    <w:div w:id="1641692011">
      <w:bodyDiv w:val="1"/>
      <w:marLeft w:val="0"/>
      <w:marRight w:val="0"/>
      <w:marTop w:val="0"/>
      <w:marBottom w:val="0"/>
      <w:divBdr>
        <w:top w:val="none" w:sz="0" w:space="0" w:color="auto"/>
        <w:left w:val="none" w:sz="0" w:space="0" w:color="auto"/>
        <w:bottom w:val="none" w:sz="0" w:space="0" w:color="auto"/>
        <w:right w:val="none" w:sz="0" w:space="0" w:color="auto"/>
      </w:divBdr>
    </w:div>
    <w:div w:id="1645155628">
      <w:bodyDiv w:val="1"/>
      <w:marLeft w:val="0"/>
      <w:marRight w:val="0"/>
      <w:marTop w:val="0"/>
      <w:marBottom w:val="0"/>
      <w:divBdr>
        <w:top w:val="none" w:sz="0" w:space="0" w:color="auto"/>
        <w:left w:val="none" w:sz="0" w:space="0" w:color="auto"/>
        <w:bottom w:val="none" w:sz="0" w:space="0" w:color="auto"/>
        <w:right w:val="none" w:sz="0" w:space="0" w:color="auto"/>
      </w:divBdr>
    </w:div>
    <w:div w:id="1646204289">
      <w:bodyDiv w:val="1"/>
      <w:marLeft w:val="0"/>
      <w:marRight w:val="0"/>
      <w:marTop w:val="0"/>
      <w:marBottom w:val="0"/>
      <w:divBdr>
        <w:top w:val="none" w:sz="0" w:space="0" w:color="auto"/>
        <w:left w:val="none" w:sz="0" w:space="0" w:color="auto"/>
        <w:bottom w:val="none" w:sz="0" w:space="0" w:color="auto"/>
        <w:right w:val="none" w:sz="0" w:space="0" w:color="auto"/>
      </w:divBdr>
    </w:div>
    <w:div w:id="1659966598">
      <w:bodyDiv w:val="1"/>
      <w:marLeft w:val="0"/>
      <w:marRight w:val="0"/>
      <w:marTop w:val="0"/>
      <w:marBottom w:val="0"/>
      <w:divBdr>
        <w:top w:val="none" w:sz="0" w:space="0" w:color="auto"/>
        <w:left w:val="none" w:sz="0" w:space="0" w:color="auto"/>
        <w:bottom w:val="none" w:sz="0" w:space="0" w:color="auto"/>
        <w:right w:val="none" w:sz="0" w:space="0" w:color="auto"/>
      </w:divBdr>
    </w:div>
    <w:div w:id="1676299603">
      <w:bodyDiv w:val="1"/>
      <w:marLeft w:val="0"/>
      <w:marRight w:val="0"/>
      <w:marTop w:val="0"/>
      <w:marBottom w:val="0"/>
      <w:divBdr>
        <w:top w:val="none" w:sz="0" w:space="0" w:color="auto"/>
        <w:left w:val="none" w:sz="0" w:space="0" w:color="auto"/>
        <w:bottom w:val="none" w:sz="0" w:space="0" w:color="auto"/>
        <w:right w:val="none" w:sz="0" w:space="0" w:color="auto"/>
      </w:divBdr>
    </w:div>
    <w:div w:id="1679457817">
      <w:bodyDiv w:val="1"/>
      <w:marLeft w:val="0"/>
      <w:marRight w:val="0"/>
      <w:marTop w:val="0"/>
      <w:marBottom w:val="0"/>
      <w:divBdr>
        <w:top w:val="none" w:sz="0" w:space="0" w:color="auto"/>
        <w:left w:val="none" w:sz="0" w:space="0" w:color="auto"/>
        <w:bottom w:val="none" w:sz="0" w:space="0" w:color="auto"/>
        <w:right w:val="none" w:sz="0" w:space="0" w:color="auto"/>
      </w:divBdr>
    </w:div>
    <w:div w:id="1686784068">
      <w:bodyDiv w:val="1"/>
      <w:marLeft w:val="0"/>
      <w:marRight w:val="0"/>
      <w:marTop w:val="0"/>
      <w:marBottom w:val="0"/>
      <w:divBdr>
        <w:top w:val="none" w:sz="0" w:space="0" w:color="auto"/>
        <w:left w:val="none" w:sz="0" w:space="0" w:color="auto"/>
        <w:bottom w:val="none" w:sz="0" w:space="0" w:color="auto"/>
        <w:right w:val="none" w:sz="0" w:space="0" w:color="auto"/>
      </w:divBdr>
    </w:div>
    <w:div w:id="1736276163">
      <w:bodyDiv w:val="1"/>
      <w:marLeft w:val="0"/>
      <w:marRight w:val="0"/>
      <w:marTop w:val="0"/>
      <w:marBottom w:val="0"/>
      <w:divBdr>
        <w:top w:val="none" w:sz="0" w:space="0" w:color="auto"/>
        <w:left w:val="none" w:sz="0" w:space="0" w:color="auto"/>
        <w:bottom w:val="none" w:sz="0" w:space="0" w:color="auto"/>
        <w:right w:val="none" w:sz="0" w:space="0" w:color="auto"/>
      </w:divBdr>
      <w:divsChild>
        <w:div w:id="1020548688">
          <w:marLeft w:val="0"/>
          <w:marRight w:val="0"/>
          <w:marTop w:val="0"/>
          <w:marBottom w:val="0"/>
          <w:divBdr>
            <w:top w:val="none" w:sz="0" w:space="0" w:color="auto"/>
            <w:left w:val="none" w:sz="0" w:space="0" w:color="auto"/>
            <w:bottom w:val="none" w:sz="0" w:space="0" w:color="auto"/>
            <w:right w:val="none" w:sz="0" w:space="0" w:color="auto"/>
          </w:divBdr>
          <w:divsChild>
            <w:div w:id="2110155595">
              <w:marLeft w:val="-150"/>
              <w:marRight w:val="-150"/>
              <w:marTop w:val="0"/>
              <w:marBottom w:val="0"/>
              <w:divBdr>
                <w:top w:val="none" w:sz="0" w:space="0" w:color="auto"/>
                <w:left w:val="none" w:sz="0" w:space="0" w:color="auto"/>
                <w:bottom w:val="none" w:sz="0" w:space="0" w:color="auto"/>
                <w:right w:val="none" w:sz="0" w:space="0" w:color="auto"/>
              </w:divBdr>
              <w:divsChild>
                <w:div w:id="1041713484">
                  <w:marLeft w:val="0"/>
                  <w:marRight w:val="0"/>
                  <w:marTop w:val="0"/>
                  <w:marBottom w:val="0"/>
                  <w:divBdr>
                    <w:top w:val="none" w:sz="0" w:space="0" w:color="auto"/>
                    <w:left w:val="none" w:sz="0" w:space="0" w:color="auto"/>
                    <w:bottom w:val="none" w:sz="0" w:space="0" w:color="auto"/>
                    <w:right w:val="none" w:sz="0" w:space="0" w:color="auto"/>
                  </w:divBdr>
                  <w:divsChild>
                    <w:div w:id="521431426">
                      <w:marLeft w:val="0"/>
                      <w:marRight w:val="0"/>
                      <w:marTop w:val="0"/>
                      <w:marBottom w:val="0"/>
                      <w:divBdr>
                        <w:top w:val="none" w:sz="0" w:space="0" w:color="auto"/>
                        <w:left w:val="none" w:sz="0" w:space="0" w:color="auto"/>
                        <w:bottom w:val="none" w:sz="0" w:space="0" w:color="auto"/>
                        <w:right w:val="none" w:sz="0" w:space="0" w:color="auto"/>
                      </w:divBdr>
                      <w:divsChild>
                        <w:div w:id="2125298043">
                          <w:marLeft w:val="0"/>
                          <w:marRight w:val="0"/>
                          <w:marTop w:val="0"/>
                          <w:marBottom w:val="0"/>
                          <w:divBdr>
                            <w:top w:val="none" w:sz="0" w:space="0" w:color="auto"/>
                            <w:left w:val="none" w:sz="0" w:space="0" w:color="auto"/>
                            <w:bottom w:val="none" w:sz="0" w:space="0" w:color="auto"/>
                            <w:right w:val="none" w:sz="0" w:space="0" w:color="auto"/>
                          </w:divBdr>
                          <w:divsChild>
                            <w:div w:id="359596839">
                              <w:marLeft w:val="0"/>
                              <w:marRight w:val="0"/>
                              <w:marTop w:val="0"/>
                              <w:marBottom w:val="0"/>
                              <w:divBdr>
                                <w:top w:val="none" w:sz="0" w:space="0" w:color="auto"/>
                                <w:left w:val="none" w:sz="0" w:space="0" w:color="auto"/>
                                <w:bottom w:val="none" w:sz="0" w:space="0" w:color="auto"/>
                                <w:right w:val="none" w:sz="0" w:space="0" w:color="auto"/>
                              </w:divBdr>
                              <w:divsChild>
                                <w:div w:id="1057977840">
                                  <w:marLeft w:val="0"/>
                                  <w:marRight w:val="0"/>
                                  <w:marTop w:val="0"/>
                                  <w:marBottom w:val="0"/>
                                  <w:divBdr>
                                    <w:top w:val="none" w:sz="0" w:space="0" w:color="auto"/>
                                    <w:left w:val="none" w:sz="0" w:space="0" w:color="auto"/>
                                    <w:bottom w:val="none" w:sz="0" w:space="0" w:color="auto"/>
                                    <w:right w:val="none" w:sz="0" w:space="0" w:color="auto"/>
                                  </w:divBdr>
                                  <w:divsChild>
                                    <w:div w:id="1413891862">
                                      <w:marLeft w:val="0"/>
                                      <w:marRight w:val="0"/>
                                      <w:marTop w:val="0"/>
                                      <w:marBottom w:val="0"/>
                                      <w:divBdr>
                                        <w:top w:val="none" w:sz="0" w:space="0" w:color="auto"/>
                                        <w:left w:val="none" w:sz="0" w:space="0" w:color="auto"/>
                                        <w:bottom w:val="none" w:sz="0" w:space="0" w:color="auto"/>
                                        <w:right w:val="none" w:sz="0" w:space="0" w:color="auto"/>
                                      </w:divBdr>
                                      <w:divsChild>
                                        <w:div w:id="1858808577">
                                          <w:marLeft w:val="0"/>
                                          <w:marRight w:val="0"/>
                                          <w:marTop w:val="0"/>
                                          <w:marBottom w:val="0"/>
                                          <w:divBdr>
                                            <w:top w:val="none" w:sz="0" w:space="0" w:color="auto"/>
                                            <w:left w:val="none" w:sz="0" w:space="0" w:color="auto"/>
                                            <w:bottom w:val="none" w:sz="0" w:space="0" w:color="auto"/>
                                            <w:right w:val="none" w:sz="0" w:space="0" w:color="auto"/>
                                          </w:divBdr>
                                          <w:divsChild>
                                            <w:div w:id="1388527896">
                                              <w:marLeft w:val="0"/>
                                              <w:marRight w:val="0"/>
                                              <w:marTop w:val="0"/>
                                              <w:marBottom w:val="0"/>
                                              <w:divBdr>
                                                <w:top w:val="none" w:sz="0" w:space="0" w:color="auto"/>
                                                <w:left w:val="none" w:sz="0" w:space="0" w:color="auto"/>
                                                <w:bottom w:val="none" w:sz="0" w:space="0" w:color="auto"/>
                                                <w:right w:val="none" w:sz="0" w:space="0" w:color="auto"/>
                                              </w:divBdr>
                                              <w:divsChild>
                                                <w:div w:id="1695766112">
                                                  <w:marLeft w:val="0"/>
                                                  <w:marRight w:val="0"/>
                                                  <w:marTop w:val="0"/>
                                                  <w:marBottom w:val="0"/>
                                                  <w:divBdr>
                                                    <w:top w:val="none" w:sz="0" w:space="0" w:color="auto"/>
                                                    <w:left w:val="none" w:sz="0" w:space="0" w:color="auto"/>
                                                    <w:bottom w:val="none" w:sz="0" w:space="0" w:color="auto"/>
                                                    <w:right w:val="none" w:sz="0" w:space="0" w:color="auto"/>
                                                  </w:divBdr>
                                                  <w:divsChild>
                                                    <w:div w:id="1286279712">
                                                      <w:marLeft w:val="0"/>
                                                      <w:marRight w:val="0"/>
                                                      <w:marTop w:val="0"/>
                                                      <w:marBottom w:val="0"/>
                                                      <w:divBdr>
                                                        <w:top w:val="none" w:sz="0" w:space="0" w:color="auto"/>
                                                        <w:left w:val="none" w:sz="0" w:space="0" w:color="auto"/>
                                                        <w:bottom w:val="none" w:sz="0" w:space="0" w:color="auto"/>
                                                        <w:right w:val="none" w:sz="0" w:space="0" w:color="auto"/>
                                                      </w:divBdr>
                                                      <w:divsChild>
                                                        <w:div w:id="2098942320">
                                                          <w:marLeft w:val="0"/>
                                                          <w:marRight w:val="0"/>
                                                          <w:marTop w:val="0"/>
                                                          <w:marBottom w:val="0"/>
                                                          <w:divBdr>
                                                            <w:top w:val="none" w:sz="0" w:space="0" w:color="auto"/>
                                                            <w:left w:val="none" w:sz="0" w:space="0" w:color="auto"/>
                                                            <w:bottom w:val="none" w:sz="0" w:space="0" w:color="auto"/>
                                                            <w:right w:val="none" w:sz="0" w:space="0" w:color="auto"/>
                                                          </w:divBdr>
                                                          <w:divsChild>
                                                            <w:div w:id="1144154946">
                                                              <w:marLeft w:val="0"/>
                                                              <w:marRight w:val="0"/>
                                                              <w:marTop w:val="0"/>
                                                              <w:marBottom w:val="0"/>
                                                              <w:divBdr>
                                                                <w:top w:val="none" w:sz="0" w:space="0" w:color="auto"/>
                                                                <w:left w:val="none" w:sz="0" w:space="0" w:color="auto"/>
                                                                <w:bottom w:val="none" w:sz="0" w:space="0" w:color="auto"/>
                                                                <w:right w:val="none" w:sz="0" w:space="0" w:color="auto"/>
                                                              </w:divBdr>
                                                              <w:divsChild>
                                                                <w:div w:id="1164584888">
                                                                  <w:marLeft w:val="0"/>
                                                                  <w:marRight w:val="0"/>
                                                                  <w:marTop w:val="0"/>
                                                                  <w:marBottom w:val="0"/>
                                                                  <w:divBdr>
                                                                    <w:top w:val="none" w:sz="0" w:space="0" w:color="auto"/>
                                                                    <w:left w:val="none" w:sz="0" w:space="0" w:color="auto"/>
                                                                    <w:bottom w:val="none" w:sz="0" w:space="0" w:color="auto"/>
                                                                    <w:right w:val="none" w:sz="0" w:space="0" w:color="auto"/>
                                                                  </w:divBdr>
                                                                  <w:divsChild>
                                                                    <w:div w:id="1236625567">
                                                                      <w:marLeft w:val="0"/>
                                                                      <w:marRight w:val="0"/>
                                                                      <w:marTop w:val="0"/>
                                                                      <w:marBottom w:val="0"/>
                                                                      <w:divBdr>
                                                                        <w:top w:val="none" w:sz="0" w:space="0" w:color="auto"/>
                                                                        <w:left w:val="none" w:sz="0" w:space="0" w:color="auto"/>
                                                                        <w:bottom w:val="none" w:sz="0" w:space="0" w:color="auto"/>
                                                                        <w:right w:val="none" w:sz="0" w:space="0" w:color="auto"/>
                                                                      </w:divBdr>
                                                                      <w:divsChild>
                                                                        <w:div w:id="166291605">
                                                                          <w:marLeft w:val="0"/>
                                                                          <w:marRight w:val="0"/>
                                                                          <w:marTop w:val="0"/>
                                                                          <w:marBottom w:val="0"/>
                                                                          <w:divBdr>
                                                                            <w:top w:val="none" w:sz="0" w:space="0" w:color="auto"/>
                                                                            <w:left w:val="none" w:sz="0" w:space="0" w:color="auto"/>
                                                                            <w:bottom w:val="none" w:sz="0" w:space="0" w:color="auto"/>
                                                                            <w:right w:val="none" w:sz="0" w:space="0" w:color="auto"/>
                                                                          </w:divBdr>
                                                                          <w:divsChild>
                                                                            <w:div w:id="27611843">
                                                                              <w:marLeft w:val="0"/>
                                                                              <w:marRight w:val="0"/>
                                                                              <w:marTop w:val="0"/>
                                                                              <w:marBottom w:val="0"/>
                                                                              <w:divBdr>
                                                                                <w:top w:val="none" w:sz="0" w:space="0" w:color="auto"/>
                                                                                <w:left w:val="none" w:sz="0" w:space="0" w:color="auto"/>
                                                                                <w:bottom w:val="none" w:sz="0" w:space="0" w:color="auto"/>
                                                                                <w:right w:val="none" w:sz="0" w:space="0" w:color="auto"/>
                                                                              </w:divBdr>
                                                                              <w:divsChild>
                                                                                <w:div w:id="1781757823">
                                                                                  <w:marLeft w:val="0"/>
                                                                                  <w:marRight w:val="0"/>
                                                                                  <w:marTop w:val="0"/>
                                                                                  <w:marBottom w:val="0"/>
                                                                                  <w:divBdr>
                                                                                    <w:top w:val="none" w:sz="0" w:space="0" w:color="auto"/>
                                                                                    <w:left w:val="none" w:sz="0" w:space="0" w:color="auto"/>
                                                                                    <w:bottom w:val="none" w:sz="0" w:space="0" w:color="auto"/>
                                                                                    <w:right w:val="none" w:sz="0" w:space="0" w:color="auto"/>
                                                                                  </w:divBdr>
                                                                                  <w:divsChild>
                                                                                    <w:div w:id="762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5051">
                                                                              <w:marLeft w:val="0"/>
                                                                              <w:marRight w:val="0"/>
                                                                              <w:marTop w:val="0"/>
                                                                              <w:marBottom w:val="0"/>
                                                                              <w:divBdr>
                                                                                <w:top w:val="none" w:sz="0" w:space="0" w:color="auto"/>
                                                                                <w:left w:val="none" w:sz="0" w:space="0" w:color="auto"/>
                                                                                <w:bottom w:val="none" w:sz="0" w:space="0" w:color="auto"/>
                                                                                <w:right w:val="none" w:sz="0" w:space="0" w:color="auto"/>
                                                                              </w:divBdr>
                                                                            </w:div>
                                                                            <w:div w:id="304119495">
                                                                              <w:marLeft w:val="0"/>
                                                                              <w:marRight w:val="0"/>
                                                                              <w:marTop w:val="0"/>
                                                                              <w:marBottom w:val="0"/>
                                                                              <w:divBdr>
                                                                                <w:top w:val="none" w:sz="0" w:space="0" w:color="auto"/>
                                                                                <w:left w:val="none" w:sz="0" w:space="0" w:color="auto"/>
                                                                                <w:bottom w:val="none" w:sz="0" w:space="0" w:color="auto"/>
                                                                                <w:right w:val="none" w:sz="0" w:space="0" w:color="auto"/>
                                                                              </w:divBdr>
                                                                              <w:divsChild>
                                                                                <w:div w:id="210192313">
                                                                                  <w:marLeft w:val="0"/>
                                                                                  <w:marRight w:val="0"/>
                                                                                  <w:marTop w:val="0"/>
                                                                                  <w:marBottom w:val="0"/>
                                                                                  <w:divBdr>
                                                                                    <w:top w:val="none" w:sz="0" w:space="0" w:color="auto"/>
                                                                                    <w:left w:val="none" w:sz="0" w:space="0" w:color="auto"/>
                                                                                    <w:bottom w:val="none" w:sz="0" w:space="0" w:color="auto"/>
                                                                                    <w:right w:val="none" w:sz="0" w:space="0" w:color="auto"/>
                                                                                  </w:divBdr>
                                                                                  <w:divsChild>
                                                                                    <w:div w:id="795441478">
                                                                                      <w:marLeft w:val="0"/>
                                                                                      <w:marRight w:val="0"/>
                                                                                      <w:marTop w:val="0"/>
                                                                                      <w:marBottom w:val="0"/>
                                                                                      <w:divBdr>
                                                                                        <w:top w:val="none" w:sz="0" w:space="0" w:color="auto"/>
                                                                                        <w:left w:val="none" w:sz="0" w:space="0" w:color="auto"/>
                                                                                        <w:bottom w:val="none" w:sz="0" w:space="0" w:color="auto"/>
                                                                                        <w:right w:val="none" w:sz="0" w:space="0" w:color="auto"/>
                                                                                      </w:divBdr>
                                                                                      <w:divsChild>
                                                                                        <w:div w:id="4645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00032">
                                                                              <w:marLeft w:val="0"/>
                                                                              <w:marRight w:val="0"/>
                                                                              <w:marTop w:val="0"/>
                                                                              <w:marBottom w:val="0"/>
                                                                              <w:divBdr>
                                                                                <w:top w:val="none" w:sz="0" w:space="0" w:color="auto"/>
                                                                                <w:left w:val="none" w:sz="0" w:space="0" w:color="auto"/>
                                                                                <w:bottom w:val="none" w:sz="0" w:space="0" w:color="auto"/>
                                                                                <w:right w:val="none" w:sz="0" w:space="0" w:color="auto"/>
                                                                              </w:divBdr>
                                                                            </w:div>
                                                                            <w:div w:id="1686861339">
                                                                              <w:marLeft w:val="0"/>
                                                                              <w:marRight w:val="0"/>
                                                                              <w:marTop w:val="0"/>
                                                                              <w:marBottom w:val="0"/>
                                                                              <w:divBdr>
                                                                                <w:top w:val="none" w:sz="0" w:space="0" w:color="auto"/>
                                                                                <w:left w:val="none" w:sz="0" w:space="0" w:color="auto"/>
                                                                                <w:bottom w:val="none" w:sz="0" w:space="0" w:color="auto"/>
                                                                                <w:right w:val="none" w:sz="0" w:space="0" w:color="auto"/>
                                                                              </w:divBdr>
                                                                              <w:divsChild>
                                                                                <w:div w:id="744568985">
                                                                                  <w:marLeft w:val="0"/>
                                                                                  <w:marRight w:val="0"/>
                                                                                  <w:marTop w:val="0"/>
                                                                                  <w:marBottom w:val="0"/>
                                                                                  <w:divBdr>
                                                                                    <w:top w:val="none" w:sz="0" w:space="0" w:color="auto"/>
                                                                                    <w:left w:val="none" w:sz="0" w:space="0" w:color="auto"/>
                                                                                    <w:bottom w:val="none" w:sz="0" w:space="0" w:color="auto"/>
                                                                                    <w:right w:val="none" w:sz="0" w:space="0" w:color="auto"/>
                                                                                  </w:divBdr>
                                                                                  <w:divsChild>
                                                                                    <w:div w:id="12361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618741">
                                              <w:marLeft w:val="0"/>
                                              <w:marRight w:val="0"/>
                                              <w:marTop w:val="0"/>
                                              <w:marBottom w:val="0"/>
                                              <w:divBdr>
                                                <w:top w:val="none" w:sz="0" w:space="0" w:color="auto"/>
                                                <w:left w:val="none" w:sz="0" w:space="0" w:color="auto"/>
                                                <w:bottom w:val="none" w:sz="0" w:space="0" w:color="auto"/>
                                                <w:right w:val="none" w:sz="0" w:space="0" w:color="auto"/>
                                              </w:divBdr>
                                              <w:divsChild>
                                                <w:div w:id="113254237">
                                                  <w:marLeft w:val="0"/>
                                                  <w:marRight w:val="0"/>
                                                  <w:marTop w:val="0"/>
                                                  <w:marBottom w:val="0"/>
                                                  <w:divBdr>
                                                    <w:top w:val="none" w:sz="0" w:space="0" w:color="auto"/>
                                                    <w:left w:val="none" w:sz="0" w:space="0" w:color="auto"/>
                                                    <w:bottom w:val="none" w:sz="0" w:space="0" w:color="auto"/>
                                                    <w:right w:val="none" w:sz="0" w:space="0" w:color="auto"/>
                                                  </w:divBdr>
                                                  <w:divsChild>
                                                    <w:div w:id="691958559">
                                                      <w:marLeft w:val="0"/>
                                                      <w:marRight w:val="0"/>
                                                      <w:marTop w:val="0"/>
                                                      <w:marBottom w:val="0"/>
                                                      <w:divBdr>
                                                        <w:top w:val="none" w:sz="0" w:space="0" w:color="auto"/>
                                                        <w:left w:val="none" w:sz="0" w:space="0" w:color="auto"/>
                                                        <w:bottom w:val="none" w:sz="0" w:space="0" w:color="auto"/>
                                                        <w:right w:val="none" w:sz="0" w:space="0" w:color="auto"/>
                                                      </w:divBdr>
                                                      <w:divsChild>
                                                        <w:div w:id="15426451">
                                                          <w:marLeft w:val="0"/>
                                                          <w:marRight w:val="0"/>
                                                          <w:marTop w:val="0"/>
                                                          <w:marBottom w:val="0"/>
                                                          <w:divBdr>
                                                            <w:top w:val="none" w:sz="0" w:space="0" w:color="auto"/>
                                                            <w:left w:val="none" w:sz="0" w:space="0" w:color="auto"/>
                                                            <w:bottom w:val="none" w:sz="0" w:space="0" w:color="auto"/>
                                                            <w:right w:val="none" w:sz="0" w:space="0" w:color="auto"/>
                                                          </w:divBdr>
                                                          <w:divsChild>
                                                            <w:div w:id="284583142">
                                                              <w:marLeft w:val="0"/>
                                                              <w:marRight w:val="0"/>
                                                              <w:marTop w:val="0"/>
                                                              <w:marBottom w:val="0"/>
                                                              <w:divBdr>
                                                                <w:top w:val="none" w:sz="0" w:space="0" w:color="auto"/>
                                                                <w:left w:val="none" w:sz="0" w:space="0" w:color="auto"/>
                                                                <w:bottom w:val="none" w:sz="0" w:space="0" w:color="auto"/>
                                                                <w:right w:val="none" w:sz="0" w:space="0" w:color="auto"/>
                                                              </w:divBdr>
                                                              <w:divsChild>
                                                                <w:div w:id="1099302522">
                                                                  <w:marLeft w:val="0"/>
                                                                  <w:marRight w:val="0"/>
                                                                  <w:marTop w:val="0"/>
                                                                  <w:marBottom w:val="0"/>
                                                                  <w:divBdr>
                                                                    <w:top w:val="none" w:sz="0" w:space="0" w:color="auto"/>
                                                                    <w:left w:val="none" w:sz="0" w:space="0" w:color="auto"/>
                                                                    <w:bottom w:val="none" w:sz="0" w:space="0" w:color="auto"/>
                                                                    <w:right w:val="none" w:sz="0" w:space="0" w:color="auto"/>
                                                                  </w:divBdr>
                                                                  <w:divsChild>
                                                                    <w:div w:id="1444114271">
                                                                      <w:marLeft w:val="0"/>
                                                                      <w:marRight w:val="0"/>
                                                                      <w:marTop w:val="0"/>
                                                                      <w:marBottom w:val="0"/>
                                                                      <w:divBdr>
                                                                        <w:top w:val="none" w:sz="0" w:space="0" w:color="auto"/>
                                                                        <w:left w:val="none" w:sz="0" w:space="0" w:color="auto"/>
                                                                        <w:bottom w:val="none" w:sz="0" w:space="0" w:color="auto"/>
                                                                        <w:right w:val="none" w:sz="0" w:space="0" w:color="auto"/>
                                                                      </w:divBdr>
                                                                      <w:divsChild>
                                                                        <w:div w:id="11043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7638">
                                      <w:marLeft w:val="0"/>
                                      <w:marRight w:val="0"/>
                                      <w:marTop w:val="0"/>
                                      <w:marBottom w:val="0"/>
                                      <w:divBdr>
                                        <w:top w:val="none" w:sz="0" w:space="0" w:color="auto"/>
                                        <w:left w:val="none" w:sz="0" w:space="0" w:color="auto"/>
                                        <w:bottom w:val="none" w:sz="0" w:space="0" w:color="auto"/>
                                        <w:right w:val="none" w:sz="0" w:space="0" w:color="auto"/>
                                      </w:divBdr>
                                      <w:divsChild>
                                        <w:div w:id="618924856">
                                          <w:marLeft w:val="0"/>
                                          <w:marRight w:val="0"/>
                                          <w:marTop w:val="0"/>
                                          <w:marBottom w:val="0"/>
                                          <w:divBdr>
                                            <w:top w:val="none" w:sz="0" w:space="0" w:color="auto"/>
                                            <w:left w:val="none" w:sz="0" w:space="0" w:color="auto"/>
                                            <w:bottom w:val="none" w:sz="0" w:space="0" w:color="auto"/>
                                            <w:right w:val="none" w:sz="0" w:space="0" w:color="auto"/>
                                          </w:divBdr>
                                          <w:divsChild>
                                            <w:div w:id="1078091897">
                                              <w:marLeft w:val="0"/>
                                              <w:marRight w:val="0"/>
                                              <w:marTop w:val="0"/>
                                              <w:marBottom w:val="0"/>
                                              <w:divBdr>
                                                <w:top w:val="none" w:sz="0" w:space="0" w:color="auto"/>
                                                <w:left w:val="none" w:sz="0" w:space="0" w:color="auto"/>
                                                <w:bottom w:val="none" w:sz="0" w:space="0" w:color="auto"/>
                                                <w:right w:val="none" w:sz="0" w:space="0" w:color="auto"/>
                                              </w:divBdr>
                                              <w:divsChild>
                                                <w:div w:id="428350024">
                                                  <w:marLeft w:val="0"/>
                                                  <w:marRight w:val="0"/>
                                                  <w:marTop w:val="0"/>
                                                  <w:marBottom w:val="0"/>
                                                  <w:divBdr>
                                                    <w:top w:val="none" w:sz="0" w:space="0" w:color="auto"/>
                                                    <w:left w:val="none" w:sz="0" w:space="0" w:color="auto"/>
                                                    <w:bottom w:val="none" w:sz="0" w:space="0" w:color="auto"/>
                                                    <w:right w:val="none" w:sz="0" w:space="0" w:color="auto"/>
                                                  </w:divBdr>
                                                  <w:divsChild>
                                                    <w:div w:id="817384651">
                                                      <w:marLeft w:val="0"/>
                                                      <w:marRight w:val="0"/>
                                                      <w:marTop w:val="0"/>
                                                      <w:marBottom w:val="0"/>
                                                      <w:divBdr>
                                                        <w:top w:val="none" w:sz="0" w:space="0" w:color="auto"/>
                                                        <w:left w:val="none" w:sz="0" w:space="0" w:color="auto"/>
                                                        <w:bottom w:val="none" w:sz="0" w:space="0" w:color="auto"/>
                                                        <w:right w:val="none" w:sz="0" w:space="0" w:color="auto"/>
                                                      </w:divBdr>
                                                      <w:divsChild>
                                                        <w:div w:id="762804163">
                                                          <w:marLeft w:val="0"/>
                                                          <w:marRight w:val="0"/>
                                                          <w:marTop w:val="0"/>
                                                          <w:marBottom w:val="0"/>
                                                          <w:divBdr>
                                                            <w:top w:val="none" w:sz="0" w:space="0" w:color="auto"/>
                                                            <w:left w:val="none" w:sz="0" w:space="0" w:color="auto"/>
                                                            <w:bottom w:val="none" w:sz="0" w:space="0" w:color="auto"/>
                                                            <w:right w:val="none" w:sz="0" w:space="0" w:color="auto"/>
                                                          </w:divBdr>
                                                          <w:divsChild>
                                                            <w:div w:id="1208835860">
                                                              <w:marLeft w:val="0"/>
                                                              <w:marRight w:val="0"/>
                                                              <w:marTop w:val="0"/>
                                                              <w:marBottom w:val="0"/>
                                                              <w:divBdr>
                                                                <w:top w:val="none" w:sz="0" w:space="0" w:color="auto"/>
                                                                <w:left w:val="none" w:sz="0" w:space="0" w:color="auto"/>
                                                                <w:bottom w:val="none" w:sz="0" w:space="0" w:color="auto"/>
                                                                <w:right w:val="none" w:sz="0" w:space="0" w:color="auto"/>
                                                              </w:divBdr>
                                                              <w:divsChild>
                                                                <w:div w:id="250624313">
                                                                  <w:marLeft w:val="0"/>
                                                                  <w:marRight w:val="0"/>
                                                                  <w:marTop w:val="0"/>
                                                                  <w:marBottom w:val="0"/>
                                                                  <w:divBdr>
                                                                    <w:top w:val="none" w:sz="0" w:space="0" w:color="auto"/>
                                                                    <w:left w:val="none" w:sz="0" w:space="0" w:color="auto"/>
                                                                    <w:bottom w:val="none" w:sz="0" w:space="0" w:color="auto"/>
                                                                    <w:right w:val="none" w:sz="0" w:space="0" w:color="auto"/>
                                                                  </w:divBdr>
                                                                  <w:divsChild>
                                                                    <w:div w:id="1194147351">
                                                                      <w:marLeft w:val="0"/>
                                                                      <w:marRight w:val="0"/>
                                                                      <w:marTop w:val="0"/>
                                                                      <w:marBottom w:val="0"/>
                                                                      <w:divBdr>
                                                                        <w:top w:val="none" w:sz="0" w:space="0" w:color="auto"/>
                                                                        <w:left w:val="none" w:sz="0" w:space="0" w:color="auto"/>
                                                                        <w:bottom w:val="none" w:sz="0" w:space="0" w:color="auto"/>
                                                                        <w:right w:val="none" w:sz="0" w:space="0" w:color="auto"/>
                                                                      </w:divBdr>
                                                                      <w:divsChild>
                                                                        <w:div w:id="3313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673958">
      <w:bodyDiv w:val="1"/>
      <w:marLeft w:val="0"/>
      <w:marRight w:val="0"/>
      <w:marTop w:val="0"/>
      <w:marBottom w:val="0"/>
      <w:divBdr>
        <w:top w:val="none" w:sz="0" w:space="0" w:color="auto"/>
        <w:left w:val="none" w:sz="0" w:space="0" w:color="auto"/>
        <w:bottom w:val="none" w:sz="0" w:space="0" w:color="auto"/>
        <w:right w:val="none" w:sz="0" w:space="0" w:color="auto"/>
      </w:divBdr>
    </w:div>
    <w:div w:id="1742436476">
      <w:bodyDiv w:val="1"/>
      <w:marLeft w:val="0"/>
      <w:marRight w:val="0"/>
      <w:marTop w:val="0"/>
      <w:marBottom w:val="0"/>
      <w:divBdr>
        <w:top w:val="none" w:sz="0" w:space="0" w:color="auto"/>
        <w:left w:val="none" w:sz="0" w:space="0" w:color="auto"/>
        <w:bottom w:val="none" w:sz="0" w:space="0" w:color="auto"/>
        <w:right w:val="none" w:sz="0" w:space="0" w:color="auto"/>
      </w:divBdr>
    </w:div>
    <w:div w:id="1745490804">
      <w:bodyDiv w:val="1"/>
      <w:marLeft w:val="0"/>
      <w:marRight w:val="0"/>
      <w:marTop w:val="0"/>
      <w:marBottom w:val="0"/>
      <w:divBdr>
        <w:top w:val="none" w:sz="0" w:space="0" w:color="auto"/>
        <w:left w:val="none" w:sz="0" w:space="0" w:color="auto"/>
        <w:bottom w:val="none" w:sz="0" w:space="0" w:color="auto"/>
        <w:right w:val="none" w:sz="0" w:space="0" w:color="auto"/>
      </w:divBdr>
    </w:div>
    <w:div w:id="1751583717">
      <w:bodyDiv w:val="1"/>
      <w:marLeft w:val="0"/>
      <w:marRight w:val="0"/>
      <w:marTop w:val="0"/>
      <w:marBottom w:val="0"/>
      <w:divBdr>
        <w:top w:val="none" w:sz="0" w:space="0" w:color="auto"/>
        <w:left w:val="none" w:sz="0" w:space="0" w:color="auto"/>
        <w:bottom w:val="none" w:sz="0" w:space="0" w:color="auto"/>
        <w:right w:val="none" w:sz="0" w:space="0" w:color="auto"/>
      </w:divBdr>
    </w:div>
    <w:div w:id="1766614928">
      <w:bodyDiv w:val="1"/>
      <w:marLeft w:val="0"/>
      <w:marRight w:val="0"/>
      <w:marTop w:val="0"/>
      <w:marBottom w:val="0"/>
      <w:divBdr>
        <w:top w:val="none" w:sz="0" w:space="0" w:color="auto"/>
        <w:left w:val="none" w:sz="0" w:space="0" w:color="auto"/>
        <w:bottom w:val="none" w:sz="0" w:space="0" w:color="auto"/>
        <w:right w:val="none" w:sz="0" w:space="0" w:color="auto"/>
      </w:divBdr>
    </w:div>
    <w:div w:id="1789470970">
      <w:bodyDiv w:val="1"/>
      <w:marLeft w:val="0"/>
      <w:marRight w:val="0"/>
      <w:marTop w:val="0"/>
      <w:marBottom w:val="0"/>
      <w:divBdr>
        <w:top w:val="none" w:sz="0" w:space="0" w:color="auto"/>
        <w:left w:val="none" w:sz="0" w:space="0" w:color="auto"/>
        <w:bottom w:val="none" w:sz="0" w:space="0" w:color="auto"/>
        <w:right w:val="none" w:sz="0" w:space="0" w:color="auto"/>
      </w:divBdr>
    </w:div>
    <w:div w:id="1790247113">
      <w:bodyDiv w:val="1"/>
      <w:marLeft w:val="0"/>
      <w:marRight w:val="0"/>
      <w:marTop w:val="0"/>
      <w:marBottom w:val="0"/>
      <w:divBdr>
        <w:top w:val="none" w:sz="0" w:space="0" w:color="auto"/>
        <w:left w:val="none" w:sz="0" w:space="0" w:color="auto"/>
        <w:bottom w:val="none" w:sz="0" w:space="0" w:color="auto"/>
        <w:right w:val="none" w:sz="0" w:space="0" w:color="auto"/>
      </w:divBdr>
    </w:div>
    <w:div w:id="1812406004">
      <w:bodyDiv w:val="1"/>
      <w:marLeft w:val="0"/>
      <w:marRight w:val="0"/>
      <w:marTop w:val="0"/>
      <w:marBottom w:val="0"/>
      <w:divBdr>
        <w:top w:val="none" w:sz="0" w:space="0" w:color="auto"/>
        <w:left w:val="none" w:sz="0" w:space="0" w:color="auto"/>
        <w:bottom w:val="none" w:sz="0" w:space="0" w:color="auto"/>
        <w:right w:val="none" w:sz="0" w:space="0" w:color="auto"/>
      </w:divBdr>
    </w:div>
    <w:div w:id="1829245160">
      <w:bodyDiv w:val="1"/>
      <w:marLeft w:val="0"/>
      <w:marRight w:val="0"/>
      <w:marTop w:val="0"/>
      <w:marBottom w:val="0"/>
      <w:divBdr>
        <w:top w:val="none" w:sz="0" w:space="0" w:color="auto"/>
        <w:left w:val="none" w:sz="0" w:space="0" w:color="auto"/>
        <w:bottom w:val="none" w:sz="0" w:space="0" w:color="auto"/>
        <w:right w:val="none" w:sz="0" w:space="0" w:color="auto"/>
      </w:divBdr>
    </w:div>
    <w:div w:id="1832674724">
      <w:bodyDiv w:val="1"/>
      <w:marLeft w:val="0"/>
      <w:marRight w:val="0"/>
      <w:marTop w:val="0"/>
      <w:marBottom w:val="0"/>
      <w:divBdr>
        <w:top w:val="none" w:sz="0" w:space="0" w:color="auto"/>
        <w:left w:val="none" w:sz="0" w:space="0" w:color="auto"/>
        <w:bottom w:val="none" w:sz="0" w:space="0" w:color="auto"/>
        <w:right w:val="none" w:sz="0" w:space="0" w:color="auto"/>
      </w:divBdr>
    </w:div>
    <w:div w:id="1832866825">
      <w:bodyDiv w:val="1"/>
      <w:marLeft w:val="0"/>
      <w:marRight w:val="0"/>
      <w:marTop w:val="0"/>
      <w:marBottom w:val="0"/>
      <w:divBdr>
        <w:top w:val="none" w:sz="0" w:space="0" w:color="auto"/>
        <w:left w:val="none" w:sz="0" w:space="0" w:color="auto"/>
        <w:bottom w:val="none" w:sz="0" w:space="0" w:color="auto"/>
        <w:right w:val="none" w:sz="0" w:space="0" w:color="auto"/>
      </w:divBdr>
    </w:div>
    <w:div w:id="1837261121">
      <w:bodyDiv w:val="1"/>
      <w:marLeft w:val="0"/>
      <w:marRight w:val="0"/>
      <w:marTop w:val="0"/>
      <w:marBottom w:val="0"/>
      <w:divBdr>
        <w:top w:val="none" w:sz="0" w:space="0" w:color="auto"/>
        <w:left w:val="none" w:sz="0" w:space="0" w:color="auto"/>
        <w:bottom w:val="none" w:sz="0" w:space="0" w:color="auto"/>
        <w:right w:val="none" w:sz="0" w:space="0" w:color="auto"/>
      </w:divBdr>
    </w:div>
    <w:div w:id="1851025046">
      <w:bodyDiv w:val="1"/>
      <w:marLeft w:val="0"/>
      <w:marRight w:val="0"/>
      <w:marTop w:val="0"/>
      <w:marBottom w:val="0"/>
      <w:divBdr>
        <w:top w:val="none" w:sz="0" w:space="0" w:color="auto"/>
        <w:left w:val="none" w:sz="0" w:space="0" w:color="auto"/>
        <w:bottom w:val="none" w:sz="0" w:space="0" w:color="auto"/>
        <w:right w:val="none" w:sz="0" w:space="0" w:color="auto"/>
      </w:divBdr>
    </w:div>
    <w:div w:id="1883059047">
      <w:bodyDiv w:val="1"/>
      <w:marLeft w:val="0"/>
      <w:marRight w:val="0"/>
      <w:marTop w:val="0"/>
      <w:marBottom w:val="0"/>
      <w:divBdr>
        <w:top w:val="none" w:sz="0" w:space="0" w:color="auto"/>
        <w:left w:val="none" w:sz="0" w:space="0" w:color="auto"/>
        <w:bottom w:val="none" w:sz="0" w:space="0" w:color="auto"/>
        <w:right w:val="none" w:sz="0" w:space="0" w:color="auto"/>
      </w:divBdr>
    </w:div>
    <w:div w:id="1896889184">
      <w:bodyDiv w:val="1"/>
      <w:marLeft w:val="0"/>
      <w:marRight w:val="0"/>
      <w:marTop w:val="0"/>
      <w:marBottom w:val="0"/>
      <w:divBdr>
        <w:top w:val="none" w:sz="0" w:space="0" w:color="auto"/>
        <w:left w:val="none" w:sz="0" w:space="0" w:color="auto"/>
        <w:bottom w:val="none" w:sz="0" w:space="0" w:color="auto"/>
        <w:right w:val="none" w:sz="0" w:space="0" w:color="auto"/>
      </w:divBdr>
    </w:div>
    <w:div w:id="1902398791">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9409296">
      <w:bodyDiv w:val="1"/>
      <w:marLeft w:val="0"/>
      <w:marRight w:val="0"/>
      <w:marTop w:val="0"/>
      <w:marBottom w:val="0"/>
      <w:divBdr>
        <w:top w:val="none" w:sz="0" w:space="0" w:color="auto"/>
        <w:left w:val="none" w:sz="0" w:space="0" w:color="auto"/>
        <w:bottom w:val="none" w:sz="0" w:space="0" w:color="auto"/>
        <w:right w:val="none" w:sz="0" w:space="0" w:color="auto"/>
      </w:divBdr>
    </w:div>
    <w:div w:id="1992634810">
      <w:bodyDiv w:val="1"/>
      <w:marLeft w:val="0"/>
      <w:marRight w:val="0"/>
      <w:marTop w:val="0"/>
      <w:marBottom w:val="0"/>
      <w:divBdr>
        <w:top w:val="none" w:sz="0" w:space="0" w:color="auto"/>
        <w:left w:val="none" w:sz="0" w:space="0" w:color="auto"/>
        <w:bottom w:val="none" w:sz="0" w:space="0" w:color="auto"/>
        <w:right w:val="none" w:sz="0" w:space="0" w:color="auto"/>
      </w:divBdr>
    </w:div>
    <w:div w:id="2012642401">
      <w:bodyDiv w:val="1"/>
      <w:marLeft w:val="0"/>
      <w:marRight w:val="0"/>
      <w:marTop w:val="0"/>
      <w:marBottom w:val="0"/>
      <w:divBdr>
        <w:top w:val="none" w:sz="0" w:space="0" w:color="auto"/>
        <w:left w:val="none" w:sz="0" w:space="0" w:color="auto"/>
        <w:bottom w:val="none" w:sz="0" w:space="0" w:color="auto"/>
        <w:right w:val="none" w:sz="0" w:space="0" w:color="auto"/>
      </w:divBdr>
    </w:div>
    <w:div w:id="2014869100">
      <w:bodyDiv w:val="1"/>
      <w:marLeft w:val="0"/>
      <w:marRight w:val="0"/>
      <w:marTop w:val="0"/>
      <w:marBottom w:val="0"/>
      <w:divBdr>
        <w:top w:val="none" w:sz="0" w:space="0" w:color="auto"/>
        <w:left w:val="none" w:sz="0" w:space="0" w:color="auto"/>
        <w:bottom w:val="none" w:sz="0" w:space="0" w:color="auto"/>
        <w:right w:val="none" w:sz="0" w:space="0" w:color="auto"/>
      </w:divBdr>
    </w:div>
    <w:div w:id="2021227938">
      <w:bodyDiv w:val="1"/>
      <w:marLeft w:val="0"/>
      <w:marRight w:val="0"/>
      <w:marTop w:val="0"/>
      <w:marBottom w:val="0"/>
      <w:divBdr>
        <w:top w:val="none" w:sz="0" w:space="0" w:color="auto"/>
        <w:left w:val="none" w:sz="0" w:space="0" w:color="auto"/>
        <w:bottom w:val="none" w:sz="0" w:space="0" w:color="auto"/>
        <w:right w:val="none" w:sz="0" w:space="0" w:color="auto"/>
      </w:divBdr>
    </w:div>
    <w:div w:id="2027904159">
      <w:bodyDiv w:val="1"/>
      <w:marLeft w:val="0"/>
      <w:marRight w:val="0"/>
      <w:marTop w:val="0"/>
      <w:marBottom w:val="0"/>
      <w:divBdr>
        <w:top w:val="none" w:sz="0" w:space="0" w:color="auto"/>
        <w:left w:val="none" w:sz="0" w:space="0" w:color="auto"/>
        <w:bottom w:val="none" w:sz="0" w:space="0" w:color="auto"/>
        <w:right w:val="none" w:sz="0" w:space="0" w:color="auto"/>
      </w:divBdr>
    </w:div>
    <w:div w:id="2037390592">
      <w:bodyDiv w:val="1"/>
      <w:marLeft w:val="0"/>
      <w:marRight w:val="0"/>
      <w:marTop w:val="0"/>
      <w:marBottom w:val="0"/>
      <w:divBdr>
        <w:top w:val="none" w:sz="0" w:space="0" w:color="auto"/>
        <w:left w:val="none" w:sz="0" w:space="0" w:color="auto"/>
        <w:bottom w:val="none" w:sz="0" w:space="0" w:color="auto"/>
        <w:right w:val="none" w:sz="0" w:space="0" w:color="auto"/>
      </w:divBdr>
    </w:div>
    <w:div w:id="2057923485">
      <w:bodyDiv w:val="1"/>
      <w:marLeft w:val="0"/>
      <w:marRight w:val="0"/>
      <w:marTop w:val="0"/>
      <w:marBottom w:val="0"/>
      <w:divBdr>
        <w:top w:val="none" w:sz="0" w:space="0" w:color="auto"/>
        <w:left w:val="none" w:sz="0" w:space="0" w:color="auto"/>
        <w:bottom w:val="none" w:sz="0" w:space="0" w:color="auto"/>
        <w:right w:val="none" w:sz="0" w:space="0" w:color="auto"/>
      </w:divBdr>
    </w:div>
    <w:div w:id="2068340462">
      <w:bodyDiv w:val="1"/>
      <w:marLeft w:val="0"/>
      <w:marRight w:val="0"/>
      <w:marTop w:val="0"/>
      <w:marBottom w:val="0"/>
      <w:divBdr>
        <w:top w:val="none" w:sz="0" w:space="0" w:color="auto"/>
        <w:left w:val="none" w:sz="0" w:space="0" w:color="auto"/>
        <w:bottom w:val="none" w:sz="0" w:space="0" w:color="auto"/>
        <w:right w:val="none" w:sz="0" w:space="0" w:color="auto"/>
      </w:divBdr>
      <w:divsChild>
        <w:div w:id="232814473">
          <w:marLeft w:val="0"/>
          <w:marRight w:val="0"/>
          <w:marTop w:val="0"/>
          <w:marBottom w:val="0"/>
          <w:divBdr>
            <w:top w:val="none" w:sz="0" w:space="0" w:color="auto"/>
            <w:left w:val="none" w:sz="0" w:space="0" w:color="auto"/>
            <w:bottom w:val="none" w:sz="0" w:space="0" w:color="auto"/>
            <w:right w:val="none" w:sz="0" w:space="0" w:color="auto"/>
          </w:divBdr>
          <w:divsChild>
            <w:div w:id="717360586">
              <w:marLeft w:val="0"/>
              <w:marRight w:val="0"/>
              <w:marTop w:val="0"/>
              <w:marBottom w:val="0"/>
              <w:divBdr>
                <w:top w:val="none" w:sz="0" w:space="0" w:color="auto"/>
                <w:left w:val="none" w:sz="0" w:space="0" w:color="auto"/>
                <w:bottom w:val="none" w:sz="0" w:space="0" w:color="auto"/>
                <w:right w:val="none" w:sz="0" w:space="0" w:color="auto"/>
              </w:divBdr>
              <w:divsChild>
                <w:div w:id="2120828770">
                  <w:marLeft w:val="0"/>
                  <w:marRight w:val="0"/>
                  <w:marTop w:val="0"/>
                  <w:marBottom w:val="0"/>
                  <w:divBdr>
                    <w:top w:val="none" w:sz="0" w:space="0" w:color="auto"/>
                    <w:left w:val="none" w:sz="0" w:space="0" w:color="auto"/>
                    <w:bottom w:val="none" w:sz="0" w:space="0" w:color="auto"/>
                    <w:right w:val="none" w:sz="0" w:space="0" w:color="auto"/>
                  </w:divBdr>
                  <w:divsChild>
                    <w:div w:id="1145703985">
                      <w:marLeft w:val="7"/>
                      <w:marRight w:val="7"/>
                      <w:marTop w:val="0"/>
                      <w:marBottom w:val="0"/>
                      <w:divBdr>
                        <w:top w:val="none" w:sz="0" w:space="0" w:color="D1D1D1"/>
                        <w:left w:val="none" w:sz="0" w:space="0" w:color="D1D1D1"/>
                        <w:bottom w:val="none" w:sz="0" w:space="0" w:color="D1D1D1"/>
                        <w:right w:val="none" w:sz="0" w:space="0" w:color="D1D1D1"/>
                      </w:divBdr>
                      <w:divsChild>
                        <w:div w:id="1741563004">
                          <w:marLeft w:val="0"/>
                          <w:marRight w:val="0"/>
                          <w:marTop w:val="0"/>
                          <w:marBottom w:val="0"/>
                          <w:divBdr>
                            <w:top w:val="none" w:sz="0" w:space="0" w:color="auto"/>
                            <w:left w:val="none" w:sz="0" w:space="0" w:color="auto"/>
                            <w:bottom w:val="none" w:sz="0" w:space="0" w:color="auto"/>
                            <w:right w:val="none" w:sz="0" w:space="0" w:color="auto"/>
                          </w:divBdr>
                          <w:divsChild>
                            <w:div w:id="229267955">
                              <w:marLeft w:val="0"/>
                              <w:marRight w:val="0"/>
                              <w:marTop w:val="0"/>
                              <w:marBottom w:val="0"/>
                              <w:divBdr>
                                <w:top w:val="none" w:sz="0" w:space="0" w:color="auto"/>
                                <w:left w:val="none" w:sz="0" w:space="0" w:color="auto"/>
                                <w:bottom w:val="none" w:sz="0" w:space="0" w:color="auto"/>
                                <w:right w:val="none" w:sz="0" w:space="0" w:color="auto"/>
                              </w:divBdr>
                              <w:divsChild>
                                <w:div w:id="1481769230">
                                  <w:marLeft w:val="0"/>
                                  <w:marRight w:val="0"/>
                                  <w:marTop w:val="0"/>
                                  <w:marBottom w:val="0"/>
                                  <w:divBdr>
                                    <w:top w:val="none" w:sz="0" w:space="0" w:color="auto"/>
                                    <w:left w:val="none" w:sz="0" w:space="0" w:color="auto"/>
                                    <w:bottom w:val="none" w:sz="0" w:space="0" w:color="auto"/>
                                    <w:right w:val="none" w:sz="0" w:space="0" w:color="auto"/>
                                  </w:divBdr>
                                  <w:divsChild>
                                    <w:div w:id="466973136">
                                      <w:marLeft w:val="0"/>
                                      <w:marRight w:val="0"/>
                                      <w:marTop w:val="0"/>
                                      <w:marBottom w:val="120"/>
                                      <w:divBdr>
                                        <w:top w:val="none" w:sz="0" w:space="0" w:color="auto"/>
                                        <w:left w:val="none" w:sz="0" w:space="0" w:color="auto"/>
                                        <w:bottom w:val="none" w:sz="0" w:space="0" w:color="auto"/>
                                        <w:right w:val="none" w:sz="0" w:space="0" w:color="auto"/>
                                      </w:divBdr>
                                      <w:divsChild>
                                        <w:div w:id="1153837803">
                                          <w:marLeft w:val="0"/>
                                          <w:marRight w:val="0"/>
                                          <w:marTop w:val="0"/>
                                          <w:marBottom w:val="0"/>
                                          <w:divBdr>
                                            <w:top w:val="none" w:sz="0" w:space="0" w:color="auto"/>
                                            <w:left w:val="none" w:sz="0" w:space="0" w:color="auto"/>
                                            <w:bottom w:val="none" w:sz="0" w:space="0" w:color="auto"/>
                                            <w:right w:val="none" w:sz="0" w:space="0" w:color="auto"/>
                                          </w:divBdr>
                                          <w:divsChild>
                                            <w:div w:id="326633254">
                                              <w:marLeft w:val="0"/>
                                              <w:marRight w:val="0"/>
                                              <w:marTop w:val="0"/>
                                              <w:marBottom w:val="0"/>
                                              <w:divBdr>
                                                <w:top w:val="none" w:sz="0" w:space="0" w:color="auto"/>
                                                <w:left w:val="none" w:sz="0" w:space="0" w:color="auto"/>
                                                <w:bottom w:val="none" w:sz="0" w:space="0" w:color="auto"/>
                                                <w:right w:val="none" w:sz="0" w:space="0" w:color="auto"/>
                                              </w:divBdr>
                                              <w:divsChild>
                                                <w:div w:id="2044669829">
                                                  <w:marLeft w:val="0"/>
                                                  <w:marRight w:val="0"/>
                                                  <w:marTop w:val="0"/>
                                                  <w:marBottom w:val="0"/>
                                                  <w:divBdr>
                                                    <w:top w:val="none" w:sz="0" w:space="0" w:color="auto"/>
                                                    <w:left w:val="none" w:sz="0" w:space="0" w:color="auto"/>
                                                    <w:bottom w:val="none" w:sz="0" w:space="0" w:color="auto"/>
                                                    <w:right w:val="none" w:sz="0" w:space="0" w:color="auto"/>
                                                  </w:divBdr>
                                                  <w:divsChild>
                                                    <w:div w:id="98718836">
                                                      <w:marLeft w:val="0"/>
                                                      <w:marRight w:val="0"/>
                                                      <w:marTop w:val="0"/>
                                                      <w:marBottom w:val="0"/>
                                                      <w:divBdr>
                                                        <w:top w:val="none" w:sz="0" w:space="0" w:color="auto"/>
                                                        <w:left w:val="none" w:sz="0" w:space="0" w:color="auto"/>
                                                        <w:bottom w:val="none" w:sz="0" w:space="0" w:color="auto"/>
                                                        <w:right w:val="none" w:sz="0" w:space="0" w:color="auto"/>
                                                      </w:divBdr>
                                                      <w:divsChild>
                                                        <w:div w:id="366952369">
                                                          <w:marLeft w:val="0"/>
                                                          <w:marRight w:val="0"/>
                                                          <w:marTop w:val="0"/>
                                                          <w:marBottom w:val="0"/>
                                                          <w:divBdr>
                                                            <w:top w:val="none" w:sz="0" w:space="0" w:color="auto"/>
                                                            <w:left w:val="none" w:sz="0" w:space="0" w:color="auto"/>
                                                            <w:bottom w:val="none" w:sz="0" w:space="0" w:color="auto"/>
                                                            <w:right w:val="none" w:sz="0" w:space="0" w:color="auto"/>
                                                          </w:divBdr>
                                                          <w:divsChild>
                                                            <w:div w:id="4822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06158">
      <w:bodyDiv w:val="1"/>
      <w:marLeft w:val="0"/>
      <w:marRight w:val="0"/>
      <w:marTop w:val="0"/>
      <w:marBottom w:val="0"/>
      <w:divBdr>
        <w:top w:val="none" w:sz="0" w:space="0" w:color="auto"/>
        <w:left w:val="none" w:sz="0" w:space="0" w:color="auto"/>
        <w:bottom w:val="none" w:sz="0" w:space="0" w:color="auto"/>
        <w:right w:val="none" w:sz="0" w:space="0" w:color="auto"/>
      </w:divBdr>
    </w:div>
    <w:div w:id="2091926906">
      <w:bodyDiv w:val="1"/>
      <w:marLeft w:val="0"/>
      <w:marRight w:val="0"/>
      <w:marTop w:val="0"/>
      <w:marBottom w:val="0"/>
      <w:divBdr>
        <w:top w:val="none" w:sz="0" w:space="0" w:color="auto"/>
        <w:left w:val="none" w:sz="0" w:space="0" w:color="auto"/>
        <w:bottom w:val="none" w:sz="0" w:space="0" w:color="auto"/>
        <w:right w:val="none" w:sz="0" w:space="0" w:color="auto"/>
      </w:divBdr>
    </w:div>
    <w:div w:id="21281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egvesen.no/globalassets/fag/trafikk/trafikkdata/byindeks_buskerudbyen_2016-2023-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6EB5FA9332C24C8E88F9EAE278D512" ma:contentTypeVersion="15" ma:contentTypeDescription="Opprett et nytt dokument." ma:contentTypeScope="" ma:versionID="4eb865ce931686b4ac1d61a3b7bc8870">
  <xsd:schema xmlns:xsd="http://www.w3.org/2001/XMLSchema" xmlns:xs="http://www.w3.org/2001/XMLSchema" xmlns:p="http://schemas.microsoft.com/office/2006/metadata/properties" xmlns:ns2="ec765779-2ac1-49e4-b1db-89407cb0f7ee" xmlns:ns3="765250ac-f2ec-4076-a433-d9ea6ba3feb9" targetNamespace="http://schemas.microsoft.com/office/2006/metadata/properties" ma:root="true" ma:fieldsID="748c8348875b4dc38bdeae2a7b9c6374" ns2:_="" ns3:_="">
    <xsd:import namespace="ec765779-2ac1-49e4-b1db-89407cb0f7ee"/>
    <xsd:import namespace="765250ac-f2ec-4076-a433-d9ea6ba3fe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65779-2ac1-49e4-b1db-89407cb0f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9dbf3f2-ddb5-431c-b95e-910844d857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5250ac-f2ec-4076-a433-d9ea6ba3feb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aeda4ba1-c0f1-48a4-ab97-34dd8218f876}" ma:internalName="TaxCatchAll" ma:showField="CatchAllData" ma:web="765250ac-f2ec-4076-a433-d9ea6ba3f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765250ac-f2ec-4076-a433-d9ea6ba3feb9">
      <UserInfo>
        <DisplayName>Kari Marie Kristoffersen</DisplayName>
        <AccountId>13</AccountId>
        <AccountType/>
      </UserInfo>
      <UserInfo>
        <DisplayName>Gert Myhren</DisplayName>
        <AccountId>30</AccountId>
        <AccountType/>
      </UserInfo>
    </SharedWithUsers>
    <TaxCatchAll xmlns="765250ac-f2ec-4076-a433-d9ea6ba3feb9" xsi:nil="true"/>
    <lcf76f155ced4ddcb4097134ff3c332f xmlns="ec765779-2ac1-49e4-b1db-89407cb0f7ee">
      <Terms xmlns="http://schemas.microsoft.com/office/infopath/2007/PartnerControls"/>
    </lcf76f155ced4ddcb4097134ff3c332f>
    <MediaLengthInSeconds xmlns="ec765779-2ac1-49e4-b1db-89407cb0f7ee" xsi:nil="true"/>
  </documentManagement>
</p:properties>
</file>

<file path=customXml/itemProps1.xml><?xml version="1.0" encoding="utf-8"?>
<ds:datastoreItem xmlns:ds="http://schemas.openxmlformats.org/officeDocument/2006/customXml" ds:itemID="{621BA7FF-4E17-42A0-95AB-FB4E2685A4B3}">
  <ds:schemaRefs>
    <ds:schemaRef ds:uri="http://schemas.openxmlformats.org/officeDocument/2006/bibliography"/>
  </ds:schemaRefs>
</ds:datastoreItem>
</file>

<file path=customXml/itemProps2.xml><?xml version="1.0" encoding="utf-8"?>
<ds:datastoreItem xmlns:ds="http://schemas.openxmlformats.org/officeDocument/2006/customXml" ds:itemID="{613C54F5-AFA3-4EDB-85C0-D25F896CE873}">
  <ds:schemaRefs>
    <ds:schemaRef ds:uri="http://schemas.microsoft.com/sharepoint/v3/contenttype/forms"/>
  </ds:schemaRefs>
</ds:datastoreItem>
</file>

<file path=customXml/itemProps3.xml><?xml version="1.0" encoding="utf-8"?>
<ds:datastoreItem xmlns:ds="http://schemas.openxmlformats.org/officeDocument/2006/customXml" ds:itemID="{0D53CE78-201C-4CA6-A227-51CD3508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65779-2ac1-49e4-b1db-89407cb0f7ee"/>
    <ds:schemaRef ds:uri="765250ac-f2ec-4076-a433-d9ea6ba3f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2A2B8-CF8B-48B0-82C4-4FF241F37CD0}">
  <ds:schemaRefs>
    <ds:schemaRef ds:uri="http://schemas.openxmlformats.org/officeDocument/2006/bibliography"/>
  </ds:schemaRefs>
</ds:datastoreItem>
</file>

<file path=customXml/itemProps5.xml><?xml version="1.0" encoding="utf-8"?>
<ds:datastoreItem xmlns:ds="http://schemas.openxmlformats.org/officeDocument/2006/customXml" ds:itemID="{DACE3D8A-C975-4D00-A961-1D5C908810E9}">
  <ds:schemaRefs>
    <ds:schemaRef ds:uri="http://schemas.microsoft.com/office/2006/metadata/properties"/>
    <ds:schemaRef ds:uri="765250ac-f2ec-4076-a433-d9ea6ba3feb9"/>
    <ds:schemaRef ds:uri="ec765779-2ac1-49e4-b1db-89407cb0f7e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docMetadata/LabelInfo.xml><?xml version="1.0" encoding="utf-8"?>
<clbl:labelList xmlns:clbl="http://schemas.microsoft.com/office/2020/mipLabelMetadata">
  <clbl:label id="{f602a20a-3d6c-4584-a014-72a3939f57fe}" enabled="0" method="" siteId="{f602a20a-3d6c-4584-a014-72a3939f57fe}"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4480</Words>
  <Characters>23744</Characters>
  <Application>Microsoft Office Word</Application>
  <DocSecurity>0</DocSecurity>
  <Lines>197</Lines>
  <Paragraphs>56</Paragraphs>
  <ScaleCrop>false</ScaleCrop>
  <Company>Øvre Eiker Kommune</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Kjenseth, Gun - Buskerudbyen</dc:creator>
  <cp:keywords/>
  <cp:lastModifiedBy>Ingunn Larsen</cp:lastModifiedBy>
  <cp:revision>2</cp:revision>
  <cp:lastPrinted>2023-04-17T04:49:00Z</cp:lastPrinted>
  <dcterms:created xsi:type="dcterms:W3CDTF">2024-05-27T07:43:00Z</dcterms:created>
  <dcterms:modified xsi:type="dcterms:W3CDTF">2024-05-27T07:43:00Z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0x010100EF6EB5FA9332C24C8E88F9EAE278D512</vt:lpwstr>
  </property>
  <property fmtid="{D5CDD505-2E9C-101B-9397-08002B2CF9AE}" pid="3" name="MediaServiceImageTags">
    <vt:lpwstr/>
  </property>
  <property fmtid="{D5CDD505-2E9C-101B-9397-08002B2CF9AE}" pid="4" name="Order">
    <vt:r8>124600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